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C03D6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680F7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FF1872" w:rsidRPr="00FF1872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FF187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F35E8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Characterization in a scripted or improvised scene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680F7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Contributions in improvisation and play building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680F74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6"/>
              </w:num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Technical and design elements in improvised and scripted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680F74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Perform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Acting techniques in performance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680F74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Apply aspects of technology within a production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Critically Respond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Influence of contemporary and historical elements in theatrical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Pr="00D5423D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Critical evaluation in discussing theatrical works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680F74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680F74" w:rsidRPr="00D5423D" w:rsidRDefault="00680F7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80F74" w:rsidRPr="00680F74" w:rsidRDefault="00680F74" w:rsidP="00680F7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80F74">
              <w:rPr>
                <w:rFonts w:asciiTheme="minorHAnsi" w:hAnsiTheme="minorHAnsi"/>
                <w:sz w:val="20"/>
                <w:szCs w:val="20"/>
              </w:rPr>
              <w:t>Individual and collaborative contributions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680F74" w:rsidRDefault="00680F7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C03D62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61846" cy="146304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846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C03D62" w:rsidRDefault="00C03D62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93017C" w:rsidRPr="00D5423D" w:rsidTr="007E255E">
        <w:trPr>
          <w:trHeight w:val="316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7E255E" w:rsidP="00BA43DD">
            <w:pPr>
              <w:ind w:left="0" w:firstLine="0"/>
              <w:rPr>
                <w:sz w:val="20"/>
                <w:szCs w:val="20"/>
              </w:rPr>
            </w:pPr>
            <w:r w:rsidRPr="007E255E">
              <w:rPr>
                <w:sz w:val="20"/>
                <w:szCs w:val="20"/>
              </w:rPr>
              <w:t>Acting Well in a New Setting</w:t>
            </w:r>
          </w:p>
        </w:tc>
        <w:tc>
          <w:tcPr>
            <w:tcW w:w="3150" w:type="dxa"/>
            <w:gridSpan w:val="3"/>
          </w:tcPr>
          <w:p w:rsidR="0013710B" w:rsidRPr="00D5423D" w:rsidRDefault="007E255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55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7E255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55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7E255E" w:rsidP="00BA43DD">
            <w:pPr>
              <w:ind w:left="0" w:firstLine="0"/>
              <w:rPr>
                <w:sz w:val="20"/>
                <w:szCs w:val="20"/>
              </w:rPr>
            </w:pPr>
            <w:r w:rsidRPr="007E255E">
              <w:rPr>
                <w:sz w:val="20"/>
                <w:szCs w:val="20"/>
              </w:rPr>
              <w:t>Be a Technical Designer: Design the World of the Play using Sound, Lighting, Scenic and Effects.</w:t>
            </w:r>
          </w:p>
        </w:tc>
        <w:tc>
          <w:tcPr>
            <w:tcW w:w="3150" w:type="dxa"/>
            <w:gridSpan w:val="3"/>
          </w:tcPr>
          <w:p w:rsidR="0013710B" w:rsidRPr="00D5423D" w:rsidRDefault="007E255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55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7E255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55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7E255E" w:rsidP="00BA43DD">
            <w:pPr>
              <w:ind w:left="0" w:firstLine="0"/>
              <w:rPr>
                <w:sz w:val="20"/>
                <w:szCs w:val="20"/>
              </w:rPr>
            </w:pPr>
            <w:r w:rsidRPr="007E255E">
              <w:rPr>
                <w:sz w:val="20"/>
                <w:szCs w:val="20"/>
              </w:rPr>
              <w:t>Improvisation and Scene Creation</w:t>
            </w:r>
          </w:p>
        </w:tc>
        <w:tc>
          <w:tcPr>
            <w:tcW w:w="3150" w:type="dxa"/>
            <w:gridSpan w:val="3"/>
          </w:tcPr>
          <w:p w:rsidR="0013710B" w:rsidRPr="00D5423D" w:rsidRDefault="007E255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55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7E255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E255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09660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>Acting Well in a New Setting: Scripted Scene Work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09660F" w:rsidP="00D738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 xml:space="preserve">Quarter/ </w:t>
            </w:r>
            <w:r w:rsidR="00D73832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09660F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>Transformation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D73832" w:rsidRDefault="00D73832" w:rsidP="0009660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DTA09-GR.7-S.1-GLE.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D73832" w:rsidRDefault="00D73832" w:rsidP="0009660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2-GLE.1,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DTA09-GR.7-S.2-GLE.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51577B" w:rsidRPr="00D5423D" w:rsidRDefault="00D73832" w:rsidP="0009660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DTA09-GR.7-S.3-GLE.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DTA09-GR.7-S.3-GLE.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09660F">
        <w:trPr>
          <w:cantSplit/>
          <w:trHeight w:val="868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09660F" w:rsidRPr="0009660F" w:rsidRDefault="0009660F" w:rsidP="0009660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How does a performance transform from an idea to a memorable work?(DTA09-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-S.1-GLE.1,3) and 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-S2-GLE.1,2) and 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-S.3-GLE.1,2,3)</w:t>
            </w:r>
          </w:p>
          <w:p w:rsidR="0051577B" w:rsidRPr="0009660F" w:rsidRDefault="0009660F" w:rsidP="0009660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Why is the 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united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-performance effort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 xml:space="preserve"> consid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ered the true artistic endeavor?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09660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>Create , perform, and critically respond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09660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>Composition, Style, Expressions, Movement, Symbol, Culture, Value, Influence, Theatrical Elements, Interpretation, Performance, Scripted Material, Setting, Props, Character Choices, Cultural Perspective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5B091F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5B091F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09660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>Theatrical elements (props, setting, lights, and sound) combined with acting create a unified and comprehensive interpretation/performance of scripted material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-S.1-GLE.1,3)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-S.3-GLE. 2,3)</w:t>
            </w:r>
          </w:p>
        </w:tc>
        <w:tc>
          <w:tcPr>
            <w:tcW w:w="4832" w:type="dxa"/>
            <w:shd w:val="clear" w:color="auto" w:fill="auto"/>
          </w:tcPr>
          <w:p w:rsidR="0009660F" w:rsidRPr="0009660F" w:rsidRDefault="0009660F" w:rsidP="000966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 xml:space="preserve">What kind of relationships exists within a system of acting, setting, and technical implementation, such as light and sound? </w:t>
            </w:r>
          </w:p>
          <w:p w:rsidR="0051577B" w:rsidRPr="00D5423D" w:rsidRDefault="0009660F" w:rsidP="000966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 xml:space="preserve">What possible set decisions can be defined in a given script? </w:t>
            </w:r>
          </w:p>
        </w:tc>
        <w:tc>
          <w:tcPr>
            <w:tcW w:w="4905" w:type="dxa"/>
            <w:shd w:val="clear" w:color="auto" w:fill="auto"/>
          </w:tcPr>
          <w:p w:rsidR="0009660F" w:rsidRPr="0009660F" w:rsidRDefault="0009660F" w:rsidP="000966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 xml:space="preserve">How do various settings affect the acting expressions within the performance? </w:t>
            </w:r>
          </w:p>
          <w:p w:rsidR="0009660F" w:rsidRPr="0009660F" w:rsidRDefault="0009660F" w:rsidP="000966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 xml:space="preserve">How are theatrical compositions conveyed, defined, and expressed to ensure the evolution of scripted material? </w:t>
            </w:r>
          </w:p>
          <w:p w:rsidR="0009660F" w:rsidRPr="0009660F" w:rsidRDefault="0009660F" w:rsidP="000966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 xml:space="preserve">How might an actor’s choices be limited by the stage arrangement, props or the technical components of a setting? </w:t>
            </w:r>
          </w:p>
          <w:p w:rsidR="0051577B" w:rsidRPr="00D5423D" w:rsidRDefault="0009660F" w:rsidP="0009660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>How does design, art, cultural, economic and technical elements in settings of plays affect the performance of scripted material?</w:t>
            </w:r>
          </w:p>
        </w:tc>
      </w:tr>
      <w:tr w:rsidR="0051577B" w:rsidRPr="00D5423D" w:rsidTr="005B091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09660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>Adjusting elements of style, setting, music, props, lights, and color, integrated with the performers creates a unique aesthetic experience for the audience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-S.3-GLE.1)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09660F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hAnsiTheme="minorHAnsi"/>
                <w:sz w:val="20"/>
                <w:szCs w:val="20"/>
              </w:rPr>
              <w:t xml:space="preserve">What placements of props, lights, costumes, etc.  Communicate meaning to an audience without an actor’s influence?  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40529A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might a tech student construct a place for a specific message?</w:t>
            </w:r>
          </w:p>
        </w:tc>
      </w:tr>
      <w:tr w:rsidR="0051577B" w:rsidRPr="00D5423D" w:rsidTr="005B091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529A" w:rsidRPr="0040529A" w:rsidRDefault="0040529A" w:rsidP="0040529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Cultural references and </w:t>
            </w:r>
            <w:r w:rsidR="00205FDD">
              <w:rPr>
                <w:rFonts w:asciiTheme="minorHAnsi" w:hAnsiTheme="minorHAnsi"/>
                <w:sz w:val="20"/>
                <w:szCs w:val="20"/>
              </w:rPr>
              <w:t xml:space="preserve">relationships, 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embe</w:t>
            </w:r>
            <w:r w:rsidR="00205FDD">
              <w:rPr>
                <w:rFonts w:asciiTheme="minorHAnsi" w:hAnsiTheme="minorHAnsi"/>
                <w:sz w:val="20"/>
                <w:szCs w:val="20"/>
              </w:rPr>
              <w:t xml:space="preserve">dded within scripted scenes, 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influence and inspire character development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 2,3)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cultures, history, and experiences can actors draw from to create a character</w:t>
            </w:r>
            <w:r w:rsidR="00D73832">
              <w:rPr>
                <w:rFonts w:asciiTheme="minorHAnsi" w:hAnsiTheme="minorHAnsi"/>
                <w:sz w:val="20"/>
                <w:szCs w:val="20"/>
              </w:rPr>
              <w:t>?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cultural movements, historical events, symbols of economic status influence an actor’s response within a scene?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kind of relationships exists within a given script?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type of cultural relationships can be observable and gleaned from scripted material?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 What types of character expressions influence the audiences’ reaction to the play? </w:t>
            </w:r>
          </w:p>
          <w:p w:rsidR="0051577B" w:rsidRPr="00E53439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determines status and influence for a character in a play?</w:t>
            </w:r>
          </w:p>
        </w:tc>
        <w:tc>
          <w:tcPr>
            <w:tcW w:w="4905" w:type="dxa"/>
            <w:shd w:val="clear" w:color="auto" w:fill="auto"/>
          </w:tcPr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do differing cultural backgrounds manifested in the literal set impact the production?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do relationships in a script control character choices?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can cultural differences enhance or distract from relationship building?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might an actor construct a believable and unique character?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does language, prosody, tone or dialect enhance real-world communication and conflict within scripted material?</w:t>
            </w:r>
          </w:p>
          <w:p w:rsidR="0051577B" w:rsidRPr="00D5423D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can status and influence affect relationships?</w:t>
            </w:r>
          </w:p>
        </w:tc>
      </w:tr>
      <w:tr w:rsidR="0040529A" w:rsidRPr="00D5423D" w:rsidTr="005B091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529A" w:rsidRPr="0040529A" w:rsidRDefault="0040529A" w:rsidP="0040529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Actors’ cultural perspectives and expressions influence character choices which, in turn, affect the other actors in a scripted scene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 3)</w:t>
            </w:r>
          </w:p>
          <w:p w:rsidR="0040529A" w:rsidRPr="0040529A" w:rsidRDefault="0040529A" w:rsidP="0040529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  <w:p w:rsidR="0040529A" w:rsidRPr="0040529A" w:rsidRDefault="0040529A" w:rsidP="0040529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possible character decisions can be defined in a given script? 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can actors glean from their own culture and personal experiences to create a character?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types of cultural backgrounds could be explored through character development?</w:t>
            </w:r>
          </w:p>
        </w:tc>
        <w:tc>
          <w:tcPr>
            <w:tcW w:w="4905" w:type="dxa"/>
            <w:shd w:val="clear" w:color="auto" w:fill="auto"/>
          </w:tcPr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might an actor’s choices be limited by other actors?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do differing cultural backgrounds impact the production? </w:t>
            </w:r>
          </w:p>
          <w:p w:rsidR="0040529A" w:rsidRPr="0040529A" w:rsidRDefault="0040529A" w:rsidP="0040529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do actors draw on their own culture and experience to create a character?</w:t>
            </w:r>
          </w:p>
        </w:tc>
      </w:tr>
    </w:tbl>
    <w:p w:rsidR="005B091F" w:rsidRDefault="005B091F" w:rsidP="0040529A">
      <w:pPr>
        <w:ind w:left="0" w:firstLine="0"/>
      </w:pPr>
    </w:p>
    <w:p w:rsidR="005B091F" w:rsidRDefault="005B091F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205FDD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205FDD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73832" w:rsidRDefault="00D73832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Description of the united-performance effort 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(DTA09-</w:t>
            </w:r>
            <w:r>
              <w:rPr>
                <w:rFonts w:asciiTheme="minorHAnsi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-S.1-GLE.1,3) and (DTA09-</w:t>
            </w:r>
            <w:r>
              <w:rPr>
                <w:rFonts w:asciiTheme="minorHAnsi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>
              <w:rPr>
                <w:rFonts w:asciiTheme="minorHAnsi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hAnsiTheme="minorHAnsi"/>
                <w:sz w:val="20"/>
                <w:szCs w:val="20"/>
              </w:rPr>
              <w:t>-S.3-GLE. 2,3)</w:t>
            </w:r>
          </w:p>
          <w:p w:rsidR="0040529A" w:rsidRPr="0040529A" w:rsidRDefault="001C5932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s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ets differ in terms of artistic, technical and cultural design.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-S.3-GLE. 1)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The different parts of a set, such as culture, time period, social status, costumes, and technical components make up a cohesive idea.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</w:t>
            </w:r>
          </w:p>
          <w:p w:rsidR="0040529A" w:rsidRPr="0040529A" w:rsidRDefault="001C5932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d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esign choices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 xml:space="preserve"> create a believable production. 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-S.1-GLE.3)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The impact that stage development can have on the story line.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 xml:space="preserve">-S.1-GLE.3) </w:t>
            </w:r>
          </w:p>
          <w:p w:rsidR="0040529A" w:rsidRPr="0040529A" w:rsidRDefault="001C5932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d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iffering stage sets communicate various information to the audience(DTA09-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-S.3-GLE. 2)</w:t>
            </w:r>
          </w:p>
          <w:p w:rsidR="0040529A" w:rsidRPr="0040529A" w:rsidRDefault="001C5932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s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cripts differ in terms of reading, design and notation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The different parts of a script, such as exposition, conflict, climax and resolution(DTA09-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40529A" w:rsidRPr="0040529A" w:rsidRDefault="001C5932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haracter choices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that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 xml:space="preserve"> create a believable production(DTA09-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The impact that character development can have on the story line.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 xml:space="preserve">-S2-GLE.1) 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One way that conflict can be resolved.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 xml:space="preserve">-S.3-GLE. 1) </w:t>
            </w:r>
          </w:p>
          <w:p w:rsidR="0051577B" w:rsidRPr="00D5423D" w:rsidRDefault="001C5932" w:rsidP="001C5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d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 xml:space="preserve">ifferent technical elements </w:t>
            </w:r>
            <w:r>
              <w:rPr>
                <w:rFonts w:asciiTheme="minorHAnsi" w:hAnsiTheme="minorHAnsi"/>
                <w:sz w:val="20"/>
                <w:szCs w:val="20"/>
              </w:rPr>
              <w:t>required to develop a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 xml:space="preserve"> scene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</w:tc>
        <w:tc>
          <w:tcPr>
            <w:tcW w:w="7357" w:type="dxa"/>
            <w:shd w:val="clear" w:color="auto" w:fill="auto"/>
          </w:tcPr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Design various sets to accompany a script, to give different meanings.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Identify the history, place, time, and social structure of the script environment.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 xml:space="preserve">-S3-GLE.1) 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Understand how the setting in a play can help the audience realize the deeper meanings of the play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-S3-GLE.2)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Expand understanding of  cultural and historical lenses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-S3-GLE.2)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Pick out the tension and conflict of a particular script.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-S.1-GLE.2)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Identify the emotion of the characters in the script.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-S.1-GLE.1)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Understand how characters in the play have their own motives.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Expand understanding of  cultural and historical lenses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 1)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Perform a production/scene from a scripted work with the intent of the playwright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Perform scripted work with the use of technical elements to enhance the performance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-S3-GLE.1)</w:t>
            </w:r>
          </w:p>
          <w:p w:rsidR="0051577B" w:rsidRPr="00D5423D" w:rsidRDefault="0051577B" w:rsidP="0040529A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40529A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0529A">
              <w:rPr>
                <w:rFonts w:asciiTheme="minorHAnsi" w:hAnsiTheme="minorHAnsi"/>
                <w:i/>
                <w:sz w:val="20"/>
                <w:szCs w:val="20"/>
              </w:rPr>
              <w:t>An actor engaging with a variety of technical elements receives guidance to interpret the given role, by accommodating the character to the environment.</w:t>
            </w:r>
          </w:p>
        </w:tc>
      </w:tr>
      <w:tr w:rsidR="0051577B" w:rsidRPr="00D5423D" w:rsidTr="005B091F">
        <w:trPr>
          <w:trHeight w:val="139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0529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Culture, texture, light, color, costume, time period, era, social mores, architecture, Exposition, conflict, resolution, climax, character, relationship, communication</w:t>
            </w:r>
          </w:p>
        </w:tc>
      </w:tr>
      <w:tr w:rsidR="0051577B" w:rsidRPr="00D5423D" w:rsidTr="005B091F">
        <w:trPr>
          <w:trHeight w:val="15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40529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Up Stage, Down Stage, (etc.,) stage set, curtain names, stage designer (all the stage tech names)  body language, Monologue, script, lines, characterization, archetype, protagonist, setting,</w:t>
            </w: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40529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Be a Technical Designer</w:t>
            </w:r>
            <w:r w:rsidR="00D73832">
              <w:rPr>
                <w:rFonts w:asciiTheme="minorHAnsi" w:hAnsiTheme="minorHAnsi"/>
                <w:sz w:val="20"/>
                <w:szCs w:val="20"/>
              </w:rPr>
              <w:t>: Design the World of the Play U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sing Soun</w:t>
            </w:r>
            <w:r w:rsidR="00D73832">
              <w:rPr>
                <w:rFonts w:asciiTheme="minorHAnsi" w:hAnsiTheme="minorHAnsi"/>
                <w:sz w:val="20"/>
                <w:szCs w:val="20"/>
              </w:rPr>
              <w:t>d, Lighting, Scenic and Effects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40529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40529A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Design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D73832" w:rsidRDefault="00D73832" w:rsidP="00D7383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GR.7-S.1-GLE.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D73832" w:rsidRDefault="00D73832" w:rsidP="00D7383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GR.7-S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D73832" w:rsidRPr="00D5423D" w:rsidRDefault="00D73832" w:rsidP="00D738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DTA09-GR.7-S.3-GLE.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DTA09-GR.7-S.3-GLE.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0529A" w:rsidRPr="0040529A" w:rsidRDefault="0040529A" w:rsidP="004052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0529A">
              <w:rPr>
                <w:rFonts w:asciiTheme="minorHAnsi" w:eastAsia="Times New Roman" w:hAnsiTheme="minorHAnsi"/>
                <w:sz w:val="20"/>
                <w:szCs w:val="20"/>
              </w:rPr>
              <w:t>How do we work together to create and present a unified design concept in the areas of lighting, sound, and effects for a performance?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40529A">
              <w:rPr>
                <w:rFonts w:asciiTheme="minorHAnsi" w:eastAsia="Times New Roman" w:hAnsiTheme="minorHAnsi"/>
                <w:sz w:val="20"/>
                <w:szCs w:val="20"/>
              </w:rPr>
              <w:t>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eastAsia="Times New Roman" w:hAnsiTheme="minorHAnsi"/>
                <w:sz w:val="20"/>
                <w:szCs w:val="20"/>
              </w:rPr>
              <w:t>-S.1-GLE.1,3) and 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eastAsia="Times New Roman" w:hAnsiTheme="minorHAnsi"/>
                <w:sz w:val="20"/>
                <w:szCs w:val="20"/>
              </w:rPr>
              <w:t>-S2-GLE.2) and 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eastAsia="Times New Roman" w:hAnsiTheme="minorHAnsi"/>
                <w:sz w:val="20"/>
                <w:szCs w:val="20"/>
              </w:rPr>
              <w:t>-S.3-GLE. 1,2,3)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0529A">
              <w:rPr>
                <w:rFonts w:asciiTheme="minorHAnsi" w:eastAsia="Times New Roman" w:hAnsiTheme="minorHAnsi"/>
                <w:sz w:val="20"/>
                <w:szCs w:val="20"/>
              </w:rPr>
              <w:t>How do technical designers influence the work of an overall production?</w:t>
            </w:r>
          </w:p>
          <w:p w:rsidR="00034172" w:rsidRPr="00A86B29" w:rsidRDefault="0040529A" w:rsidP="0040529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40529A">
              <w:rPr>
                <w:rFonts w:asciiTheme="minorHAnsi" w:eastAsia="Times New Roman" w:hAnsiTheme="minorHAnsi"/>
                <w:sz w:val="20"/>
                <w:szCs w:val="20"/>
              </w:rPr>
              <w:t>How specific and detailed do renderings need to be to effectively communicate mood, setting and texture?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40529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40529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Composition, Culture, Order/Form, Tradition, Discovery, Collaboration, Design, Roles, Effects, Scene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5B091F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5B091F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0529A" w:rsidP="005B09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Culture of collaboration will create a cohesive design (sound, lighting, scenic and effects) demonstrating order/form.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 1,2,3)</w:t>
            </w:r>
          </w:p>
        </w:tc>
        <w:tc>
          <w:tcPr>
            <w:tcW w:w="4832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does successful collaboration look like? </w:t>
            </w:r>
          </w:p>
          <w:p w:rsidR="00034172" w:rsidRPr="00D5423D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does a cohesive technical design look like?</w:t>
            </w:r>
          </w:p>
        </w:tc>
        <w:tc>
          <w:tcPr>
            <w:tcW w:w="4905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are the different technical design elements related? 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is a culture of collaboration created?</w:t>
            </w:r>
          </w:p>
          <w:p w:rsidR="00034172" w:rsidRPr="00D5423D" w:rsidRDefault="00034172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5B091F">
        <w:trPr>
          <w:cantSplit/>
          <w:trHeight w:val="712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05FDD" w:rsidP="005B09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 xml:space="preserve">raditional technical theatrical roles (director, technical director, lighting designer,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sound designer, scenic artist) provide unique contributions for a successful production 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>-S.3-GLE. 1,2,3)</w:t>
            </w:r>
          </w:p>
        </w:tc>
        <w:tc>
          <w:tcPr>
            <w:tcW w:w="4832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are the traditional theatrical roles?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is the hierarchy of theatrical roles?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specific tasks </w:t>
            </w:r>
            <w:proofErr w:type="gramStart"/>
            <w:r w:rsidRPr="0040529A">
              <w:rPr>
                <w:rFonts w:asciiTheme="minorHAnsi" w:hAnsiTheme="minorHAnsi"/>
                <w:sz w:val="20"/>
                <w:szCs w:val="20"/>
              </w:rPr>
              <w:t>do</w:t>
            </w:r>
            <w:proofErr w:type="gramEnd"/>
            <w:r w:rsidRPr="0040529A">
              <w:rPr>
                <w:rFonts w:asciiTheme="minorHAnsi" w:hAnsiTheme="minorHAnsi"/>
                <w:sz w:val="20"/>
                <w:szCs w:val="20"/>
              </w:rPr>
              <w:t xml:space="preserve"> each of the technical roles possess? </w:t>
            </w:r>
          </w:p>
          <w:p w:rsidR="00034172" w:rsidRPr="00D5423D" w:rsidRDefault="00034172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does each of the technical roles contribute to an overall production? 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can the roles of technical theater practitioners changed for a project? </w:t>
            </w:r>
          </w:p>
          <w:p w:rsidR="00034172" w:rsidRPr="00D5423D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do the technical roles overlap or contribute to one another?</w:t>
            </w:r>
          </w:p>
        </w:tc>
      </w:tr>
      <w:tr w:rsidR="00034172" w:rsidRPr="00D5423D" w:rsidTr="005B091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40529A" w:rsidP="005B09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Attention to detail in creating theatrical design (sound, lighting, scenic and effects) enhances the overall effectiveness of composition.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-S.1-GLE.1,3)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 2)</w:t>
            </w:r>
          </w:p>
        </w:tc>
        <w:tc>
          <w:tcPr>
            <w:tcW w:w="4832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is an example of a technical rendering that pays attention to detail?  </w:t>
            </w:r>
          </w:p>
          <w:p w:rsidR="00034172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are the most important aspects to provide detail for?</w:t>
            </w:r>
          </w:p>
        </w:tc>
        <w:tc>
          <w:tcPr>
            <w:tcW w:w="4905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are the consequences of creating deigns that do not pay attention to detail?</w:t>
            </w:r>
          </w:p>
          <w:p w:rsidR="00034172" w:rsidRPr="00D5423D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do the specific details in a rendering or design affect the end result?</w:t>
            </w:r>
          </w:p>
        </w:tc>
      </w:tr>
      <w:tr w:rsidR="0040529A" w:rsidRPr="00D5423D" w:rsidTr="005B091F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529A" w:rsidRPr="0040529A" w:rsidRDefault="0040529A" w:rsidP="005B09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Design (sound, lighting, scenic and effects) style impacts an audience’s discovery of a performance. </w:t>
            </w:r>
          </w:p>
          <w:p w:rsidR="0040529A" w:rsidRPr="0040529A" w:rsidRDefault="0040529A" w:rsidP="005B09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 1,2,3)</w:t>
            </w:r>
          </w:p>
          <w:p w:rsidR="0040529A" w:rsidRPr="0040529A" w:rsidRDefault="0040529A" w:rsidP="005B091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parts of a production concept do the technical designers contribute to? 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What kind of experience do the designers want to give the audience? 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What types of stages are common for theatrical design?</w:t>
            </w:r>
          </w:p>
        </w:tc>
        <w:tc>
          <w:tcPr>
            <w:tcW w:w="4905" w:type="dxa"/>
            <w:shd w:val="clear" w:color="auto" w:fill="auto"/>
          </w:tcPr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do the components (lighting, sound) of a design concept impact the entire production and relate to each other? 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How can the effectiveness of a technical design concept be measured by an audience’s discovery of the performance? </w:t>
            </w:r>
          </w:p>
          <w:p w:rsidR="0040529A" w:rsidRPr="0040529A" w:rsidRDefault="0040529A" w:rsidP="005B091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How does the type of stage affect the design choices made for a production?</w:t>
            </w:r>
          </w:p>
        </w:tc>
      </w:tr>
    </w:tbl>
    <w:p w:rsidR="00034172" w:rsidRDefault="00034172" w:rsidP="0040529A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Steps necessary for creating a design rendering (lighting, sound, scenic and effects)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Roles of theater practitioners, listing their responsibilities and contributions to a production (director, technical director, lighting designer, sound designer, scenic artist)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-S.3-GLE.2,3)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Skills necessary to work collaboratively on a design team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  <w:p w:rsidR="00034172" w:rsidRPr="001C5932" w:rsidRDefault="001C5932" w:rsidP="001C5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How a d</w:t>
            </w:r>
            <w:r w:rsidR="0040529A" w:rsidRPr="0040529A">
              <w:rPr>
                <w:rFonts w:asciiTheme="minorHAnsi" w:hAnsiTheme="minorHAnsi"/>
                <w:sz w:val="20"/>
                <w:szCs w:val="20"/>
              </w:rPr>
              <w:t xml:space="preserve">esign concept structures a production </w:t>
            </w:r>
            <w:r w:rsidR="0040529A" w:rsidRPr="001C5932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D73832" w:rsidRPr="001C59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1C5932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 w:rsidRPr="001C59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1C5932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 w:rsidR="00D73832" w:rsidRPr="001C5932">
              <w:rPr>
                <w:rFonts w:asciiTheme="minorHAnsi" w:hAnsiTheme="minorHAnsi"/>
                <w:sz w:val="20"/>
                <w:szCs w:val="20"/>
              </w:rPr>
              <w:t>GR.7</w:t>
            </w:r>
            <w:r w:rsidR="0040529A" w:rsidRPr="001C5932">
              <w:rPr>
                <w:rFonts w:asciiTheme="minorHAnsi" w:hAnsiTheme="minorHAnsi"/>
                <w:sz w:val="20"/>
                <w:szCs w:val="20"/>
              </w:rPr>
              <w:t>-S.3-GLE. 1)</w:t>
            </w:r>
          </w:p>
        </w:tc>
        <w:tc>
          <w:tcPr>
            <w:tcW w:w="7357" w:type="dxa"/>
            <w:shd w:val="clear" w:color="auto" w:fill="auto"/>
          </w:tcPr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Create a rendering for one design concept of a production (lighting, sound, scenic and effects)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-S2-GLE.2)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Fulfill their role as a theater practitioner in design teams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-S.3-GLE.2,3)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Work collaboratively on a design team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  <w:p w:rsidR="0040529A" w:rsidRPr="0040529A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 xml:space="preserve">Design a concept for one design area (lighting, sound, scenic and effects) </w:t>
            </w:r>
          </w:p>
          <w:p w:rsidR="00034172" w:rsidRPr="00D5423D" w:rsidRDefault="0040529A" w:rsidP="0040529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-S.1-GLE.3)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-S2-GLE.2)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40529A">
              <w:rPr>
                <w:rFonts w:asciiTheme="minorHAnsi" w:hAnsiTheme="minorHAnsi"/>
                <w:sz w:val="20"/>
                <w:szCs w:val="20"/>
              </w:rPr>
              <w:t>-S.3-GLE. 1)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40529A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40529A">
              <w:rPr>
                <w:rFonts w:asciiTheme="minorHAnsi" w:hAnsiTheme="minorHAnsi"/>
                <w:i/>
                <w:sz w:val="20"/>
                <w:szCs w:val="20"/>
              </w:rPr>
              <w:t>A technical design, using renderings and plans of lighting, sound, scenic, and effects, enhance the overall aesthetic of a theatrical production.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0529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Collaborate, hierarchy, culture, audience, practitioner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40529A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40529A">
              <w:rPr>
                <w:rFonts w:asciiTheme="minorHAnsi" w:hAnsiTheme="minorHAnsi"/>
                <w:sz w:val="20"/>
                <w:szCs w:val="20"/>
              </w:rPr>
              <w:t>Rendering, costume designer, sound designer, light designer, scenic designer, composition, director, producer, operator, stage manager, proscenium, thrust, arena, down stage, stage right, stage left, up stage, blocking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8442B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Using improvisation to create a scripted scene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8442B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8442B7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Perspective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D73832" w:rsidRDefault="00D73832" w:rsidP="00D7383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D73832" w:rsidRDefault="00D73832" w:rsidP="00D7383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2-GLE.1,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DTA09-GR.7-S.2-GLE.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034172" w:rsidRPr="00D5423D" w:rsidRDefault="00D73832" w:rsidP="00D7383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DTA09-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DTA09-GR.7-S.3-GLE.</w:t>
            </w:r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4167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16778" w:rsidRPr="00416778">
              <w:rPr>
                <w:rFonts w:asciiTheme="minorHAnsi" w:eastAsia="Times New Roman" w:hAnsiTheme="minorHAnsi"/>
                <w:sz w:val="20"/>
                <w:szCs w:val="20"/>
              </w:rPr>
              <w:t>DTA09-GR.7-S.3-GLE.</w:t>
            </w:r>
            <w:bookmarkStart w:id="0" w:name="_GoBack"/>
            <w:bookmarkEnd w:id="0"/>
            <w:r w:rsidRPr="0009660F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034172" w:rsidRPr="00D5423D" w:rsidTr="005B091F">
        <w:trPr>
          <w:cantSplit/>
          <w:trHeight w:val="22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8442B7" w:rsidRPr="008442B7" w:rsidRDefault="008442B7" w:rsidP="008442B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442B7">
              <w:rPr>
                <w:rFonts w:asciiTheme="minorHAnsi" w:eastAsia="Times New Roman" w:hAnsiTheme="minorHAnsi"/>
                <w:sz w:val="20"/>
                <w:szCs w:val="20"/>
              </w:rPr>
              <w:t>What makes a character believable? 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eastAsia="Times New Roman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eastAsia="Times New Roman" w:hAnsiTheme="minorHAnsi"/>
                <w:sz w:val="20"/>
                <w:szCs w:val="20"/>
              </w:rPr>
              <w:t>-S2-GLE.1,2) and (DTA09-</w:t>
            </w:r>
            <w:r w:rsidR="00D73832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eastAsia="Times New Roman" w:hAnsiTheme="minorHAnsi"/>
                <w:sz w:val="20"/>
                <w:szCs w:val="20"/>
              </w:rPr>
              <w:t>-S.3-GLE. 1,2,3)</w:t>
            </w:r>
          </w:p>
          <w:p w:rsidR="00034172" w:rsidRPr="00A86B29" w:rsidRDefault="008442B7" w:rsidP="008442B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8442B7">
              <w:rPr>
                <w:rFonts w:asciiTheme="minorHAnsi" w:eastAsia="Times New Roman" w:hAnsiTheme="minorHAnsi"/>
                <w:sz w:val="20"/>
                <w:szCs w:val="20"/>
              </w:rPr>
              <w:t>How can using various perspectives during collaboration through improvisation inspire creative thinking?</w:t>
            </w:r>
          </w:p>
        </w:tc>
      </w:tr>
      <w:tr w:rsidR="00034172" w:rsidRPr="00D5423D" w:rsidTr="005B091F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8442B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034172" w:rsidRPr="00D5423D" w:rsidTr="005B091F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8442B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Improvisation, Observation, Investigate/Discovery, Character, Dramatic Structure, Practice, Collaboration, Reflection, Problem Solving Techniques, Context, Background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42B7" w:rsidRPr="008442B7" w:rsidRDefault="008442B7" w:rsidP="008442B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Improvising and character development demands strong knowledge and practice of dramatic structure.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 xml:space="preserve">-S2-GLE.1) </w:t>
            </w:r>
          </w:p>
          <w:p w:rsidR="00034172" w:rsidRPr="00D5423D" w:rsidRDefault="008442B7" w:rsidP="008442B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-S2-GLE.1,2)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 1,2,3)</w:t>
            </w:r>
          </w:p>
        </w:tc>
        <w:tc>
          <w:tcPr>
            <w:tcW w:w="4832" w:type="dxa"/>
            <w:shd w:val="clear" w:color="auto" w:fill="auto"/>
          </w:tcPr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What dramatic elements are necessary in the development of a successful performance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What improvisation activities can help reveal character and relationships? </w:t>
            </w:r>
          </w:p>
          <w:p w:rsidR="00034172" w:rsidRPr="00D5423D" w:rsidRDefault="008442B7" w:rsidP="003730F9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What improvisation activities can help re</w:t>
            </w:r>
            <w:r w:rsidR="003730F9">
              <w:rPr>
                <w:rFonts w:asciiTheme="minorHAnsi" w:hAnsiTheme="minorHAnsi"/>
                <w:sz w:val="20"/>
                <w:szCs w:val="20"/>
              </w:rPr>
              <w:t>veal setting, time and conflict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 xml:space="preserve">? </w:t>
            </w:r>
          </w:p>
        </w:tc>
        <w:tc>
          <w:tcPr>
            <w:tcW w:w="4905" w:type="dxa"/>
            <w:shd w:val="clear" w:color="auto" w:fill="auto"/>
          </w:tcPr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How are dramatic elements incorporated into any performance? 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How can improvisation reve</w:t>
            </w:r>
            <w:r w:rsidR="001D5064">
              <w:rPr>
                <w:rFonts w:asciiTheme="minorHAnsi" w:hAnsiTheme="minorHAnsi"/>
                <w:sz w:val="20"/>
                <w:szCs w:val="20"/>
              </w:rPr>
              <w:t>al character and relationships?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34172" w:rsidRPr="00D5423D" w:rsidRDefault="008442B7" w:rsidP="005B091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How can im</w:t>
            </w:r>
            <w:r w:rsidR="003730F9">
              <w:rPr>
                <w:rFonts w:asciiTheme="minorHAnsi" w:hAnsiTheme="minorHAnsi"/>
                <w:sz w:val="20"/>
                <w:szCs w:val="20"/>
              </w:rPr>
              <w:t>provisation reveal setting, t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ime</w:t>
            </w:r>
            <w:r w:rsidR="003730F9">
              <w:rPr>
                <w:rFonts w:asciiTheme="minorHAnsi" w:hAnsiTheme="minorHAnsi"/>
                <w:sz w:val="20"/>
                <w:szCs w:val="20"/>
              </w:rPr>
              <w:t>, and conflict?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8442B7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Participation in improvisation and group collaborated construction of dramatic structure demands personal reflection and group problem solving techniques.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-S2-GLE.1)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 1,3)</w:t>
            </w:r>
          </w:p>
        </w:tc>
        <w:tc>
          <w:tcPr>
            <w:tcW w:w="4832" w:type="dxa"/>
            <w:shd w:val="clear" w:color="auto" w:fill="auto"/>
          </w:tcPr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What are examples of collaborative groups? 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What techniques are necessary for problem solving in improvisation? </w:t>
            </w:r>
          </w:p>
          <w:p w:rsidR="00034172" w:rsidRPr="00D5423D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What does productive personal reflection look like?</w:t>
            </w:r>
          </w:p>
        </w:tc>
        <w:tc>
          <w:tcPr>
            <w:tcW w:w="4905" w:type="dxa"/>
            <w:shd w:val="clear" w:color="auto" w:fill="auto"/>
          </w:tcPr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How do individuals in groups need to collaborate?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How do groups productively problem solve in collaboration? </w:t>
            </w:r>
          </w:p>
          <w:p w:rsidR="00034172" w:rsidRPr="00D5423D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How can personal reflection impact collaboration?  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730F9" w:rsidP="003730F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Observations, 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 xml:space="preserve">personal background and life experiences </w:t>
            </w:r>
            <w:r>
              <w:rPr>
                <w:rFonts w:asciiTheme="minorHAnsi" w:hAnsiTheme="minorHAnsi"/>
                <w:sz w:val="20"/>
                <w:szCs w:val="20"/>
              </w:rPr>
              <w:t>inspire collaborative art-making.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 xml:space="preserve">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>-S.3-GLE. 2,3)</w:t>
            </w:r>
          </w:p>
        </w:tc>
        <w:tc>
          <w:tcPr>
            <w:tcW w:w="4832" w:type="dxa"/>
            <w:shd w:val="clear" w:color="auto" w:fill="auto"/>
          </w:tcPr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What influence does background knowledge, environment and personal life experiences have on artistic choices? 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What influence does character and relationship have on improvisation?  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What influence does setting and time have on improvisation? </w:t>
            </w:r>
          </w:p>
          <w:p w:rsidR="00034172" w:rsidRPr="00E53439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What influence does conflict have on improvisation?  </w:t>
            </w:r>
          </w:p>
        </w:tc>
        <w:tc>
          <w:tcPr>
            <w:tcW w:w="4905" w:type="dxa"/>
            <w:shd w:val="clear" w:color="auto" w:fill="auto"/>
          </w:tcPr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proofErr w:type="gramStart"/>
            <w:r w:rsidRPr="008442B7">
              <w:rPr>
                <w:rFonts w:asciiTheme="minorHAnsi" w:hAnsiTheme="minorHAnsi"/>
                <w:sz w:val="20"/>
                <w:szCs w:val="20"/>
              </w:rPr>
              <w:t>does</w:t>
            </w:r>
            <w:proofErr w:type="gramEnd"/>
            <w:r w:rsidRPr="008442B7">
              <w:rPr>
                <w:rFonts w:asciiTheme="minorHAnsi" w:hAnsiTheme="minorHAnsi"/>
                <w:sz w:val="20"/>
                <w:szCs w:val="20"/>
              </w:rPr>
              <w:t xml:space="preserve"> background knowledge, environment and personal life experiences have on artistic choices? 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How does improvisation inform understanding of characters and relationships?  </w:t>
            </w:r>
          </w:p>
          <w:p w:rsidR="008442B7" w:rsidRPr="008442B7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 xml:space="preserve">How does improvisation inform understanding of setting and time? </w:t>
            </w:r>
          </w:p>
          <w:p w:rsidR="00034172" w:rsidRPr="00D5423D" w:rsidRDefault="008442B7" w:rsidP="008442B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How does improvisation inform understanding of conflict?</w:t>
            </w:r>
          </w:p>
        </w:tc>
      </w:tr>
    </w:tbl>
    <w:p w:rsidR="00034172" w:rsidRDefault="00034172" w:rsidP="008442B7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442B7" w:rsidRPr="008442B7" w:rsidRDefault="001C5932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How 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self-direction, confidence and concentration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create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/>
                <w:sz w:val="20"/>
                <w:szCs w:val="20"/>
              </w:rPr>
              <w:t>maintain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 xml:space="preserve"> character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>-S.3-GLE. 3)</w:t>
            </w:r>
          </w:p>
          <w:p w:rsidR="008442B7" w:rsidRPr="008442B7" w:rsidRDefault="008442B7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The techniques and requirements for making a character believable.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-S2-GLE.1)</w:t>
            </w:r>
          </w:p>
          <w:p w:rsidR="008442B7" w:rsidRPr="008442B7" w:rsidRDefault="008442B7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Components of a well-structured scene (conflict, climax, rising action, falling action)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 1,3)</w:t>
            </w:r>
          </w:p>
          <w:p w:rsidR="008442B7" w:rsidRPr="008442B7" w:rsidRDefault="008442B7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The techniques for giving and/or receiving constructive feedback.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 1,3)</w:t>
            </w:r>
          </w:p>
          <w:p w:rsidR="00034172" w:rsidRPr="00D5423D" w:rsidRDefault="001C5932" w:rsidP="001C593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Examples of how 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social issues, personal experiences and cultural contexts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provide 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>Inspiration for creating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 xml:space="preserve"> improvisational work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="008442B7" w:rsidRPr="008442B7">
              <w:rPr>
                <w:rFonts w:asciiTheme="minorHAnsi" w:hAnsiTheme="minorHAnsi"/>
                <w:sz w:val="20"/>
                <w:szCs w:val="20"/>
              </w:rPr>
              <w:t>-S.3-GLE. 1)</w:t>
            </w:r>
          </w:p>
        </w:tc>
        <w:tc>
          <w:tcPr>
            <w:tcW w:w="7357" w:type="dxa"/>
            <w:shd w:val="clear" w:color="auto" w:fill="auto"/>
          </w:tcPr>
          <w:p w:rsidR="008442B7" w:rsidRPr="008442B7" w:rsidRDefault="008442B7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Discover a well-defined character through improvisation.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-S2-GLE.1)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 1,3)</w:t>
            </w:r>
          </w:p>
          <w:p w:rsidR="008442B7" w:rsidRPr="008442B7" w:rsidRDefault="008442B7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Create improvised performances that show conflict and character development at an introductory level.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-S2-GLE.1)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 1,3)</w:t>
            </w:r>
          </w:p>
          <w:p w:rsidR="008442B7" w:rsidRPr="008442B7" w:rsidRDefault="008442B7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Justify choices in an improvisational setting and/or scripted performance.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-S.1-GLE.1,2)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-S2-GLE.1)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 2)</w:t>
            </w:r>
          </w:p>
          <w:p w:rsidR="00034172" w:rsidRPr="00D5423D" w:rsidRDefault="008442B7" w:rsidP="002D696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442B7">
              <w:rPr>
                <w:rFonts w:asciiTheme="minorHAnsi" w:hAnsiTheme="minorHAnsi"/>
                <w:sz w:val="20"/>
                <w:szCs w:val="20"/>
              </w:rPr>
              <w:t>Describe and/or demonstrate all of the essential dramatic elements through performance of final scene.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-S.1-GLE.2) and (DTA09-</w:t>
            </w:r>
            <w:r w:rsidR="00D73832">
              <w:rPr>
                <w:rFonts w:asciiTheme="minorHAnsi" w:hAnsiTheme="minorHAnsi"/>
                <w:sz w:val="20"/>
                <w:szCs w:val="20"/>
              </w:rPr>
              <w:t>GR.7</w:t>
            </w:r>
            <w:r w:rsidRPr="008442B7">
              <w:rPr>
                <w:rFonts w:asciiTheme="minorHAnsi" w:hAnsiTheme="minorHAnsi"/>
                <w:sz w:val="20"/>
                <w:szCs w:val="20"/>
              </w:rPr>
              <w:t>-S.3-GLE.3)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2D6968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D6968">
              <w:rPr>
                <w:rFonts w:asciiTheme="minorHAnsi" w:hAnsiTheme="minorHAnsi"/>
                <w:i/>
                <w:sz w:val="20"/>
                <w:szCs w:val="20"/>
              </w:rPr>
              <w:t>Through using a dramatic structure and improvisation, personal experiences, and background, we can discover the importance of collaboration and evaluation.</w:t>
            </w:r>
          </w:p>
        </w:tc>
      </w:tr>
      <w:tr w:rsidR="00034172" w:rsidRPr="00D5423D" w:rsidTr="002D6968">
        <w:trPr>
          <w:trHeight w:val="46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D696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6968">
              <w:rPr>
                <w:rFonts w:asciiTheme="minorHAnsi" w:hAnsiTheme="minorHAnsi"/>
                <w:sz w:val="20"/>
                <w:szCs w:val="20"/>
              </w:rPr>
              <w:t>Character, self-direction, collaboration, constructive feedback, social issues, justify</w:t>
            </w:r>
          </w:p>
        </w:tc>
      </w:tr>
      <w:tr w:rsidR="00034172" w:rsidRPr="00D5423D" w:rsidTr="002D6968">
        <w:trPr>
          <w:trHeight w:val="40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D6968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D6968">
              <w:rPr>
                <w:rFonts w:asciiTheme="minorHAnsi" w:hAnsiTheme="minorHAnsi"/>
                <w:sz w:val="20"/>
                <w:szCs w:val="20"/>
              </w:rPr>
              <w:t>Improvisation, devising theatre, scene work, dramatic structure (conflict, climax, rising action, falling action)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54" w:rsidRDefault="00097354" w:rsidP="00F36A58">
      <w:r>
        <w:separator/>
      </w:r>
    </w:p>
  </w:endnote>
  <w:endnote w:type="continuationSeparator" w:id="0">
    <w:p w:rsidR="00097354" w:rsidRDefault="00097354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E6" w:rsidRDefault="00016F99" w:rsidP="00B56AE6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B56AE6">
      <w:rPr>
        <w:sz w:val="16"/>
        <w:szCs w:val="16"/>
      </w:rPr>
      <w:t>Chelley Gardner-Smith</w:t>
    </w:r>
    <w:r w:rsidR="00B56AE6" w:rsidRPr="001A50CB">
      <w:rPr>
        <w:sz w:val="16"/>
        <w:szCs w:val="16"/>
      </w:rPr>
      <w:t xml:space="preserve"> (</w:t>
    </w:r>
    <w:r w:rsidR="00B56AE6">
      <w:rPr>
        <w:sz w:val="16"/>
        <w:szCs w:val="16"/>
      </w:rPr>
      <w:t>Academy School District 20</w:t>
    </w:r>
    <w:r w:rsidR="00B56AE6" w:rsidRPr="001A50CB">
      <w:rPr>
        <w:sz w:val="16"/>
        <w:szCs w:val="16"/>
      </w:rPr>
      <w:t xml:space="preserve">); </w:t>
    </w:r>
    <w:r w:rsidR="00B56AE6">
      <w:rPr>
        <w:sz w:val="16"/>
        <w:szCs w:val="16"/>
      </w:rPr>
      <w:t>Hope Hosier</w:t>
    </w:r>
    <w:r w:rsidR="00B56AE6" w:rsidRPr="001A50CB">
      <w:rPr>
        <w:sz w:val="16"/>
        <w:szCs w:val="16"/>
      </w:rPr>
      <w:t xml:space="preserve"> (</w:t>
    </w:r>
    <w:r w:rsidR="00B56AE6">
      <w:rPr>
        <w:sz w:val="16"/>
        <w:szCs w:val="16"/>
      </w:rPr>
      <w:t>Jefferson County R-1</w:t>
    </w:r>
    <w:r w:rsidR="00B56AE6" w:rsidRPr="001A50CB">
      <w:rPr>
        <w:sz w:val="16"/>
        <w:szCs w:val="16"/>
      </w:rPr>
      <w:t xml:space="preserve">); </w:t>
    </w:r>
    <w:r w:rsidR="00B56AE6">
      <w:rPr>
        <w:sz w:val="16"/>
        <w:szCs w:val="16"/>
      </w:rPr>
      <w:t>Beau Augustin</w:t>
    </w:r>
    <w:r w:rsidR="00B56AE6" w:rsidRPr="001A50CB">
      <w:rPr>
        <w:sz w:val="16"/>
        <w:szCs w:val="16"/>
      </w:rPr>
      <w:t xml:space="preserve"> (</w:t>
    </w:r>
    <w:r w:rsidR="00B56AE6">
      <w:rPr>
        <w:sz w:val="16"/>
        <w:szCs w:val="16"/>
      </w:rPr>
      <w:t>Jefferson County R-1</w:t>
    </w:r>
    <w:r w:rsidR="00B56AE6" w:rsidRPr="001A50CB">
      <w:rPr>
        <w:sz w:val="16"/>
        <w:szCs w:val="16"/>
      </w:rPr>
      <w:t>);</w:t>
    </w:r>
    <w:r w:rsidR="00B56AE6">
      <w:rPr>
        <w:sz w:val="16"/>
        <w:szCs w:val="16"/>
      </w:rPr>
      <w:t xml:space="preserve"> David Peterson</w:t>
    </w:r>
    <w:r w:rsidR="00B56AE6" w:rsidRPr="001A50CB">
      <w:rPr>
        <w:sz w:val="16"/>
        <w:szCs w:val="16"/>
      </w:rPr>
      <w:t xml:space="preserve"> (</w:t>
    </w:r>
    <w:r w:rsidR="00B56AE6">
      <w:rPr>
        <w:sz w:val="16"/>
        <w:szCs w:val="16"/>
      </w:rPr>
      <w:t>Douglas County School District</w:t>
    </w:r>
    <w:r w:rsidR="00B56AE6" w:rsidRPr="001A50CB">
      <w:rPr>
        <w:sz w:val="16"/>
        <w:szCs w:val="16"/>
      </w:rPr>
      <w:t>)</w:t>
    </w:r>
    <w:r w:rsidR="00B56AE6">
      <w:rPr>
        <w:sz w:val="16"/>
        <w:szCs w:val="16"/>
      </w:rPr>
      <w:t>; Gillian McNally</w:t>
    </w:r>
    <w:r w:rsidR="00B56AE6" w:rsidRPr="001A50CB">
      <w:rPr>
        <w:sz w:val="16"/>
        <w:szCs w:val="16"/>
      </w:rPr>
      <w:t xml:space="preserve"> (</w:t>
    </w:r>
    <w:r w:rsidR="00B56AE6">
      <w:rPr>
        <w:sz w:val="16"/>
        <w:szCs w:val="16"/>
      </w:rPr>
      <w:t>University of Northern Colorado</w:t>
    </w:r>
    <w:r w:rsidR="00B56AE6" w:rsidRPr="001A50CB">
      <w:rPr>
        <w:sz w:val="16"/>
        <w:szCs w:val="16"/>
      </w:rPr>
      <w:t>)</w:t>
    </w:r>
    <w:r w:rsidR="00B56AE6">
      <w:rPr>
        <w:sz w:val="16"/>
        <w:szCs w:val="16"/>
      </w:rPr>
      <w:t>; Caroline Younts</w:t>
    </w:r>
    <w:r w:rsidR="00B56AE6" w:rsidRPr="001A50CB">
      <w:rPr>
        <w:sz w:val="16"/>
        <w:szCs w:val="16"/>
      </w:rPr>
      <w:t xml:space="preserve"> (</w:t>
    </w:r>
    <w:r w:rsidR="00B56AE6">
      <w:rPr>
        <w:sz w:val="16"/>
        <w:szCs w:val="16"/>
      </w:rPr>
      <w:t>Denver Public Schools</w:t>
    </w:r>
    <w:r w:rsidR="00B56AE6" w:rsidRPr="001A50CB">
      <w:rPr>
        <w:sz w:val="16"/>
        <w:szCs w:val="16"/>
      </w:rPr>
      <w:t>)</w:t>
    </w:r>
    <w:r w:rsidR="00B56AE6">
      <w:rPr>
        <w:sz w:val="16"/>
        <w:szCs w:val="16"/>
      </w:rPr>
      <w:t>;</w:t>
    </w:r>
    <w:r w:rsidR="00B56AE6" w:rsidRPr="001A50CB">
      <w:rPr>
        <w:sz w:val="16"/>
        <w:szCs w:val="16"/>
      </w:rPr>
      <w:t xml:space="preserve"> and </w:t>
    </w:r>
    <w:r w:rsidR="00B56AE6">
      <w:rPr>
        <w:sz w:val="16"/>
        <w:szCs w:val="16"/>
      </w:rPr>
      <w:t>Jay Seller PhD</w:t>
    </w:r>
    <w:r w:rsidR="00B56AE6" w:rsidRPr="001A50CB">
      <w:rPr>
        <w:sz w:val="16"/>
        <w:szCs w:val="16"/>
      </w:rPr>
      <w:t xml:space="preserve"> (</w:t>
    </w:r>
    <w:r w:rsidR="00B56AE6">
      <w:rPr>
        <w:sz w:val="16"/>
        <w:szCs w:val="16"/>
      </w:rPr>
      <w:t>Adams 12 Five Star Schools</w:t>
    </w:r>
    <w:r w:rsidR="00B56AE6" w:rsidRPr="001A50CB">
      <w:rPr>
        <w:sz w:val="16"/>
        <w:szCs w:val="16"/>
      </w:rPr>
      <w:t>)</w:t>
    </w:r>
  </w:p>
  <w:p w:rsidR="00016F99" w:rsidRPr="001A50CB" w:rsidRDefault="00680F74" w:rsidP="00B56AE6">
    <w:pPr>
      <w:pStyle w:val="Footer"/>
      <w:rPr>
        <w:sz w:val="16"/>
        <w:szCs w:val="16"/>
      </w:rPr>
    </w:pPr>
    <w:r>
      <w:rPr>
        <w:sz w:val="16"/>
        <w:szCs w:val="16"/>
      </w:rPr>
      <w:t>7</w:t>
    </w:r>
    <w:r w:rsidR="00FF1872" w:rsidRPr="00FF1872">
      <w:rPr>
        <w:sz w:val="16"/>
        <w:szCs w:val="16"/>
        <w:vertAlign w:val="superscript"/>
      </w:rPr>
      <w:t>th</w:t>
    </w:r>
    <w:r w:rsidR="00FF1872">
      <w:rPr>
        <w:sz w:val="16"/>
        <w:szCs w:val="16"/>
      </w:rPr>
      <w:t xml:space="preserve"> </w:t>
    </w:r>
    <w:r w:rsidR="000F35E8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C03D62">
      <w:rPr>
        <w:sz w:val="16"/>
        <w:szCs w:val="16"/>
      </w:rPr>
      <w:t>Drama and Theatre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EB6902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EB6902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B53A9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B53A9" w:rsidRPr="001A50CB">
          <w:rPr>
            <w:sz w:val="16"/>
            <w:szCs w:val="16"/>
          </w:rPr>
          <w:fldChar w:fldCharType="separate"/>
        </w:r>
        <w:r w:rsidR="00416778">
          <w:rPr>
            <w:noProof/>
            <w:sz w:val="16"/>
            <w:szCs w:val="16"/>
          </w:rPr>
          <w:t>8</w:t>
        </w:r>
        <w:r w:rsidR="008B53A9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B53A9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B53A9" w:rsidRPr="001A50CB">
          <w:rPr>
            <w:sz w:val="16"/>
            <w:szCs w:val="16"/>
          </w:rPr>
          <w:fldChar w:fldCharType="separate"/>
        </w:r>
        <w:r w:rsidR="00416778">
          <w:rPr>
            <w:noProof/>
            <w:sz w:val="16"/>
            <w:szCs w:val="16"/>
          </w:rPr>
          <w:t>8</w:t>
        </w:r>
        <w:r w:rsidR="008B53A9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54" w:rsidRDefault="00097354" w:rsidP="00F36A58">
      <w:r>
        <w:separator/>
      </w:r>
    </w:p>
  </w:footnote>
  <w:footnote w:type="continuationSeparator" w:id="0">
    <w:p w:rsidR="00097354" w:rsidRDefault="00097354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680F74">
      <w:rPr>
        <w:rFonts w:asciiTheme="minorHAnsi" w:hAnsiTheme="minorHAnsi"/>
        <w:b/>
        <w:sz w:val="20"/>
        <w:szCs w:val="20"/>
      </w:rPr>
      <w:t>7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Grade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680F74">
      <w:rPr>
        <w:rFonts w:asciiTheme="minorHAnsi" w:hAnsiTheme="minorHAnsi"/>
        <w:b/>
        <w:sz w:val="20"/>
        <w:szCs w:val="20"/>
      </w:rPr>
      <w:t>7</w:t>
    </w:r>
    <w:r w:rsidR="00FF1872" w:rsidRPr="00FF1872">
      <w:rPr>
        <w:rFonts w:asciiTheme="minorHAnsi" w:hAnsiTheme="minorHAnsi"/>
        <w:b/>
        <w:sz w:val="20"/>
        <w:szCs w:val="20"/>
        <w:vertAlign w:val="superscript"/>
      </w:rPr>
      <w:t>th</w:t>
    </w:r>
    <w:r w:rsidR="00FF1872">
      <w:rPr>
        <w:rFonts w:asciiTheme="minorHAnsi" w:hAnsiTheme="minorHAnsi"/>
        <w:b/>
        <w:sz w:val="20"/>
        <w:szCs w:val="20"/>
      </w:rPr>
      <w:t xml:space="preserve"> </w:t>
    </w:r>
    <w:r w:rsidR="00034172">
      <w:rPr>
        <w:rFonts w:asciiTheme="minorHAnsi" w:hAnsiTheme="minorHAnsi"/>
        <w:b/>
        <w:sz w:val="20"/>
        <w:szCs w:val="20"/>
      </w:rPr>
      <w:t>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C03D62">
      <w:rPr>
        <w:rFonts w:asciiTheme="minorHAnsi" w:hAnsiTheme="minorHAnsi"/>
        <w:b/>
        <w:sz w:val="20"/>
        <w:szCs w:val="20"/>
      </w:rPr>
      <w:t>Drama and Theatre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897967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3E498E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B401D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EF0BB2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D86313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E1F29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9D06ED"/>
    <w:multiLevelType w:val="hybridMultilevel"/>
    <w:tmpl w:val="108E83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27034"/>
    <w:multiLevelType w:val="hybridMultilevel"/>
    <w:tmpl w:val="A8BC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F757D4"/>
    <w:multiLevelType w:val="hybridMultilevel"/>
    <w:tmpl w:val="6EECB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5"/>
  </w:num>
  <w:num w:numId="3">
    <w:abstractNumId w:val="23"/>
  </w:num>
  <w:num w:numId="4">
    <w:abstractNumId w:val="7"/>
  </w:num>
  <w:num w:numId="5">
    <w:abstractNumId w:val="28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5"/>
  </w:num>
  <w:num w:numId="11">
    <w:abstractNumId w:val="24"/>
  </w:num>
  <w:num w:numId="12">
    <w:abstractNumId w:val="22"/>
  </w:num>
  <w:num w:numId="13">
    <w:abstractNumId w:val="13"/>
  </w:num>
  <w:num w:numId="14">
    <w:abstractNumId w:val="32"/>
  </w:num>
  <w:num w:numId="15">
    <w:abstractNumId w:val="17"/>
  </w:num>
  <w:num w:numId="16">
    <w:abstractNumId w:val="1"/>
  </w:num>
  <w:num w:numId="17">
    <w:abstractNumId w:val="26"/>
  </w:num>
  <w:num w:numId="18">
    <w:abstractNumId w:val="21"/>
  </w:num>
  <w:num w:numId="19">
    <w:abstractNumId w:val="6"/>
  </w:num>
  <w:num w:numId="20">
    <w:abstractNumId w:val="18"/>
  </w:num>
  <w:num w:numId="21">
    <w:abstractNumId w:val="9"/>
  </w:num>
  <w:num w:numId="22">
    <w:abstractNumId w:val="16"/>
  </w:num>
  <w:num w:numId="23">
    <w:abstractNumId w:val="27"/>
  </w:num>
  <w:num w:numId="24">
    <w:abstractNumId w:val="8"/>
  </w:num>
  <w:num w:numId="25">
    <w:abstractNumId w:val="25"/>
  </w:num>
  <w:num w:numId="26">
    <w:abstractNumId w:val="29"/>
  </w:num>
  <w:num w:numId="27">
    <w:abstractNumId w:val="37"/>
  </w:num>
  <w:num w:numId="28">
    <w:abstractNumId w:val="15"/>
  </w:num>
  <w:num w:numId="29">
    <w:abstractNumId w:val="12"/>
  </w:num>
  <w:num w:numId="30">
    <w:abstractNumId w:val="4"/>
  </w:num>
  <w:num w:numId="31">
    <w:abstractNumId w:val="31"/>
  </w:num>
  <w:num w:numId="32">
    <w:abstractNumId w:val="30"/>
  </w:num>
  <w:num w:numId="33">
    <w:abstractNumId w:val="19"/>
  </w:num>
  <w:num w:numId="34">
    <w:abstractNumId w:val="14"/>
  </w:num>
  <w:num w:numId="35">
    <w:abstractNumId w:val="33"/>
  </w:num>
  <w:num w:numId="36">
    <w:abstractNumId w:val="36"/>
  </w:num>
  <w:num w:numId="37">
    <w:abstractNumId w:val="2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9660F"/>
    <w:rsid w:val="00097354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7860"/>
    <w:rsid w:val="001749E8"/>
    <w:rsid w:val="001951E1"/>
    <w:rsid w:val="00197B6A"/>
    <w:rsid w:val="001A50CB"/>
    <w:rsid w:val="001B5F07"/>
    <w:rsid w:val="001C53AD"/>
    <w:rsid w:val="001C5932"/>
    <w:rsid w:val="001D01C0"/>
    <w:rsid w:val="001D5064"/>
    <w:rsid w:val="001F5B7D"/>
    <w:rsid w:val="001F7066"/>
    <w:rsid w:val="0020176D"/>
    <w:rsid w:val="00203D4E"/>
    <w:rsid w:val="00205FDD"/>
    <w:rsid w:val="00230248"/>
    <w:rsid w:val="002404E2"/>
    <w:rsid w:val="00245712"/>
    <w:rsid w:val="0025049C"/>
    <w:rsid w:val="00254293"/>
    <w:rsid w:val="00255AB1"/>
    <w:rsid w:val="002633A6"/>
    <w:rsid w:val="00265748"/>
    <w:rsid w:val="0027118D"/>
    <w:rsid w:val="002713D7"/>
    <w:rsid w:val="002813AD"/>
    <w:rsid w:val="00281B05"/>
    <w:rsid w:val="0028514C"/>
    <w:rsid w:val="002866F5"/>
    <w:rsid w:val="00297371"/>
    <w:rsid w:val="002A582B"/>
    <w:rsid w:val="002B422F"/>
    <w:rsid w:val="002C424E"/>
    <w:rsid w:val="002C5D8B"/>
    <w:rsid w:val="002C75C4"/>
    <w:rsid w:val="002D49D1"/>
    <w:rsid w:val="002D4B80"/>
    <w:rsid w:val="002D6968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30F9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4827"/>
    <w:rsid w:val="003D7844"/>
    <w:rsid w:val="003E77B3"/>
    <w:rsid w:val="003F2D8C"/>
    <w:rsid w:val="003F7610"/>
    <w:rsid w:val="0040529A"/>
    <w:rsid w:val="00416778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A51CF"/>
    <w:rsid w:val="005B091F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80F74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2A41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255E"/>
    <w:rsid w:val="007E4A8E"/>
    <w:rsid w:val="007F0FF0"/>
    <w:rsid w:val="00802BF6"/>
    <w:rsid w:val="00833158"/>
    <w:rsid w:val="00841CF2"/>
    <w:rsid w:val="008436E0"/>
    <w:rsid w:val="008442B7"/>
    <w:rsid w:val="00846598"/>
    <w:rsid w:val="00856AAB"/>
    <w:rsid w:val="00856C5F"/>
    <w:rsid w:val="00861571"/>
    <w:rsid w:val="00863DC2"/>
    <w:rsid w:val="00864BF1"/>
    <w:rsid w:val="0086657F"/>
    <w:rsid w:val="0087468F"/>
    <w:rsid w:val="00875E69"/>
    <w:rsid w:val="00875EC3"/>
    <w:rsid w:val="0088207E"/>
    <w:rsid w:val="00882E77"/>
    <w:rsid w:val="008851AC"/>
    <w:rsid w:val="00896F55"/>
    <w:rsid w:val="008A1146"/>
    <w:rsid w:val="008A127A"/>
    <w:rsid w:val="008A17E9"/>
    <w:rsid w:val="008B2FDF"/>
    <w:rsid w:val="008B3544"/>
    <w:rsid w:val="008B3D93"/>
    <w:rsid w:val="008B53A9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2FD5"/>
    <w:rsid w:val="009554DF"/>
    <w:rsid w:val="009573A6"/>
    <w:rsid w:val="00957F0E"/>
    <w:rsid w:val="00975820"/>
    <w:rsid w:val="00975AA0"/>
    <w:rsid w:val="0097730C"/>
    <w:rsid w:val="0098195B"/>
    <w:rsid w:val="0098418D"/>
    <w:rsid w:val="00995E45"/>
    <w:rsid w:val="009A2D83"/>
    <w:rsid w:val="009B3CFE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21034"/>
    <w:rsid w:val="00A405F7"/>
    <w:rsid w:val="00A4451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0BF6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2467"/>
    <w:rsid w:val="00B56AE6"/>
    <w:rsid w:val="00B63E9B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3D62"/>
    <w:rsid w:val="00C066AA"/>
    <w:rsid w:val="00C148BA"/>
    <w:rsid w:val="00C17FA4"/>
    <w:rsid w:val="00C2354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2D18"/>
    <w:rsid w:val="00CF64CC"/>
    <w:rsid w:val="00D00C12"/>
    <w:rsid w:val="00D05289"/>
    <w:rsid w:val="00D1726B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3832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B6F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6902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1D64"/>
    <w:rsid w:val="00F32751"/>
    <w:rsid w:val="00F33AD2"/>
    <w:rsid w:val="00F36A58"/>
    <w:rsid w:val="00F37360"/>
    <w:rsid w:val="00F415B6"/>
    <w:rsid w:val="00F423FA"/>
    <w:rsid w:val="00F61EDA"/>
    <w:rsid w:val="00F656DB"/>
    <w:rsid w:val="00F668F2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679D-65EF-44E4-A89A-68B4C655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2013-02-15T15:56:00Z</dcterms:created>
  <dcterms:modified xsi:type="dcterms:W3CDTF">2013-03-11T16:45:00Z</dcterms:modified>
</cp:coreProperties>
</file>