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546089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F432E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F432EF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546089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546089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546089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546089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546089">
              <w:rPr>
                <w:rFonts w:asciiTheme="minorHAnsi" w:hAnsiTheme="minorHAnsi" w:cs="Calibri"/>
                <w:sz w:val="20"/>
                <w:szCs w:val="20"/>
              </w:rPr>
              <w:t xml:space="preserve">Describe patterns and chronological order of events of the recent </w:t>
            </w:r>
            <w:smartTag w:uri="urn:schemas-microsoft-com:office:smarttags" w:element="PersonName">
              <w:r w:rsidRPr="00546089">
                <w:rPr>
                  <w:rFonts w:asciiTheme="minorHAnsi" w:hAnsiTheme="minorHAnsi" w:cs="Calibri"/>
                  <w:sz w:val="20"/>
                  <w:szCs w:val="20"/>
                </w:rPr>
                <w:t>pas</w:t>
              </w:r>
            </w:smartTag>
            <w:r w:rsidRPr="00546089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F432EF">
              <w:rPr>
                <w:rFonts w:asciiTheme="minorHAnsi" w:eastAsia="Times New Roman" w:hAnsiTheme="minorHAnsi"/>
                <w:sz w:val="20"/>
                <w:szCs w:val="20"/>
              </w:rPr>
              <w:t>-GR.1-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546089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546089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46089">
              <w:rPr>
                <w:rFonts w:asciiTheme="minorHAnsi" w:hAnsiTheme="minorHAnsi"/>
                <w:sz w:val="20"/>
                <w:szCs w:val="20"/>
              </w:rPr>
              <w:t>Family and cultural traditions in the United States in the past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F432EF">
              <w:rPr>
                <w:rFonts w:asciiTheme="minorHAnsi" w:hAnsiTheme="minorHAnsi"/>
                <w:sz w:val="20"/>
                <w:szCs w:val="20"/>
              </w:rPr>
              <w:t>-GR.1-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F432EF" w:rsidRPr="00D5423D" w:rsidTr="00546089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432EF" w:rsidRPr="00D5423D" w:rsidRDefault="00F432E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32EF" w:rsidRPr="00D5423D" w:rsidRDefault="00546089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546089">
              <w:rPr>
                <w:rFonts w:asciiTheme="minorHAnsi" w:hAnsiTheme="minorHAnsi" w:cs="Calibri"/>
                <w:sz w:val="20"/>
                <w:szCs w:val="20"/>
              </w:rPr>
              <w:t>Geographic tools such as maps and globes to represent places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432EF" w:rsidRPr="00D5423D" w:rsidRDefault="00F432E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SS09-GR.1-S.2-GLE.1</w:t>
            </w:r>
          </w:p>
        </w:tc>
      </w:tr>
      <w:tr w:rsidR="00F432EF" w:rsidRPr="00D5423D" w:rsidTr="00546089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432EF" w:rsidRPr="00D5423D" w:rsidRDefault="00F432E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32EF" w:rsidRPr="00D5423D" w:rsidRDefault="00546089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546089">
              <w:rPr>
                <w:rFonts w:asciiTheme="minorHAnsi" w:hAnsiTheme="minorHAnsi" w:cs="Calibri"/>
                <w:sz w:val="20"/>
                <w:szCs w:val="20"/>
              </w:rPr>
              <w:t>People in different groups and communities interact with each other and the environment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432EF" w:rsidRDefault="00F432E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SS09-GR.1-S.2-GLE.2</w:t>
            </w:r>
          </w:p>
        </w:tc>
      </w:tr>
      <w:tr w:rsidR="0075481B" w:rsidRPr="00D5423D" w:rsidTr="00546089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546089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46089">
              <w:rPr>
                <w:rFonts w:asciiTheme="minorHAnsi" w:hAnsiTheme="minorHAnsi"/>
                <w:sz w:val="20"/>
                <w:szCs w:val="20"/>
              </w:rPr>
              <w:t>People work at different types of jobs and in different types of organizations in order to produce goods and services and receive an income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432EF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546089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546089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46089">
              <w:rPr>
                <w:rFonts w:asciiTheme="minorHAnsi" w:hAnsiTheme="minorHAnsi"/>
                <w:sz w:val="20"/>
                <w:szCs w:val="20"/>
              </w:rPr>
              <w:t>Identify short term financial goals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432EF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546089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546089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46089">
              <w:rPr>
                <w:rFonts w:asciiTheme="minorHAnsi" w:hAnsiTheme="minorHAnsi"/>
                <w:sz w:val="20"/>
                <w:szCs w:val="20"/>
              </w:rPr>
              <w:t>Effective groups have responsible leaders and team members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432EF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546089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546089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546089">
              <w:rPr>
                <w:rFonts w:asciiTheme="minorHAnsi" w:hAnsiTheme="minorHAnsi"/>
                <w:sz w:val="20"/>
                <w:szCs w:val="20"/>
              </w:rPr>
              <w:t>Notable people, places, holidays and patriotic symbols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432EF">
              <w:rPr>
                <w:rFonts w:asciiTheme="minorHAnsi" w:hAnsiTheme="minorHAnsi"/>
                <w:sz w:val="20"/>
                <w:szCs w:val="20"/>
              </w:rPr>
              <w:t>-GR.1-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546089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D5423D" w:rsidRDefault="00D763A1" w:rsidP="00BA43DD">
            <w:pPr>
              <w:ind w:left="0"/>
              <w:jc w:val="right"/>
              <w:rPr>
                <w:noProof/>
              </w:rPr>
            </w:pPr>
            <w:r w:rsidRPr="00D5423D">
              <w:rPr>
                <w:noProof/>
              </w:rPr>
              <w:drawing>
                <wp:inline distT="0" distB="0" distL="0" distR="0">
                  <wp:extent cx="4572000" cy="2307590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546089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546089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2723C" w:rsidP="00C063C1">
            <w:pPr>
              <w:ind w:left="0" w:firstLine="0"/>
              <w:rPr>
                <w:sz w:val="20"/>
                <w:szCs w:val="20"/>
              </w:rPr>
            </w:pPr>
            <w:r w:rsidRPr="0092723C">
              <w:rPr>
                <w:sz w:val="20"/>
                <w:szCs w:val="20"/>
              </w:rPr>
              <w:t>Where in the World Am I?</w:t>
            </w:r>
          </w:p>
        </w:tc>
        <w:tc>
          <w:tcPr>
            <w:tcW w:w="3150" w:type="dxa"/>
            <w:gridSpan w:val="3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546089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C063C1" w:rsidP="00C063C1">
            <w:pPr>
              <w:ind w:left="0" w:firstLine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</w:t>
            </w:r>
            <w:r w:rsidRPr="00C063C1">
              <w:rPr>
                <w:sz w:val="20"/>
                <w:szCs w:val="20"/>
              </w:rPr>
              <w:t xml:space="preserve">hoices I </w:t>
            </w:r>
            <w:r>
              <w:rPr>
                <w:sz w:val="20"/>
                <w:szCs w:val="20"/>
              </w:rPr>
              <w:t>M</w:t>
            </w:r>
            <w:r w:rsidRPr="00C063C1">
              <w:rPr>
                <w:sz w:val="20"/>
                <w:szCs w:val="20"/>
              </w:rPr>
              <w:t>ake</w:t>
            </w:r>
          </w:p>
        </w:tc>
        <w:tc>
          <w:tcPr>
            <w:tcW w:w="3150" w:type="dxa"/>
            <w:gridSpan w:val="3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546089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C063C1" w:rsidP="00C063C1">
            <w:pPr>
              <w:ind w:left="0" w:firstLine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 xml:space="preserve">Change </w:t>
            </w:r>
            <w:r>
              <w:rPr>
                <w:sz w:val="20"/>
                <w:szCs w:val="20"/>
              </w:rPr>
              <w:t>H</w:t>
            </w:r>
            <w:r w:rsidRPr="00C063C1">
              <w:rPr>
                <w:sz w:val="20"/>
                <w:szCs w:val="20"/>
              </w:rPr>
              <w:t>appens</w:t>
            </w:r>
          </w:p>
        </w:tc>
        <w:tc>
          <w:tcPr>
            <w:tcW w:w="3150" w:type="dxa"/>
            <w:gridSpan w:val="3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546089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C063C1" w:rsidP="00C063C1">
            <w:pPr>
              <w:ind w:left="0" w:firstLine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 xml:space="preserve">My </w:t>
            </w:r>
            <w:r>
              <w:rPr>
                <w:sz w:val="20"/>
                <w:szCs w:val="20"/>
              </w:rPr>
              <w:t>C</w:t>
            </w:r>
            <w:r w:rsidRPr="00C063C1">
              <w:rPr>
                <w:sz w:val="20"/>
                <w:szCs w:val="20"/>
              </w:rPr>
              <w:t xml:space="preserve">ountry </w:t>
            </w:r>
            <w:proofErr w:type="spellStart"/>
            <w:r w:rsidRPr="00C063C1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T</w:t>
            </w:r>
            <w:r w:rsidRPr="00C063C1">
              <w:rPr>
                <w:sz w:val="20"/>
                <w:szCs w:val="20"/>
              </w:rPr>
              <w:t>is</w:t>
            </w:r>
            <w:proofErr w:type="spellEnd"/>
            <w:r w:rsidRPr="00C063C1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T</w:t>
            </w:r>
            <w:r w:rsidRPr="00C063C1">
              <w:rPr>
                <w:sz w:val="20"/>
                <w:szCs w:val="20"/>
              </w:rPr>
              <w:t>hee</w:t>
            </w:r>
          </w:p>
        </w:tc>
        <w:tc>
          <w:tcPr>
            <w:tcW w:w="3150" w:type="dxa"/>
            <w:gridSpan w:val="3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C063C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1"/>
          <w:headerReference w:type="default" r:id="rId12"/>
          <w:footerReference w:type="default" r:id="rId13"/>
          <w:headerReference w:type="first" r:id="rId14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92723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Where in the World Am I?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92723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92723C" w:rsidRPr="0092723C" w:rsidRDefault="0092723C" w:rsidP="0092723C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(Family and school)</w:t>
            </w:r>
          </w:p>
          <w:p w:rsidR="0051577B" w:rsidRPr="00D5423D" w:rsidRDefault="0092723C" w:rsidP="0092723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Navigation/orientation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2723C" w:rsidRPr="0092723C" w:rsidRDefault="0092723C" w:rsidP="0092723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SS09-GR.1-S.2-GLE.1</w:t>
            </w:r>
          </w:p>
          <w:p w:rsidR="0092723C" w:rsidRPr="0092723C" w:rsidRDefault="0092723C" w:rsidP="0092723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SS09-GR.1-S.2-GLE.2</w:t>
            </w:r>
          </w:p>
          <w:p w:rsidR="0051577B" w:rsidRPr="00D5423D" w:rsidRDefault="0092723C" w:rsidP="0092723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SS09-GR.1-S.3-GLE.1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92723C" w:rsidRPr="0092723C" w:rsidRDefault="0092723C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23C">
              <w:rPr>
                <w:rFonts w:asciiTheme="minorHAnsi" w:eastAsia="Times New Roman" w:hAnsiTheme="minorHAnsi"/>
                <w:sz w:val="20"/>
                <w:szCs w:val="20"/>
              </w:rPr>
              <w:t>What would the impact be on our community if there were no boundaries?</w:t>
            </w:r>
          </w:p>
          <w:p w:rsidR="0092723C" w:rsidRPr="0092723C" w:rsidRDefault="0092723C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23C">
              <w:rPr>
                <w:rFonts w:asciiTheme="minorHAnsi" w:eastAsia="Times New Roman" w:hAnsiTheme="minorHAnsi"/>
                <w:sz w:val="20"/>
                <w:szCs w:val="20"/>
              </w:rPr>
              <w:t>What if we had no geographic tools?  (SS09-GR.1-S.2-GLE 1-IQ.2)</w:t>
            </w:r>
          </w:p>
          <w:p w:rsidR="0051577B" w:rsidRPr="00A86B29" w:rsidRDefault="0092723C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23C">
              <w:rPr>
                <w:rFonts w:asciiTheme="minorHAnsi" w:eastAsia="Times New Roman" w:hAnsiTheme="minorHAnsi"/>
                <w:sz w:val="20"/>
                <w:szCs w:val="20"/>
              </w:rPr>
              <w:t>What would happen to our community if (specific local natural resource and/or physical feature) was no longer available or was replaced by (specific non-native natural resource and/or physical feature)?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92723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Geography, Economics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92723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Geographic tools, maps/globes, directions, address, culture, traditions, business, jobs, natural resources, schools, neighborhoods, clothing, language, culture, human interactions, place, location, community, environment, physical features, goods and services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2723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23C">
              <w:rPr>
                <w:rFonts w:asciiTheme="minorHAnsi" w:hAnsiTheme="minorHAnsi"/>
                <w:sz w:val="20"/>
                <w:szCs w:val="20"/>
              </w:rPr>
              <w:t>Navigational demands dictate the need for specific geographic tools (SS09-GR.1-S.2-GLE.1-EO.a, b; IQ.1; RA.1, 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What tools assist us in navigating within (name of our school)?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What is the benefit of having universal geographic tools?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B0CC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The physical boundaries and characteristics of locations often influence the traditions and cultural lives of families and communities (SS09-GR.1-S.2-GLE.2-EO.a,e;SS09-GR.1- S.2-GLE.2-RA.3)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 xml:space="preserve">What are the boundaries and physical features that affect (our school or family)?    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How do boundaries and physical location impact a family?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B0CC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Natural resources and physical features provide opportunities for geographic-specific jobs and related goods and services  (SS09-GR.1-S.2-GLE.2-RA.1) and (SS09-GR.1-S.3-GLE.1-EO.a, b)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Which jobs and related goods and services in (associated with our families) are connected with unique needs or resources of (name of our community)? (SS09-GR.1-S.3-GLE.1-IQ. 1)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How do the physical features and natural resources dictate job choices and locally-produced goods and services?</w:t>
            </w:r>
          </w:p>
        </w:tc>
      </w:tr>
      <w:tr w:rsidR="00CB0CC3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0CC3" w:rsidRPr="00CB0CC3" w:rsidRDefault="00CB0CC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Social and human interactions are often defined by the physical characteristics of a place/location SS09-GR.1- (S.2-GLE.2-IQ. 4, 5)</w:t>
            </w:r>
          </w:p>
        </w:tc>
        <w:tc>
          <w:tcPr>
            <w:tcW w:w="4832" w:type="dxa"/>
            <w:shd w:val="clear" w:color="auto" w:fill="auto"/>
          </w:tcPr>
          <w:p w:rsidR="00CB0CC3" w:rsidRPr="00CB0CC3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What are some ways of interacting with others that are made easier (or more difficult) by the characteristics of our school location?</w:t>
            </w:r>
          </w:p>
        </w:tc>
        <w:tc>
          <w:tcPr>
            <w:tcW w:w="4905" w:type="dxa"/>
            <w:shd w:val="clear" w:color="auto" w:fill="auto"/>
          </w:tcPr>
          <w:p w:rsidR="00CB0CC3" w:rsidRPr="00CB0CC3" w:rsidRDefault="00CB0CC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B0CC3">
              <w:rPr>
                <w:rFonts w:asciiTheme="minorHAnsi" w:hAnsiTheme="minorHAnsi"/>
                <w:sz w:val="20"/>
                <w:szCs w:val="20"/>
              </w:rPr>
              <w:t>How could we improve communication in our school?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The features of geographic tools such as maps, globes, etc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The vocabulary related to geographic tools, directionality, and distance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The definition and components of a community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Their personal address, including city, state and country (SS09-GR.1-S.2-GLE.1-EO.c)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Examples of jobs available in (name of community) as impacted by human and natural features</w:t>
            </w:r>
          </w:p>
          <w:p w:rsidR="0051577B" w:rsidRPr="00D5423D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Different jobs available in their community (SS09-GR.1-S.3-GLE.1-EO.c)</w:t>
            </w:r>
          </w:p>
        </w:tc>
        <w:tc>
          <w:tcPr>
            <w:tcW w:w="7357" w:type="dxa"/>
            <w:shd w:val="clear" w:color="auto" w:fill="auto"/>
          </w:tcPr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Use maps, globe and other geographic tools appropriately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Create simple maps showing both human and natural features, including land and water (SS09-GR.1-S.2-GLE.1-EO.d, e)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 xml:space="preserve">Utilize directional vocabulary to navigate to a given location </w:t>
            </w:r>
          </w:p>
          <w:p w:rsidR="0051577B" w:rsidRPr="00D5423D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Recite personal address and explain how those labels help find places on a map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4D65D0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D65D0">
              <w:rPr>
                <w:rFonts w:asciiTheme="minorHAnsi" w:hAnsiTheme="minorHAnsi"/>
                <w:i/>
                <w:sz w:val="20"/>
                <w:szCs w:val="20"/>
              </w:rPr>
              <w:t>The students in Mrs. Watson’s classroom used geographic tools to locate the boundaries of their community and some of the good, services, and jobs that are unique to their neighborhoods.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D65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Label, explain, relationship, distinguish, create, use, recite, jobs, directions, address, culture, traditions, business, , schools, neighborhoods, forward, backward, left, right, near, far, land, water, community, goods, services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D65D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Human resources, earth resources, boundaries, physical characteristics, geographic tools, maps/globes,  culture, human interactions, place, location, environment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21E25" w:rsidRPr="00D5423D" w:rsidTr="00F561D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21E25" w:rsidRPr="00D5423D" w:rsidRDefault="004D65D0" w:rsidP="004D65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Choices I Make</w:t>
            </w:r>
          </w:p>
        </w:tc>
        <w:tc>
          <w:tcPr>
            <w:tcW w:w="1956" w:type="dxa"/>
            <w:shd w:val="clear" w:color="auto" w:fill="000000" w:themeFill="text1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621E25" w:rsidRPr="00D5423D" w:rsidTr="00F561D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4D65D0" w:rsidRPr="004D65D0" w:rsidRDefault="004D65D0" w:rsidP="004D65D0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(Family and school)</w:t>
            </w:r>
          </w:p>
          <w:p w:rsidR="00621E25" w:rsidRPr="00D5423D" w:rsidRDefault="004D65D0" w:rsidP="004D65D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Roles/responsibilities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4D65D0" w:rsidRPr="004D65D0" w:rsidRDefault="004D65D0" w:rsidP="004D65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SS09-GR.1-S.1-GLE.2</w:t>
            </w:r>
          </w:p>
          <w:p w:rsidR="004D65D0" w:rsidRPr="004D65D0" w:rsidRDefault="004D65D0" w:rsidP="004D65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SS09-GR.1-S.3-GLE.1</w:t>
            </w:r>
          </w:p>
          <w:p w:rsidR="004D65D0" w:rsidRPr="004D65D0" w:rsidRDefault="004D65D0" w:rsidP="004D65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SS09-GR.1-S.3-GLE.2</w:t>
            </w:r>
          </w:p>
          <w:p w:rsidR="004D65D0" w:rsidRPr="004D65D0" w:rsidRDefault="004D65D0" w:rsidP="004D65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SS09-GR.1-S.4-GLE.1</w:t>
            </w:r>
          </w:p>
          <w:p w:rsidR="00621E25" w:rsidRPr="00D5423D" w:rsidRDefault="004D65D0" w:rsidP="004D65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SS09-GR.1-S.4-GLE.2</w:t>
            </w:r>
          </w:p>
        </w:tc>
      </w:tr>
      <w:tr w:rsidR="00621E25" w:rsidRPr="00D5423D" w:rsidTr="00F561D9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D65D0" w:rsidRPr="004D65D0" w:rsidRDefault="004D65D0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65D0">
              <w:rPr>
                <w:rFonts w:asciiTheme="minorHAnsi" w:eastAsia="Times New Roman" w:hAnsiTheme="minorHAnsi"/>
                <w:sz w:val="20"/>
                <w:szCs w:val="20"/>
              </w:rPr>
              <w:t>Who is responsible for our school? (SS09-GR.1-S.4-GLE.1)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65D0">
              <w:rPr>
                <w:rFonts w:asciiTheme="minorHAnsi" w:eastAsia="Times New Roman" w:hAnsiTheme="minorHAnsi"/>
                <w:sz w:val="20"/>
                <w:szCs w:val="20"/>
              </w:rPr>
              <w:t>How do the financial choices we make affect self and others?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65D0">
              <w:rPr>
                <w:rFonts w:asciiTheme="minorHAnsi" w:eastAsia="Times New Roman" w:hAnsiTheme="minorHAnsi"/>
                <w:sz w:val="20"/>
                <w:szCs w:val="20"/>
              </w:rPr>
              <w:t>What would happen if we did not have jobs?</w:t>
            </w:r>
          </w:p>
          <w:p w:rsidR="00621E25" w:rsidRPr="00A86B29" w:rsidRDefault="004D65D0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65D0">
              <w:rPr>
                <w:rFonts w:asciiTheme="minorHAnsi" w:eastAsia="Times New Roman" w:hAnsiTheme="minorHAnsi"/>
                <w:sz w:val="20"/>
                <w:szCs w:val="20"/>
              </w:rPr>
              <w:t>How should we decide when to save and when to spend money?</w:t>
            </w:r>
          </w:p>
        </w:tc>
      </w:tr>
      <w:tr w:rsidR="00621E25" w:rsidRPr="00D5423D" w:rsidTr="00F561D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History, Civics, Economics</w:t>
            </w:r>
          </w:p>
        </w:tc>
      </w:tr>
      <w:tr w:rsidR="00621E25" w:rsidRPr="00D5423D" w:rsidTr="00F561D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Leaders,  team member, leadership, community, money, goal, responsibility,  income, goods, services, community, jobs, technology, education, skills, interests, roles, president, mayor, governor, producers, consumers, choice</w:t>
            </w:r>
          </w:p>
        </w:tc>
      </w:tr>
    </w:tbl>
    <w:p w:rsidR="00621E25" w:rsidRPr="00A86B29" w:rsidRDefault="00621E25" w:rsidP="00621E2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21E25" w:rsidRPr="00D5423D" w:rsidTr="00F561D9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21E25" w:rsidRPr="00FC1F65" w:rsidRDefault="00621E25" w:rsidP="00F561D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21E25" w:rsidRPr="00D5423D" w:rsidRDefault="00621E25" w:rsidP="00F561D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21E25" w:rsidRPr="00D5423D" w:rsidTr="00F561D9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The choices people make can positively or negatively impact individuals, families, schools and communities  (SS09-GR.1-S.4-GLE.1-EO.a,b,c) and (SS09-GR.1-S.4-GLE2-EO.a) and (SS09-GR.1-S.3-GLE.1-EO.a,b,c) and (SS09-GR.1-S.3-GLE.2-EO.a,b,c)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  <w:r w:rsidRPr="004D65D0">
              <w:rPr>
                <w:rFonts w:asciiTheme="minorHAnsi" w:hAnsiTheme="minorHAnsi"/>
                <w:sz w:val="20"/>
                <w:szCs w:val="20"/>
              </w:rPr>
              <w:t xml:space="preserve"> and (SS09-GR.1-S.1-GLE.2-EO.a,c)</w:t>
            </w:r>
          </w:p>
        </w:tc>
        <w:tc>
          <w:tcPr>
            <w:tcW w:w="4832" w:type="dxa"/>
            <w:shd w:val="clear" w:color="auto" w:fill="auto"/>
          </w:tcPr>
          <w:p w:rsidR="00621E25" w:rsidRPr="00D5423D" w:rsidRDefault="004D65D0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What recent choices have you made that had an impact on your family? (SS09-GR.1-S.1-GLE.2-IQ.3)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4D65D0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How do you know when your choices have positive or negative effects?</w:t>
            </w:r>
          </w:p>
        </w:tc>
      </w:tr>
      <w:tr w:rsidR="00621E25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The roles and responsibilities people take on can have a transformative effect on self and others  (SS09-GR.1-S.4-GLE.1-EO.a,b,c) and (SS09-GR.1-S.4-GLE2-N.1) and (SS09-GR.1-S.3-GLE.1-EO.c) and (SS09-GR.1-S.3-GLE.1-RA2) and (SS09-GR.1-S.3-GLE.1-N.2)</w:t>
            </w:r>
          </w:p>
        </w:tc>
        <w:tc>
          <w:tcPr>
            <w:tcW w:w="4832" w:type="dxa"/>
            <w:shd w:val="clear" w:color="auto" w:fill="auto"/>
          </w:tcPr>
          <w:p w:rsidR="00621E25" w:rsidRPr="00D5423D" w:rsidRDefault="004D65D0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What is a role or responsibility you have that impacts other students?  (SS09-GR.1-S.4-GLE.1-EO.1,b; IQ.1-4) and (SS09-GR.1-S.1-GLE.2-IQ.3)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4D65D0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(C)How do you determine the risks and benefits to the roles and responsibilities you take on?</w:t>
            </w:r>
          </w:p>
        </w:tc>
      </w:tr>
      <w:tr w:rsidR="00621E25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 xml:space="preserve">Leadership and (occupational) role/responsibilities are typically dictated by the needs of a community  (SS09-GR.1-S.3-GLE.1-EO.c)  </w:t>
            </w:r>
          </w:p>
        </w:tc>
        <w:tc>
          <w:tcPr>
            <w:tcW w:w="4832" w:type="dxa"/>
            <w:shd w:val="clear" w:color="auto" w:fill="auto"/>
          </w:tcPr>
          <w:p w:rsidR="00621E25" w:rsidRPr="00E53439" w:rsidRDefault="004D65D0" w:rsidP="004D65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What are some examples of responsibilities and jobs specific to (your) school and family?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D65D0">
              <w:rPr>
                <w:rFonts w:asciiTheme="minorHAnsi" w:hAnsiTheme="minorHAnsi"/>
                <w:sz w:val="20"/>
                <w:szCs w:val="20"/>
              </w:rPr>
              <w:t>(SS09-GR.1-S.3-GLE.1-EO. b)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4D65D0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How do occupations and leadership responsibilities reflect community values/beliefs?</w:t>
            </w:r>
          </w:p>
        </w:tc>
      </w:tr>
      <w:tr w:rsidR="004D65D0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65D0" w:rsidRPr="004D65D0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Financially responsible individuals create goals and work toward meeting them  (SS09-GR.1-S.3-GLE.2-N.1)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4D65D0" w:rsidRPr="004D65D0" w:rsidRDefault="004D65D0" w:rsidP="004D65D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What is a short financial term goal you are (or could be) working toward? (SS09-GR.1-S.3-GLE.2-N.1)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905" w:type="dxa"/>
            <w:shd w:val="clear" w:color="auto" w:fill="auto"/>
          </w:tcPr>
          <w:p w:rsidR="004D65D0" w:rsidRPr="004D65D0" w:rsidRDefault="004D65D0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Why is personal financial goal setting important? (SS09-GR.1-S.3-GLE.2-IQ.4)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</w:tbl>
    <w:p w:rsidR="00621E25" w:rsidRPr="004D65D0" w:rsidRDefault="00621E25" w:rsidP="00621E25">
      <w:pPr>
        <w:rPr>
          <w:sz w:val="10"/>
        </w:rPr>
      </w:pPr>
      <w:r w:rsidRPr="004D65D0">
        <w:rPr>
          <w:sz w:val="10"/>
        </w:rP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21E25" w:rsidRPr="00D5423D" w:rsidTr="00F561D9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21E25" w:rsidRPr="00D5423D" w:rsidTr="00F561D9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Vocabulary related to roles and responsibilities of leaders, community/team members and producers and consumers (in your school/community) (SS09-GR.1-S.4-GLE.1-EO.a,b,c) and (SS09-GR.1-S.4-GLE2-EO.a) and (SS09-GR.1-S.3-GLE.1-EO.a,c) and (SS09-GR.1-S.3-GLE.2-EO.a,c)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  <w:r w:rsidRPr="004D65D0">
              <w:rPr>
                <w:rFonts w:asciiTheme="minorHAnsi" w:hAnsiTheme="minorHAnsi"/>
                <w:sz w:val="20"/>
                <w:szCs w:val="20"/>
              </w:rPr>
              <w:t xml:space="preserve"> and (SS09-GR.1-S.1-GLE.2-EO.a,c)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Notable leaders in the (your) community and the United States(SS09-GR.1-S.1-GLE.2-EO.c) and (SS09-GR.1-S.4-GLE.2-EO.a)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Characteristics and attributes of responsible leaders and team members (SS09-GR.1-S.4-GLE1-EO.a,b)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The difference  between personal or classroom short term and long term financial goals (SS09-GR.1-S.3-GLE.2-EO.a,b)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Sources of personal or classroom income to meet financial goals (SS09-GR.1-S.3-GLE.2-EO.c)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Characteristics of financial responsibility (SS09-GR.1-S.3-GLE.2-N.1)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Different types of businesses and the goods and services they produce for the school/community (SS09-GR.1-S.3-GLE.1-EO.a)</w:t>
            </w:r>
          </w:p>
          <w:p w:rsidR="00621E25" w:rsidRPr="00D5423D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Types of jobs options (in your community) and technology used to perform those jobs (SS09-GR.1-S.3-GLE</w:t>
            </w:r>
            <w:r w:rsidR="000F71DE">
              <w:rPr>
                <w:rFonts w:asciiTheme="minorHAnsi" w:hAnsiTheme="minorHAnsi"/>
                <w:sz w:val="20"/>
                <w:szCs w:val="20"/>
              </w:rPr>
              <w:t>.</w:t>
            </w:r>
            <w:r w:rsidRPr="004D65D0">
              <w:rPr>
                <w:rFonts w:asciiTheme="minorHAnsi" w:hAnsiTheme="minorHAnsi"/>
                <w:sz w:val="20"/>
                <w:szCs w:val="20"/>
              </w:rPr>
              <w:t>1-EO.b,c) and (SS09-GR.1-S.3-GLE.1-RA.1)</w:t>
            </w:r>
          </w:p>
        </w:tc>
        <w:tc>
          <w:tcPr>
            <w:tcW w:w="7357" w:type="dxa"/>
            <w:shd w:val="clear" w:color="auto" w:fill="auto"/>
          </w:tcPr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Demonstrate the ability to be both a leader and team member (SS09-GR.1-S.4-GLE.1-EO.c)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Define short-term  financial goals and provide examples (SS09-GR.1-S.3-GLE.2-EO.a,b)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Discuss sources of income needed to meet short-term goals (SS09-GR.1-S.3-GLE.2-EO.c)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Provide examples of different types of business and the goods and services they produce for (your) community (SS09-GR.1-S.3-GLE.1-EO.a)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Provide examples of types of job choices available to people in your family and community (SS09-GR.1-S.3-GLE.1-EO.b,c)</w:t>
            </w:r>
          </w:p>
          <w:p w:rsidR="004D65D0" w:rsidRPr="004D65D0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Identify similarities and differences between themselves and other (SS09-GR.1-S.1-GLE.2-EO.a)</w:t>
            </w:r>
          </w:p>
          <w:p w:rsidR="00621E25" w:rsidRPr="00D5423D" w:rsidRDefault="004D65D0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Document cause and effects of (financial) decision making (SS09-GR.1-S.3-GLE.2-IQ. 1-3; RA.1, 2)</w:t>
            </w:r>
            <w:r w:rsidR="000F71D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</w:tbl>
    <w:p w:rsidR="00621E25" w:rsidRPr="00D5423D" w:rsidRDefault="00621E25" w:rsidP="00621E2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21E25" w:rsidRPr="00D5423D" w:rsidTr="00F561D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21E25" w:rsidRPr="00D5423D" w:rsidRDefault="00621E25" w:rsidP="00F561D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21E25" w:rsidRPr="00D5423D" w:rsidTr="00F561D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21E25" w:rsidRPr="004D65D0" w:rsidRDefault="004D65D0" w:rsidP="004D65D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i/>
                <w:sz w:val="20"/>
                <w:szCs w:val="20"/>
              </w:rPr>
              <w:t>As class president, Jill demonstrated good leadership skills when she helped the school decide to raise money to help the library buy new books.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621E25" w:rsidRPr="00D5423D" w:rsidTr="00F561D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Define, discuss, demonstrate,  identify, similarities, differences, provide examples</w:t>
            </w:r>
          </w:p>
        </w:tc>
      </w:tr>
      <w:tr w:rsidR="00621E25" w:rsidRPr="00D5423D" w:rsidTr="00F561D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21E25" w:rsidRPr="00D5423D" w:rsidRDefault="004D65D0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65D0">
              <w:rPr>
                <w:rFonts w:asciiTheme="minorHAnsi" w:hAnsiTheme="minorHAnsi"/>
                <w:sz w:val="20"/>
                <w:szCs w:val="20"/>
              </w:rPr>
              <w:t>leaders,  team member, leadership, community, money, goal, responsibility,  income, goods, services, community, jobs, technology, education, skills, interests, roles, president, mayor, governor, producers, consumers, choice</w:t>
            </w:r>
          </w:p>
        </w:tc>
      </w:tr>
    </w:tbl>
    <w:p w:rsidR="00621E25" w:rsidRDefault="00621E25" w:rsidP="00621E25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21E25" w:rsidRPr="00D5423D" w:rsidTr="00F561D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21E25" w:rsidRPr="00D5423D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Change Happens</w:t>
            </w:r>
          </w:p>
        </w:tc>
        <w:tc>
          <w:tcPr>
            <w:tcW w:w="1956" w:type="dxa"/>
            <w:shd w:val="clear" w:color="auto" w:fill="000000" w:themeFill="text1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21E25" w:rsidRPr="00D5423D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621E25" w:rsidRPr="00D5423D" w:rsidTr="00F561D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7C7A" w:rsidRPr="008A7C7A" w:rsidRDefault="008A7C7A" w:rsidP="008A7C7A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(Family and school)</w:t>
            </w:r>
          </w:p>
          <w:p w:rsidR="00621E25" w:rsidRPr="00D5423D" w:rsidRDefault="008A7C7A" w:rsidP="008A7C7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Changes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7C7A" w:rsidRPr="008A7C7A" w:rsidRDefault="008A7C7A" w:rsidP="008A7C7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SS09-GR.1-S.1-GLE.1</w:t>
            </w:r>
          </w:p>
          <w:p w:rsidR="00621E25" w:rsidRPr="00D5423D" w:rsidRDefault="008A7C7A" w:rsidP="008A7C7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SS09-GR.1-S.2-GLE.2</w:t>
            </w:r>
          </w:p>
        </w:tc>
      </w:tr>
      <w:tr w:rsidR="00621E25" w:rsidRPr="00D5423D" w:rsidTr="00F561D9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A7C7A" w:rsidRPr="008A7C7A" w:rsidRDefault="008A7C7A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A7C7A">
              <w:rPr>
                <w:rFonts w:asciiTheme="minorHAnsi" w:eastAsia="Times New Roman" w:hAnsiTheme="minorHAnsi"/>
                <w:sz w:val="20"/>
                <w:szCs w:val="20"/>
              </w:rPr>
              <w:t>Why does change occur?  (SS09-GR.1-S.1-GLE.1-N.1)</w:t>
            </w:r>
          </w:p>
          <w:p w:rsidR="008A7C7A" w:rsidRPr="008A7C7A" w:rsidRDefault="008A7C7A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A7C7A">
              <w:rPr>
                <w:rFonts w:asciiTheme="minorHAnsi" w:eastAsia="Times New Roman" w:hAnsiTheme="minorHAnsi"/>
                <w:sz w:val="20"/>
                <w:szCs w:val="20"/>
              </w:rPr>
              <w:t>Why does understanding change matter?  (SS09-GR.1-S.1-GLE.1-IQ.1)</w:t>
            </w:r>
          </w:p>
          <w:p w:rsidR="00621E25" w:rsidRPr="00A86B29" w:rsidRDefault="008A7C7A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A7C7A">
              <w:rPr>
                <w:rFonts w:asciiTheme="minorHAnsi" w:eastAsia="Times New Roman" w:hAnsiTheme="minorHAnsi"/>
                <w:sz w:val="20"/>
                <w:szCs w:val="20"/>
              </w:rPr>
              <w:t>What if nothing ever changed?</w:t>
            </w:r>
          </w:p>
        </w:tc>
      </w:tr>
      <w:tr w:rsidR="00621E25" w:rsidRPr="00D5423D" w:rsidTr="00F561D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21E25" w:rsidRPr="00D5423D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History, Geography</w:t>
            </w:r>
          </w:p>
        </w:tc>
      </w:tr>
      <w:tr w:rsidR="00621E25" w:rsidRPr="00D5423D" w:rsidTr="00F561D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21E25" w:rsidRPr="00D5423D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Time, sequence, change, patterns, community, relationships, physical and cultural characteristics, places, past, events, self, family, evidence, sources</w:t>
            </w:r>
          </w:p>
        </w:tc>
      </w:tr>
    </w:tbl>
    <w:p w:rsidR="00621E25" w:rsidRPr="00A86B29" w:rsidRDefault="00621E25" w:rsidP="00621E2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21E25" w:rsidRPr="00D5423D" w:rsidTr="00F561D9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21E25" w:rsidRPr="00FC1F65" w:rsidRDefault="00621E25" w:rsidP="00F561D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21E25" w:rsidRPr="00D5423D" w:rsidRDefault="00621E25" w:rsidP="00F561D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21E25" w:rsidRPr="00D5423D" w:rsidTr="00F561D9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Family histories require authentic evidence and sources to document and sequence significant life events  (SS09-GR.1-S.1-GLE.1-EO.a; N.2)</w:t>
            </w:r>
          </w:p>
        </w:tc>
        <w:tc>
          <w:tcPr>
            <w:tcW w:w="4832" w:type="dxa"/>
            <w:shd w:val="clear" w:color="auto" w:fill="auto"/>
          </w:tcPr>
          <w:p w:rsidR="00621E25" w:rsidRPr="00D5423D" w:rsidRDefault="008A7C7A" w:rsidP="00AB7B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What authentic evidence and sources can be used to tell your family history?  (SS09-GR.1-S.1-GLE.1-RA.2)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8A7C7A" w:rsidP="00AB7B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Why are family histories important? (SS09-GR.1-S.1-GLE.1-N.1)</w:t>
            </w:r>
          </w:p>
        </w:tc>
      </w:tr>
      <w:tr w:rsidR="00621E25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Changes in family and community relationships occurring today are part of the natural process of change that is an essential part of the human experience (SS09-GR.1-S.1-GLE.1-IQ.1, 2; RA.1)</w:t>
            </w:r>
          </w:p>
        </w:tc>
        <w:tc>
          <w:tcPr>
            <w:tcW w:w="4832" w:type="dxa"/>
            <w:shd w:val="clear" w:color="auto" w:fill="auto"/>
          </w:tcPr>
          <w:p w:rsidR="00621E25" w:rsidRPr="00D5423D" w:rsidRDefault="008A7C7A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What changes have occurred in your family and community?  (SS09-GR.1-S.1-GLE.1-IQ.2)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8A7C7A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How have changes in your family or community defined who you are? (SS09-GR.1-S.1-GLE.1-IQ.2)</w:t>
            </w:r>
          </w:p>
        </w:tc>
      </w:tr>
      <w:tr w:rsidR="00621E25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 xml:space="preserve">Human adapt to and alter the physical environment in ways that often reflect (changing) cultural/social values and beliefs (SS09-GR.1-S.2-GLE.2-EO.a, b, </w:t>
            </w:r>
            <w:proofErr w:type="spellStart"/>
            <w:r w:rsidRPr="008A7C7A">
              <w:rPr>
                <w:rFonts w:asciiTheme="minorHAnsi" w:hAnsiTheme="minorHAnsi"/>
                <w:sz w:val="20"/>
                <w:szCs w:val="20"/>
              </w:rPr>
              <w:t>c,d</w:t>
            </w:r>
            <w:proofErr w:type="spellEnd"/>
            <w:r w:rsidRPr="008A7C7A">
              <w:rPr>
                <w:rFonts w:asciiTheme="minorHAnsi" w:hAnsiTheme="minorHAnsi"/>
                <w:sz w:val="20"/>
                <w:szCs w:val="20"/>
              </w:rPr>
              <w:t>; IQ.1)</w:t>
            </w:r>
          </w:p>
        </w:tc>
        <w:tc>
          <w:tcPr>
            <w:tcW w:w="4832" w:type="dxa"/>
            <w:shd w:val="clear" w:color="auto" w:fill="auto"/>
          </w:tcPr>
          <w:p w:rsidR="00621E25" w:rsidRPr="00E53439" w:rsidRDefault="008A7C7A" w:rsidP="00AB7B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What are the physical and cultural characteristics of your community? (SS09-GR.1-S.2-GLE.2-EO.c)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8A7C7A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How do physical and cultural characteristics define your community? (SS09-GR.1-S.2-GLE.2-EO.c; N.1, 2)</w:t>
            </w:r>
          </w:p>
        </w:tc>
      </w:tr>
      <w:tr w:rsidR="008A7C7A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7C7A" w:rsidRPr="008A7C7A" w:rsidRDefault="008A7C7A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 xml:space="preserve">Temporary or permanent changes to physical locations/places often necessitate cultural and social changes (SS09-GR.1-S.2-GLE.2-EO.a, b, </w:t>
            </w:r>
            <w:proofErr w:type="spellStart"/>
            <w:r w:rsidRPr="008A7C7A">
              <w:rPr>
                <w:rFonts w:asciiTheme="minorHAnsi" w:hAnsiTheme="minorHAnsi"/>
                <w:sz w:val="20"/>
                <w:szCs w:val="20"/>
              </w:rPr>
              <w:t>c,d</w:t>
            </w:r>
            <w:proofErr w:type="spellEnd"/>
            <w:r w:rsidRPr="008A7C7A">
              <w:rPr>
                <w:rFonts w:asciiTheme="minorHAnsi" w:hAnsiTheme="minorHAnsi"/>
                <w:sz w:val="20"/>
                <w:szCs w:val="20"/>
              </w:rPr>
              <w:t>; IQ.1; RA. 2, 3)</w:t>
            </w:r>
          </w:p>
        </w:tc>
        <w:tc>
          <w:tcPr>
            <w:tcW w:w="4832" w:type="dxa"/>
            <w:shd w:val="clear" w:color="auto" w:fill="auto"/>
          </w:tcPr>
          <w:p w:rsidR="008A7C7A" w:rsidRPr="008A7C7A" w:rsidRDefault="008A7C7A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What changes have occurred in (our/your) physical location in your lifetime? (SS09-GR.1-S.2-GLE.2-N.1, 2)</w:t>
            </w:r>
          </w:p>
        </w:tc>
        <w:tc>
          <w:tcPr>
            <w:tcW w:w="4905" w:type="dxa"/>
            <w:shd w:val="clear" w:color="auto" w:fill="auto"/>
          </w:tcPr>
          <w:p w:rsidR="008A7C7A" w:rsidRPr="008A7C7A" w:rsidRDefault="008A7C7A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 xml:space="preserve">How have changes in the physical environment affected your family or school? (SS09-GR.1-S.2-GLE.2-EO.a, b, </w:t>
            </w:r>
            <w:proofErr w:type="spellStart"/>
            <w:r w:rsidRPr="008A7C7A">
              <w:rPr>
                <w:rFonts w:asciiTheme="minorHAnsi" w:hAnsiTheme="minorHAnsi"/>
                <w:sz w:val="20"/>
                <w:szCs w:val="20"/>
              </w:rPr>
              <w:t>c,d</w:t>
            </w:r>
            <w:proofErr w:type="spellEnd"/>
            <w:r w:rsidRPr="008A7C7A">
              <w:rPr>
                <w:rFonts w:asciiTheme="minorHAnsi" w:hAnsiTheme="minorHAnsi"/>
                <w:sz w:val="20"/>
                <w:szCs w:val="20"/>
              </w:rPr>
              <w:t>; IQ.1)</w:t>
            </w:r>
          </w:p>
        </w:tc>
      </w:tr>
    </w:tbl>
    <w:p w:rsidR="00621E25" w:rsidRDefault="00621E25" w:rsidP="00621E2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21E25" w:rsidRPr="00D5423D" w:rsidTr="00F561D9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21E25" w:rsidRPr="00D5423D" w:rsidTr="00F561D9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7C7A" w:rsidRPr="008A7C7A" w:rsidRDefault="008A7C7A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The vocabulary related to time, sequence and change, calendars, past (SS09-GR.1-S.1-GLE.1-EO.b,d)</w:t>
            </w:r>
          </w:p>
          <w:p w:rsidR="008A7C7A" w:rsidRPr="008A7C7A" w:rsidRDefault="008A7C7A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The components of a calendar(SS09-GR.1-S.1-GLE.1-EO.b)</w:t>
            </w:r>
          </w:p>
          <w:p w:rsidR="008A7C7A" w:rsidRPr="008A7C7A" w:rsidRDefault="008A7C7A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Examples of significant life events (SS09-GR.1-S.1-GLE.1-EO.a)</w:t>
            </w:r>
          </w:p>
          <w:p w:rsidR="008A7C7A" w:rsidRPr="008A7C7A" w:rsidRDefault="008A7C7A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Community activities which reflect the physical and cultural characteristics of (our) community (SS09-GR.1-S.2-GLE.2-EO.c)</w:t>
            </w:r>
          </w:p>
          <w:p w:rsidR="008A7C7A" w:rsidRPr="008A7C7A" w:rsidRDefault="008A7C7A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The physical and cultural characteristics of their school/community and how they are alike/different from other schools/communities (SS09-GR.1-S.2-GLE.2-EO.d)</w:t>
            </w:r>
          </w:p>
          <w:p w:rsidR="00621E25" w:rsidRPr="00D5423D" w:rsidRDefault="008A7C7A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A7C7A">
              <w:rPr>
                <w:rFonts w:asciiTheme="minorHAnsi" w:hAnsiTheme="minorHAnsi"/>
                <w:sz w:val="20"/>
                <w:szCs w:val="20"/>
              </w:rPr>
              <w:t>Physical attributes of their home/school location</w:t>
            </w:r>
          </w:p>
        </w:tc>
        <w:tc>
          <w:tcPr>
            <w:tcW w:w="7357" w:type="dxa"/>
            <w:shd w:val="clear" w:color="auto" w:fill="auto"/>
          </w:tcPr>
          <w:p w:rsidR="001D31F8" w:rsidRPr="001D31F8" w:rsidRDefault="001D31F8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Use words related to time, sequence and change within context (SS09-GR.1-S.1-GLE.1-EO.d)</w:t>
            </w:r>
          </w:p>
          <w:p w:rsidR="001D31F8" w:rsidRPr="001D31F8" w:rsidRDefault="001D31F8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Identify components of a calendar (SS09-GR.1-S.1-GLE.1-EO.b)</w:t>
            </w:r>
          </w:p>
          <w:p w:rsidR="001D31F8" w:rsidRPr="001D31F8" w:rsidRDefault="001D31F8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Identify past personal events and arrange them in chronological order (SS09-GR.1-S.1-GLE.1-EO.a,c)</w:t>
            </w:r>
          </w:p>
          <w:p w:rsidR="001D31F8" w:rsidRPr="001D31F8" w:rsidRDefault="001D31F8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Identify how community activities differ due to physical and cultural characteristics (SS09-GR.1-S.2-GLE.2-EO.c)</w:t>
            </w:r>
          </w:p>
          <w:p w:rsidR="00621E25" w:rsidRPr="00D5423D" w:rsidRDefault="001D31F8" w:rsidP="004324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Compare/contrast neighborhoods in different places (SS09-GR.1-S.2-GLE.2-EO.d)</w:t>
            </w:r>
          </w:p>
        </w:tc>
      </w:tr>
    </w:tbl>
    <w:p w:rsidR="00621E25" w:rsidRPr="00D5423D" w:rsidRDefault="00621E25" w:rsidP="00621E2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21E25" w:rsidRPr="00D5423D" w:rsidTr="00F561D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21E25" w:rsidRPr="00D5423D" w:rsidRDefault="00621E25" w:rsidP="00F561D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21E25" w:rsidRPr="00D5423D" w:rsidTr="00F561D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D31F8">
              <w:rPr>
                <w:rFonts w:asciiTheme="minorHAnsi" w:hAnsiTheme="minorHAnsi"/>
                <w:i/>
                <w:sz w:val="20"/>
                <w:szCs w:val="20"/>
              </w:rPr>
              <w:t>Jamie used her family history to sequence the major events of her life and began to understand the connections between the past and present.</w:t>
            </w:r>
          </w:p>
        </w:tc>
      </w:tr>
      <w:tr w:rsidR="00621E25" w:rsidRPr="00D5423D" w:rsidTr="00F561D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Arrange, chronological, identify, examples, relationships, alike, different, past, history, events, self, family, evidence, source change, patterns, community, relationships</w:t>
            </w:r>
          </w:p>
        </w:tc>
      </w:tr>
      <w:tr w:rsidR="00621E25" w:rsidRPr="00D5423D" w:rsidTr="00F561D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Time, sequence, physical and cultural characteristics, place</w:t>
            </w:r>
          </w:p>
        </w:tc>
      </w:tr>
    </w:tbl>
    <w:p w:rsidR="00621E25" w:rsidRDefault="00621E25" w:rsidP="00621E25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21E25" w:rsidRPr="00D5423D" w:rsidTr="00F561D9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My Country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‘Tis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of Thee</w:t>
            </w:r>
          </w:p>
        </w:tc>
        <w:tc>
          <w:tcPr>
            <w:tcW w:w="1956" w:type="dxa"/>
            <w:shd w:val="clear" w:color="auto" w:fill="000000" w:themeFill="text1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621E25" w:rsidRPr="00D5423D" w:rsidTr="00F561D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1D31F8" w:rsidRPr="001D31F8" w:rsidRDefault="001D31F8" w:rsidP="001D31F8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(Family and school)</w:t>
            </w:r>
          </w:p>
          <w:p w:rsidR="00621E25" w:rsidRPr="00D5423D" w:rsidRDefault="001D31F8" w:rsidP="001D31F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Traditions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1D31F8" w:rsidRPr="001D31F8" w:rsidRDefault="001D31F8" w:rsidP="001D31F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SS09-GR.1-S.1-GLE.2</w:t>
            </w:r>
          </w:p>
          <w:p w:rsidR="001D31F8" w:rsidRPr="001D31F8" w:rsidRDefault="001D31F8" w:rsidP="001D31F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SS09-GR.1-S.2-GLE.2</w:t>
            </w:r>
          </w:p>
          <w:p w:rsidR="00621E25" w:rsidRPr="00D5423D" w:rsidRDefault="001D31F8" w:rsidP="001D31F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SS09-GR.1-S.4-GLE.2</w:t>
            </w:r>
          </w:p>
        </w:tc>
      </w:tr>
      <w:tr w:rsidR="00621E25" w:rsidRPr="00D5423D" w:rsidTr="00F561D9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1D31F8" w:rsidRPr="001D31F8" w:rsidRDefault="001D31F8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D31F8">
              <w:rPr>
                <w:rFonts w:asciiTheme="minorHAnsi" w:eastAsia="Times New Roman" w:hAnsiTheme="minorHAnsi"/>
                <w:sz w:val="20"/>
                <w:szCs w:val="20"/>
              </w:rPr>
              <w:t>Why do we need traditions? (SS09-GR.1-S.2-GLE.2-EO.e)</w:t>
            </w:r>
          </w:p>
          <w:p w:rsidR="001D31F8" w:rsidRPr="001D31F8" w:rsidRDefault="001D31F8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D31F8">
              <w:rPr>
                <w:rFonts w:asciiTheme="minorHAnsi" w:eastAsia="Times New Roman" w:hAnsiTheme="minorHAnsi"/>
                <w:sz w:val="20"/>
                <w:szCs w:val="20"/>
              </w:rPr>
              <w:t>From where do traditions come? (SS09-GR.1-S.2-GLE.2-EO.e)</w:t>
            </w:r>
          </w:p>
          <w:p w:rsidR="001D31F8" w:rsidRPr="001D31F8" w:rsidRDefault="001D31F8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D31F8">
              <w:rPr>
                <w:rFonts w:asciiTheme="minorHAnsi" w:eastAsia="Times New Roman" w:hAnsiTheme="minorHAnsi"/>
                <w:sz w:val="20"/>
                <w:szCs w:val="20"/>
              </w:rPr>
              <w:t>Why are symbols important? (SS09-GR.1-S.4-GLE.2-EO.b) (SS09-GR.1-S.1-GLE.2-EO.d)</w:t>
            </w:r>
          </w:p>
          <w:p w:rsidR="00621E25" w:rsidRPr="00A86B29" w:rsidRDefault="001D31F8" w:rsidP="004324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D31F8">
              <w:rPr>
                <w:rFonts w:asciiTheme="minorHAnsi" w:eastAsia="Times New Roman" w:hAnsiTheme="minorHAnsi"/>
                <w:sz w:val="20"/>
                <w:szCs w:val="20"/>
              </w:rPr>
              <w:t xml:space="preserve">Can anyone create a symbol?  </w:t>
            </w:r>
          </w:p>
        </w:tc>
      </w:tr>
      <w:tr w:rsidR="00621E25" w:rsidRPr="00D5423D" w:rsidTr="00F561D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History, Geography, Civics</w:t>
            </w:r>
          </w:p>
        </w:tc>
      </w:tr>
      <w:tr w:rsidR="00621E25" w:rsidRPr="00D5423D" w:rsidTr="00F561D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Patriotic symbols, national, community, celebrations, holidays, country, songs, traditions, relationships, family and cultural traditions</w:t>
            </w:r>
          </w:p>
        </w:tc>
      </w:tr>
    </w:tbl>
    <w:p w:rsidR="00621E25" w:rsidRPr="00A86B29" w:rsidRDefault="00621E25" w:rsidP="00621E2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21E25" w:rsidRPr="00D5423D" w:rsidTr="00F561D9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21E25" w:rsidRPr="00FC1F65" w:rsidRDefault="00621E25" w:rsidP="00F561D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21E25" w:rsidRPr="00D5423D" w:rsidRDefault="00621E25" w:rsidP="00F561D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21E25" w:rsidRPr="00D5423D" w:rsidTr="00F561D9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Traditions and celebrations often communicate significant cultural meaning (SS09-GR.1-S.1-GL E.2-EO.b) and (SS09-GR.1-S.2-GLE.2-EO.e)</w:t>
            </w:r>
          </w:p>
        </w:tc>
        <w:tc>
          <w:tcPr>
            <w:tcW w:w="4832" w:type="dxa"/>
            <w:shd w:val="clear" w:color="auto" w:fill="auto"/>
          </w:tcPr>
          <w:p w:rsidR="00621E25" w:rsidRPr="00D5423D" w:rsidRDefault="001D31F8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What are cultural traditions or celebrations significant to your family or community? (e)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1D31F8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How do cultural traditions or celebrations help to communicate who we are? (SS09-GR.1-S.2-GLE.2-EO.e; IQ. 2, 3)</w:t>
            </w:r>
          </w:p>
        </w:tc>
      </w:tr>
      <w:tr w:rsidR="00621E25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Symbols, songs, holidays, traditions, places, and people help to provide identity for family, the community and nation (SS09-GR.1-S.4-GLE.2-EO. c, d, e)</w:t>
            </w:r>
          </w:p>
        </w:tc>
        <w:tc>
          <w:tcPr>
            <w:tcW w:w="4832" w:type="dxa"/>
            <w:shd w:val="clear" w:color="auto" w:fill="auto"/>
          </w:tcPr>
          <w:p w:rsidR="00621E25" w:rsidRPr="00D5423D" w:rsidRDefault="001D31F8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What are the national symbols that represent the US? (SS09-GR.1-S.4-GLE.2-EO.b) and (SS09-GR.1-S.1-GLE.2-EO.d)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1D31F8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Why do we have national symbols and how are new symbols created?</w:t>
            </w:r>
          </w:p>
        </w:tc>
      </w:tr>
      <w:tr w:rsidR="00621E25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Like societies and communities, symbols and traditions change over time and by location (SS09-GR.1-S.1-GLE.2-EO.d)</w:t>
            </w:r>
          </w:p>
        </w:tc>
        <w:tc>
          <w:tcPr>
            <w:tcW w:w="4832" w:type="dxa"/>
            <w:shd w:val="clear" w:color="auto" w:fill="auto"/>
          </w:tcPr>
          <w:p w:rsidR="00621E25" w:rsidRPr="00E53439" w:rsidRDefault="001D31F8" w:rsidP="001D31F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What are some of the initial meanings of Colorado or US symbols that have changed?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31F8">
              <w:rPr>
                <w:rFonts w:asciiTheme="minorHAnsi" w:hAnsiTheme="minorHAnsi"/>
                <w:sz w:val="20"/>
                <w:szCs w:val="20"/>
              </w:rPr>
              <w:t>(SS09-GR.1-S.4-GLE.2-IQ.1)</w:t>
            </w:r>
          </w:p>
        </w:tc>
        <w:tc>
          <w:tcPr>
            <w:tcW w:w="4905" w:type="dxa"/>
            <w:shd w:val="clear" w:color="auto" w:fill="auto"/>
          </w:tcPr>
          <w:p w:rsidR="00621E25" w:rsidRPr="00D5423D" w:rsidRDefault="001D31F8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How do we know if a change to a tradition or the meaning of a symbol is a good or bad change?</w:t>
            </w:r>
          </w:p>
        </w:tc>
      </w:tr>
      <w:tr w:rsidR="001D31F8" w:rsidRPr="00D5423D" w:rsidTr="00F561D9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31F8" w:rsidRPr="001D31F8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The origins of traditions/symbols can often illuminate significant events in history (SS09-GR.1-S.2-GLE.2-IQ. 1, 2, 3; RA.1)</w:t>
            </w:r>
          </w:p>
        </w:tc>
        <w:tc>
          <w:tcPr>
            <w:tcW w:w="4832" w:type="dxa"/>
            <w:shd w:val="clear" w:color="auto" w:fill="auto"/>
          </w:tcPr>
          <w:p w:rsidR="001D31F8" w:rsidRPr="001D31F8" w:rsidRDefault="001D31F8" w:rsidP="001D31F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What are some examples of traditions or symbols in your family/school that are connected to a specific event?</w:t>
            </w:r>
          </w:p>
        </w:tc>
        <w:tc>
          <w:tcPr>
            <w:tcW w:w="4905" w:type="dxa"/>
            <w:shd w:val="clear" w:color="auto" w:fill="auto"/>
          </w:tcPr>
          <w:p w:rsidR="001D31F8" w:rsidRPr="001D31F8" w:rsidRDefault="001D31F8" w:rsidP="00F561D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What symbol or tradition would you create to represent a significant event in your life?</w:t>
            </w:r>
          </w:p>
        </w:tc>
      </w:tr>
    </w:tbl>
    <w:p w:rsidR="00621E25" w:rsidRDefault="00621E25" w:rsidP="00621E2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21E25" w:rsidRPr="00D5423D" w:rsidTr="00F561D9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21E25" w:rsidRPr="00FC1F65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21E25" w:rsidRPr="00D5423D" w:rsidTr="00F561D9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The vocabulary related to American traditions, notable people, places, holidays and patriotic symbols, cultural and family traditions (SS09-GR.1-S.4-GLE.2-EO.b,c) and (SS09-GR.1-S.1-GLE.2-EO.d) and (SS09-GR.1-S.2-GLE.2-EO.e)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Characteristics of family and cultural traditions (SS09-GR.1-S.2-GLE.2-EO.e)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The meaning of American symbols (SS09-GR.1-S.1-GLE.2-EO.d) and (SS09-GR.1-S.4-GLE.2-EO.b)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The aspects of the American and Colorado state flags  (SS09-GR.1-S.4-GLE.2-EO.e)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Nature of American traditions (SS09-GR.1-S.1-GLE.2-IQ.1)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Significant national and community places (SS09-GR.1-S.4-GLE.2-EO.c)</w:t>
            </w:r>
          </w:p>
          <w:p w:rsidR="00621E25" w:rsidRPr="00D5423D" w:rsidRDefault="001D31F8" w:rsidP="001D31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The origins and purpose of civic holidays (SS09-GR.1-S41-GLE.2-EO.d)</w:t>
            </w:r>
          </w:p>
        </w:tc>
        <w:tc>
          <w:tcPr>
            <w:tcW w:w="7357" w:type="dxa"/>
            <w:shd w:val="clear" w:color="auto" w:fill="auto"/>
          </w:tcPr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Give examples of, identify and explain the meaning of American and national symbols (S SS09-GR.1-.1-GLE.2-EO.d) and (SS09-GR.1-S.4-GLE.2-EO.b)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Identify significant national and community places (SS09-GR.1-S.4-GLE.2-EO.c)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 xml:space="preserve">Identify significant civic holidays (SS09-GR.1-S.4-GLE.2-EO.d) 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Identify cultural and family traditions and their connections to other groups and the environment (SS09-GR.1-S.2-GLE.2-EO.e)</w:t>
            </w:r>
          </w:p>
          <w:p w:rsidR="001D31F8" w:rsidRPr="001D31F8" w:rsidRDefault="001D31F8" w:rsidP="001D31F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Explain how cultural and family traditions inform decisions and creates knowledge that is used throughout life (SS09-GR.1-S.1-GLE.2-RA.1,2)</w:t>
            </w:r>
          </w:p>
          <w:p w:rsidR="00621E25" w:rsidRPr="00D5423D" w:rsidRDefault="001D31F8" w:rsidP="001D31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Discuss common and unique characteristics of different cultures using multiple sources of information (SS09-GR.1-S.1-GLE.2-EO.b) and (SS09-GR.1-S.1-GLE.2-RA.2)</w:t>
            </w:r>
          </w:p>
        </w:tc>
      </w:tr>
    </w:tbl>
    <w:p w:rsidR="00621E25" w:rsidRPr="00D5423D" w:rsidRDefault="00621E25" w:rsidP="00621E2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21E25" w:rsidRPr="00D5423D" w:rsidTr="00F561D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21E25" w:rsidRPr="00D5423D" w:rsidRDefault="00621E25" w:rsidP="00F561D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21E25" w:rsidRPr="00D5423D" w:rsidTr="00F561D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D31F8">
              <w:rPr>
                <w:rFonts w:asciiTheme="minorHAnsi" w:hAnsiTheme="minorHAnsi"/>
                <w:i/>
                <w:sz w:val="20"/>
                <w:szCs w:val="20"/>
              </w:rPr>
              <w:t>The symbols and celebrations we celebrate as a family or school communicate who we are and what we value.</w:t>
            </w:r>
          </w:p>
        </w:tc>
      </w:tr>
      <w:tr w:rsidR="00621E25" w:rsidRPr="00D5423D" w:rsidTr="00F561D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Discuss, identify, examples, celebrations, holidays, country, songs, traditions, relationships,</w:t>
            </w:r>
          </w:p>
        </w:tc>
      </w:tr>
      <w:tr w:rsidR="00621E25" w:rsidRPr="00D5423D" w:rsidTr="00F561D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21E25" w:rsidRPr="00D5423D" w:rsidRDefault="00621E25" w:rsidP="00F561D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21E25" w:rsidRPr="00D5423D" w:rsidRDefault="001D31F8" w:rsidP="00F561D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1F8">
              <w:rPr>
                <w:rFonts w:asciiTheme="minorHAnsi" w:hAnsiTheme="minorHAnsi"/>
                <w:sz w:val="20"/>
                <w:szCs w:val="20"/>
              </w:rPr>
              <w:t>Patriotic symbols, national community, family and cultural traditions</w:t>
            </w:r>
          </w:p>
        </w:tc>
      </w:tr>
    </w:tbl>
    <w:p w:rsidR="00621E25" w:rsidRDefault="00621E25" w:rsidP="00621E25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0F71DE" w:rsidRPr="000F71DE" w:rsidRDefault="000F71DE" w:rsidP="000F71DE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0F71DE">
        <w:rPr>
          <w:rFonts w:asciiTheme="minorHAnsi" w:hAnsiTheme="minorHAnsi"/>
          <w:b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 xml:space="preserve"> Denotes a connection to Personal Financial Literacy (PFL)</w:t>
      </w:r>
      <w:bookmarkStart w:id="0" w:name="_GoBack"/>
      <w:bookmarkEnd w:id="0"/>
    </w:p>
    <w:sectPr w:rsidR="000F71DE" w:rsidRPr="000F71DE" w:rsidSect="00F656DB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B9" w:rsidRDefault="00754AB9" w:rsidP="00F36A58">
      <w:r>
        <w:separator/>
      </w:r>
    </w:p>
  </w:endnote>
  <w:endnote w:type="continuationSeparator" w:id="0">
    <w:p w:rsidR="00754AB9" w:rsidRDefault="00754AB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C063C1">
      <w:rPr>
        <w:sz w:val="16"/>
        <w:szCs w:val="16"/>
      </w:rPr>
      <w:t xml:space="preserve">Pam </w:t>
    </w:r>
    <w:proofErr w:type="spellStart"/>
    <w:r w:rsidR="00C063C1">
      <w:rPr>
        <w:sz w:val="16"/>
        <w:szCs w:val="16"/>
      </w:rPr>
      <w:t>Bartholomay</w:t>
    </w:r>
    <w:proofErr w:type="spellEnd"/>
    <w:r w:rsidR="00C063C1">
      <w:rPr>
        <w:sz w:val="16"/>
        <w:szCs w:val="16"/>
      </w:rPr>
      <w:t xml:space="preserve"> (Jefferson County R-1); </w:t>
    </w:r>
    <w:r w:rsidR="001474C0">
      <w:rPr>
        <w:sz w:val="16"/>
        <w:szCs w:val="16"/>
      </w:rPr>
      <w:t>M</w:t>
    </w:r>
    <w:r w:rsidR="00C063C1">
      <w:rPr>
        <w:sz w:val="16"/>
        <w:szCs w:val="16"/>
      </w:rPr>
      <w:t xml:space="preserve">ary </w:t>
    </w:r>
    <w:r w:rsidR="001474C0">
      <w:rPr>
        <w:sz w:val="16"/>
        <w:szCs w:val="16"/>
      </w:rPr>
      <w:t>K</w:t>
    </w:r>
    <w:r w:rsidR="00C063C1">
      <w:rPr>
        <w:sz w:val="16"/>
        <w:szCs w:val="16"/>
      </w:rPr>
      <w:t xml:space="preserve">ay Bellwood (Denver County 1); Shawna </w:t>
    </w:r>
    <w:proofErr w:type="spellStart"/>
    <w:r w:rsidR="00C063C1">
      <w:rPr>
        <w:sz w:val="16"/>
        <w:szCs w:val="16"/>
      </w:rPr>
      <w:t>Reger</w:t>
    </w:r>
    <w:proofErr w:type="spellEnd"/>
    <w:r w:rsidR="00C063C1">
      <w:rPr>
        <w:sz w:val="16"/>
        <w:szCs w:val="16"/>
      </w:rPr>
      <w:t xml:space="preserve"> (Poudre R-1)</w:t>
    </w:r>
  </w:p>
  <w:p w:rsidR="00016F99" w:rsidRPr="001A50CB" w:rsidRDefault="00F432EF" w:rsidP="00A86B29">
    <w:pPr>
      <w:rPr>
        <w:sz w:val="16"/>
        <w:szCs w:val="16"/>
      </w:rPr>
    </w:pPr>
    <w:r>
      <w:rPr>
        <w:sz w:val="16"/>
        <w:szCs w:val="16"/>
      </w:rPr>
      <w:t>1</w:t>
    </w:r>
    <w:r w:rsidRPr="00F432EF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>, Social Studies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E626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E626A5" w:rsidRPr="001A50CB">
          <w:rPr>
            <w:sz w:val="16"/>
            <w:szCs w:val="16"/>
          </w:rPr>
          <w:fldChar w:fldCharType="separate"/>
        </w:r>
        <w:r w:rsidR="000F71DE">
          <w:rPr>
            <w:noProof/>
            <w:sz w:val="16"/>
            <w:szCs w:val="16"/>
          </w:rPr>
          <w:t>9</w:t>
        </w:r>
        <w:r w:rsidR="00E626A5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E626A5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E626A5" w:rsidRPr="001A50CB">
          <w:rPr>
            <w:sz w:val="16"/>
            <w:szCs w:val="16"/>
          </w:rPr>
          <w:fldChar w:fldCharType="separate"/>
        </w:r>
        <w:r w:rsidR="000F71DE">
          <w:rPr>
            <w:noProof/>
            <w:sz w:val="16"/>
            <w:szCs w:val="16"/>
          </w:rPr>
          <w:t>9</w:t>
        </w:r>
        <w:r w:rsidR="00E626A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B9" w:rsidRDefault="00754AB9" w:rsidP="00F36A58">
      <w:r>
        <w:separator/>
      </w:r>
    </w:p>
  </w:footnote>
  <w:footnote w:type="continuationSeparator" w:id="0">
    <w:p w:rsidR="00754AB9" w:rsidRDefault="00754AB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EA3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EF" w:rsidRPr="00D5423D" w:rsidRDefault="00F432EF" w:rsidP="00F432EF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Pr="00F432EF" w:rsidRDefault="00F432EF" w:rsidP="00F432EF">
    <w:pPr>
      <w:ind w:left="0"/>
      <w:jc w:val="center"/>
      <w:rPr>
        <w:rFonts w:asciiTheme="minorHAnsi" w:hAnsiTheme="minorHAnsi"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1</w:t>
    </w:r>
    <w:r w:rsidRPr="00F432EF">
      <w:rPr>
        <w:rFonts w:asciiTheme="minorHAnsi" w:hAnsiTheme="minorHAnsi"/>
        <w:b/>
        <w:sz w:val="20"/>
        <w:szCs w:val="20"/>
        <w:vertAlign w:val="superscript"/>
      </w:rPr>
      <w:t>st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EA3DF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F432EF">
      <w:rPr>
        <w:rFonts w:asciiTheme="minorHAnsi" w:hAnsiTheme="minorHAnsi"/>
        <w:b/>
        <w:sz w:val="20"/>
        <w:szCs w:val="20"/>
      </w:rPr>
      <w:t>1</w:t>
    </w:r>
    <w:r w:rsidR="00F432EF" w:rsidRPr="00F432EF">
      <w:rPr>
        <w:rFonts w:asciiTheme="minorHAnsi" w:hAnsiTheme="minorHAnsi"/>
        <w:b/>
        <w:sz w:val="20"/>
        <w:szCs w:val="20"/>
        <w:vertAlign w:val="superscript"/>
      </w:rPr>
      <w:t>st</w:t>
    </w:r>
    <w:r w:rsidR="00F432EF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Social Studies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4"/>
  </w:num>
  <w:num w:numId="20">
    <w:abstractNumId w:val="13"/>
  </w:num>
  <w:num w:numId="21">
    <w:abstractNumId w:val="7"/>
  </w:num>
  <w:num w:numId="22">
    <w:abstractNumId w:val="11"/>
  </w:num>
  <w:num w:numId="23">
    <w:abstractNumId w:val="2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910A8"/>
    <w:rsid w:val="00097A04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0F71DE"/>
    <w:rsid w:val="00112135"/>
    <w:rsid w:val="0011270D"/>
    <w:rsid w:val="00122021"/>
    <w:rsid w:val="00125E85"/>
    <w:rsid w:val="0013710B"/>
    <w:rsid w:val="00144939"/>
    <w:rsid w:val="001474C0"/>
    <w:rsid w:val="0014751D"/>
    <w:rsid w:val="00153510"/>
    <w:rsid w:val="00154ECB"/>
    <w:rsid w:val="001646D2"/>
    <w:rsid w:val="00167860"/>
    <w:rsid w:val="001749E8"/>
    <w:rsid w:val="001951E1"/>
    <w:rsid w:val="001A50CB"/>
    <w:rsid w:val="001B5F07"/>
    <w:rsid w:val="001C53AD"/>
    <w:rsid w:val="001D01C0"/>
    <w:rsid w:val="001D31F8"/>
    <w:rsid w:val="001F5B7D"/>
    <w:rsid w:val="0020176D"/>
    <w:rsid w:val="00227EB2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2319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2F4929"/>
    <w:rsid w:val="003011E5"/>
    <w:rsid w:val="00304C52"/>
    <w:rsid w:val="003117E8"/>
    <w:rsid w:val="00317C33"/>
    <w:rsid w:val="00322B29"/>
    <w:rsid w:val="00335FC1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2454"/>
    <w:rsid w:val="00434551"/>
    <w:rsid w:val="00435C7A"/>
    <w:rsid w:val="00445A09"/>
    <w:rsid w:val="00446602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D65D0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643"/>
    <w:rsid w:val="00545D3C"/>
    <w:rsid w:val="00546089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1E25"/>
    <w:rsid w:val="00626571"/>
    <w:rsid w:val="0063593C"/>
    <w:rsid w:val="00636511"/>
    <w:rsid w:val="00637830"/>
    <w:rsid w:val="00651FCD"/>
    <w:rsid w:val="006607A2"/>
    <w:rsid w:val="00661C13"/>
    <w:rsid w:val="006741FE"/>
    <w:rsid w:val="0068016B"/>
    <w:rsid w:val="00695537"/>
    <w:rsid w:val="00695A9C"/>
    <w:rsid w:val="006A50C7"/>
    <w:rsid w:val="006C75EE"/>
    <w:rsid w:val="006E0EC1"/>
    <w:rsid w:val="006E6321"/>
    <w:rsid w:val="006E6F82"/>
    <w:rsid w:val="006F4A4A"/>
    <w:rsid w:val="00741EE4"/>
    <w:rsid w:val="007467C3"/>
    <w:rsid w:val="0075471B"/>
    <w:rsid w:val="0075481B"/>
    <w:rsid w:val="00754AB9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7C7A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2723C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B5F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3C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B0CC3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26A5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432EF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2379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429C-2227-4704-A8A1-92EC387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Sevier, Brian</cp:lastModifiedBy>
  <cp:revision>2</cp:revision>
  <cp:lastPrinted>2013-01-08T15:38:00Z</cp:lastPrinted>
  <dcterms:created xsi:type="dcterms:W3CDTF">2013-01-29T19:43:00Z</dcterms:created>
  <dcterms:modified xsi:type="dcterms:W3CDTF">2013-01-29T19:43:00Z</dcterms:modified>
</cp:coreProperties>
</file>