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2B132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C25F32" w:rsidP="00C25F3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Ceramics/Sculpture</w:t>
            </w: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Visual art has inherent characteristics and expressive features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VA09-GR.HS-S.1-GLE.1</w:t>
            </w:r>
          </w:p>
        </w:tc>
      </w:tr>
      <w:tr w:rsidR="00556EB0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Historical and cultural context are found in visual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556EB0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Art and design have purpose and function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556EB0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Reflective strategies are used to understand the creative process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VA09-GR.HS-S.2-GLE.1</w:t>
            </w:r>
          </w:p>
        </w:tc>
      </w:tr>
      <w:tr w:rsidR="00556EB0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A personal philosophy of art is accomplished through use of sophisticated language and studio art processes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VA09-GR.HS-S.2-GLE.2</w:t>
            </w:r>
          </w:p>
        </w:tc>
      </w:tr>
      <w:tr w:rsidR="00556EB0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Interpretation is a means for understanding and evaluating works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VA09-GR.HS-S.2-GLE.3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sz w:val="20"/>
                <w:szCs w:val="20"/>
              </w:rPr>
              <w:t>Demonstrate competency in traditional and new art media, and apply appropriate and available technology for the expression of ideas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VA09-GR.HS-S.3-GLE.1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sz w:val="20"/>
                <w:szCs w:val="20"/>
              </w:rPr>
              <w:t>Assess and produce art with various materials and methods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VA09-GR.HS-S.3-GLE.2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sz w:val="20"/>
                <w:szCs w:val="20"/>
              </w:rPr>
              <w:t>Make judgments from visual messages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VA09-GR.HS-S.3-GLE.3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The work of art scholars impacts how art is viewed today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VA09-GR.HS-S.4-GLE.1</w:t>
            </w:r>
          </w:p>
        </w:tc>
      </w:tr>
      <w:tr w:rsidR="00556EB0" w:rsidRPr="00D5423D" w:rsidTr="00D0726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Communication through advanced visual methods is a necessary skill in everyday life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56EB0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VA09-GR.HS-S.4-GLE.2</w:t>
            </w:r>
          </w:p>
        </w:tc>
      </w:tr>
      <w:tr w:rsidR="00556EB0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556EB0" w:rsidRPr="00D5423D" w:rsidRDefault="00556EB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556EB0" w:rsidRPr="00556EB0" w:rsidRDefault="00556EB0" w:rsidP="00556EB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56EB0">
              <w:rPr>
                <w:rFonts w:asciiTheme="minorHAnsi" w:hAnsiTheme="minorHAnsi"/>
                <w:bCs/>
                <w:sz w:val="20"/>
                <w:szCs w:val="20"/>
              </w:rPr>
              <w:t>Art is a lifelong endeavor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56EB0" w:rsidRPr="00D5423D" w:rsidRDefault="00556EB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VA09-GR.HS-S.4-GLE.3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550968" w:rsidP="00BA43DD">
            <w:pPr>
              <w:ind w:left="0" w:firstLine="0"/>
              <w:rPr>
                <w:sz w:val="20"/>
                <w:szCs w:val="20"/>
              </w:rPr>
            </w:pPr>
            <w:r w:rsidRPr="00C25F32">
              <w:rPr>
                <w:sz w:val="20"/>
                <w:szCs w:val="20"/>
              </w:rPr>
              <w:t>Tension and Conflict and Transformation</w:t>
            </w:r>
          </w:p>
        </w:tc>
        <w:tc>
          <w:tcPr>
            <w:tcW w:w="3150" w:type="dxa"/>
            <w:gridSpan w:val="3"/>
          </w:tcPr>
          <w:p w:rsidR="0013710B" w:rsidRPr="00D5423D" w:rsidRDefault="00666BE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66BE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666BE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66BE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550968" w:rsidP="00BA43DD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C25F32">
              <w:rPr>
                <w:sz w:val="20"/>
                <w:szCs w:val="20"/>
              </w:rPr>
              <w:t>Wabi-Sabi</w:t>
            </w:r>
            <w:proofErr w:type="spellEnd"/>
          </w:p>
        </w:tc>
        <w:tc>
          <w:tcPr>
            <w:tcW w:w="3150" w:type="dxa"/>
            <w:gridSpan w:val="3"/>
          </w:tcPr>
          <w:p w:rsidR="0013710B" w:rsidRPr="00D5423D" w:rsidRDefault="00666BE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66BE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666BE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66BE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5096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Tension and Conflict and Transformation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666BE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66BE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A71F9" w:rsidRPr="00C25F32" w:rsidRDefault="00550968" w:rsidP="00C25F3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Tension and Conflict</w:t>
            </w:r>
          </w:p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Default="00362410" w:rsidP="00C25F3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.HS-S.1-GLE.1,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VA09-GR.HS-S.1-GLE.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VA09-GR.HS-S.1-GLE.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362410" w:rsidRDefault="00362410" w:rsidP="00C25F3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.HS-S.2-GLE.1,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VA09-GR.HS-S.2-GLE.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VA09-GR.HS-S.2-GLE.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362410" w:rsidRDefault="00362410" w:rsidP="00C25F3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.HS-S.3-GLE.1,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VA09-GR.HS-S.3-GLE.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VA09-GR.HS-S.3-GLE.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362410" w:rsidRPr="00D5423D" w:rsidRDefault="00362410" w:rsidP="00E55A3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.HS-S.4-GLE.1,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VA09-GR.HS-S.4-GLE.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VA09-GR.HS-S.4-GLE.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51577B" w:rsidRPr="00D5423D" w:rsidTr="00790BD7">
        <w:trPr>
          <w:cantSplit/>
          <w:trHeight w:val="20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25F32" w:rsidRPr="00C25F32" w:rsidRDefault="00C25F32" w:rsidP="00C25F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How can an artwork represent tension and conflict? (VA09-Gr.HS-S.1-GLE.1,2,3) and (VA09-Gr.HS- S.2-GLE.1,2,3) and (VA09-Gr.HS-S.3-GLE.1,2,3) and (VA09-Gr.HS-S.4-GLE.1,2,3)</w:t>
            </w:r>
          </w:p>
          <w:p w:rsidR="0051577B" w:rsidRPr="00A86B29" w:rsidRDefault="00C25F32" w:rsidP="00C25F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How is art transformative?</w:t>
            </w:r>
          </w:p>
        </w:tc>
      </w:tr>
      <w:tr w:rsidR="0051577B" w:rsidRPr="00D5423D" w:rsidTr="00790BD7">
        <w:trPr>
          <w:cantSplit/>
          <w:trHeight w:val="20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666BE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66BE0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5096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Culture, Space/Time/Energy, Emotion, Laws/Rules, Characteristics and Expressive </w:t>
            </w:r>
            <w:r w:rsidR="000E75D1" w:rsidRPr="00C25F32">
              <w:rPr>
                <w:rFonts w:asciiTheme="minorHAnsi" w:hAnsiTheme="minorHAnsi"/>
                <w:sz w:val="20"/>
                <w:szCs w:val="20"/>
              </w:rPr>
              <w:t>Featur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 xml:space="preserve">es, Structure and Function, Aesthetics, Transformation, Object, Artistic </w:t>
            </w:r>
            <w:r w:rsidR="000E75D1" w:rsidRPr="00C25F32">
              <w:rPr>
                <w:rFonts w:asciiTheme="minorHAnsi" w:hAnsiTheme="minorHAnsi"/>
                <w:sz w:val="20"/>
                <w:szCs w:val="20"/>
              </w:rPr>
              <w:t>Inten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>t, Relationships, Materials, Ideas, Compositional Elements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50968" w:rsidP="00C25F3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The relationship of objects in space can produce tension and conflict. </w:t>
            </w:r>
            <w:r w:rsidR="00C25F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>(VA09-Gr.HS-S.1-GLE.1,2,3) and (VA09-Gr.HS- S.2-GLE.1,2,3) and(VA09-Gr.HS-S.3-GLE.1,2,3) and (VA09-Gr.HS- S.4-GLE.1,2,3)</w:t>
            </w:r>
          </w:p>
        </w:tc>
        <w:tc>
          <w:tcPr>
            <w:tcW w:w="4832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Why do artists choose to work in three dimensions rather than two dimensions?</w:t>
            </w:r>
          </w:p>
          <w:p w:rsidR="0051577B" w:rsidRPr="00D5423D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Why </w:t>
            </w:r>
            <w:proofErr w:type="gramStart"/>
            <w:r w:rsidRPr="00C25F32">
              <w:rPr>
                <w:rFonts w:asciiTheme="minorHAnsi" w:hAnsiTheme="minorHAnsi"/>
                <w:sz w:val="20"/>
                <w:szCs w:val="20"/>
              </w:rPr>
              <w:t>is space</w:t>
            </w:r>
            <w:proofErr w:type="gramEnd"/>
            <w:r w:rsidRPr="00C25F32">
              <w:rPr>
                <w:rFonts w:asciiTheme="minorHAnsi" w:hAnsiTheme="minorHAnsi"/>
                <w:sz w:val="20"/>
                <w:szCs w:val="20"/>
              </w:rPr>
              <w:t xml:space="preserve"> considered part of the artwork when designing an instillation piece?</w:t>
            </w:r>
          </w:p>
        </w:tc>
        <w:tc>
          <w:tcPr>
            <w:tcW w:w="4905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Why do artists choose to work in three dimensions rather than two dimensions? Explain.</w:t>
            </w:r>
          </w:p>
          <w:p w:rsidR="0051577B" w:rsidRPr="00D5423D" w:rsidRDefault="0051577B" w:rsidP="00666BE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50968" w:rsidP="00C25F3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Artists transform materials and ideas to create works of art and functional objects that alter perceptions about space.</w:t>
            </w:r>
            <w:r w:rsidR="00C25F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>(VA09-Gr.HS-S.1-GLE.1,2,3) and (VA09-Gr.HS- S.2-GLE.1,2,3) and(VA09-Gr.HS-S.3-GLE.1,2,3) and (VA09-Gr.HS- S.4-GLE.1,2,3)</w:t>
            </w:r>
          </w:p>
        </w:tc>
        <w:tc>
          <w:tcPr>
            <w:tcW w:w="4832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What qualities are associated with transformation of an object, environment, or a person?</w:t>
            </w:r>
          </w:p>
          <w:p w:rsidR="0051577B" w:rsidRPr="00D5423D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What expressive features distinguish functional art?</w:t>
            </w:r>
          </w:p>
        </w:tc>
        <w:tc>
          <w:tcPr>
            <w:tcW w:w="4905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How does a functional object transform space? </w:t>
            </w:r>
          </w:p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 Can functional art also be fine art? Explain.</w:t>
            </w:r>
          </w:p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 How does a work of art transform space?</w:t>
            </w:r>
          </w:p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50968" w:rsidP="00790BD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Cultural and aesthetic preferences drive artistic intent.</w:t>
            </w:r>
            <w:r w:rsidR="00790BD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>(VA09-Gr.HS-S.1-GLE.1,2,3) and (VA09-Gr.HS- S.2-GLE.1,2,3) and(VA09-Gr.HS-S.3-GLE.1,2,3) and (VA09-Gr.HS- S.4-GLE.1,2,3)</w:t>
            </w:r>
          </w:p>
        </w:tc>
        <w:tc>
          <w:tcPr>
            <w:tcW w:w="4832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What are examples of culture influences in art?</w:t>
            </w:r>
          </w:p>
          <w:p w:rsidR="0051577B" w:rsidRPr="00E53439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What are examples of aesthetics preferences in art? (</w:t>
            </w:r>
            <w:proofErr w:type="spellStart"/>
            <w:r w:rsidRPr="00C25F32">
              <w:rPr>
                <w:rFonts w:asciiTheme="minorHAnsi" w:hAnsiTheme="minorHAnsi"/>
                <w:sz w:val="20"/>
                <w:szCs w:val="20"/>
              </w:rPr>
              <w:t>wabi-sabi</w:t>
            </w:r>
            <w:proofErr w:type="spellEnd"/>
            <w:r w:rsidRPr="00C25F32">
              <w:rPr>
                <w:rFonts w:asciiTheme="minorHAnsi" w:hAnsiTheme="minorHAnsi"/>
                <w:sz w:val="20"/>
                <w:szCs w:val="20"/>
              </w:rPr>
              <w:t>, beauty)</w:t>
            </w:r>
          </w:p>
        </w:tc>
        <w:tc>
          <w:tcPr>
            <w:tcW w:w="4905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Should an artist’s culture and aesthetic preferences influence their art work?  Explain.</w:t>
            </w:r>
          </w:p>
          <w:p w:rsidR="0051577B" w:rsidRPr="00D5423D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 In what way might cultural aesthetics influence how objects are created?</w:t>
            </w:r>
          </w:p>
        </w:tc>
      </w:tr>
      <w:tr w:rsidR="00C25F32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5F32" w:rsidRPr="00C25F32" w:rsidRDefault="00550968" w:rsidP="00B72E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Compositional elements of tension and conflict elicit emotional responses in viewers </w:t>
            </w:r>
            <w:r w:rsidR="00C25F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>(VA09-Gr.HS-S.1-GLE.1,2,3) and (VA09-Gr.HS- S.2-GLE.1,2,3) and(VA09-Gr.HS-S.3-GLE.1,2,3) and (VA09-Gr.HS- S.4-GLE.1,2,3)</w:t>
            </w:r>
          </w:p>
        </w:tc>
        <w:tc>
          <w:tcPr>
            <w:tcW w:w="4832" w:type="dxa"/>
            <w:shd w:val="clear" w:color="auto" w:fill="auto"/>
          </w:tcPr>
          <w:p w:rsidR="00C25F32" w:rsidRPr="00666BE0" w:rsidRDefault="00550968" w:rsidP="00666BE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How might compositional elements be used to create tension and conflict in a work of art?</w:t>
            </w:r>
          </w:p>
        </w:tc>
        <w:tc>
          <w:tcPr>
            <w:tcW w:w="4905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Why use tension and conflict to elicit an emotional response(s)?</w:t>
            </w:r>
          </w:p>
          <w:p w:rsidR="00C25F32" w:rsidRPr="00666BE0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 How might an object’s purpose influence its structure and function?</w:t>
            </w:r>
          </w:p>
        </w:tc>
      </w:tr>
    </w:tbl>
    <w:p w:rsidR="00790BD7" w:rsidRDefault="00790BD7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A71F9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Ceramic/sculptural processes and techniques to create three dimensional shapes (such as: hand building, assemblage, throwing on the pottery wheel, casting, additive and subtractive methods, </w:t>
            </w:r>
            <w:proofErr w:type="spellStart"/>
            <w:r w:rsidRPr="00C25F32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C25F32">
              <w:rPr>
                <w:rFonts w:asciiTheme="minorHAnsi" w:hAnsiTheme="minorHAnsi"/>
                <w:sz w:val="20"/>
                <w:szCs w:val="20"/>
              </w:rPr>
              <w:t xml:space="preserve">(VA09-Gr.HS-S.1-GLE.1,2,3) and (VA09-Gr.HS- S.2-GLE.1,2,3) and(VA09-Gr.HS-S.3-GLE.1,2,3) and (VA09-Gr.HS- S.4-GLE.1,2,3) </w:t>
            </w:r>
          </w:p>
          <w:p w:rsidR="00FA71F9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Ceramic/sculptural processes and techniques appropriate to functional and non-functional objects to transform space </w:t>
            </w:r>
          </w:p>
          <w:p w:rsidR="00FA71F9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(VA09-Gr.HS-S.1-GLE.1,2,3) and (VA09-Gr.HS- S.2-GLE.1,2,3) and(VA09-Gr.HS-S.3-GLE.1,2,3) and (VA09-Gr.HS- S.4-GLE.1,2,3)</w:t>
            </w:r>
          </w:p>
          <w:p w:rsidR="00FA71F9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Personal cultural influences and aesthetic preferences used in creative and critical problem solving (VA09-Gr.HS-S.1-GLE.1,2,3) and (VA09-Gr.HS- S.2-GLE.1,2,3) and(VA09-Gr.HS-S.3-GLE.1,2,3) and (VA09-Gr.HS- S.4-GLE.1,2,3) </w:t>
            </w:r>
          </w:p>
          <w:p w:rsidR="00FA71F9" w:rsidRPr="00C25F32" w:rsidRDefault="001630C4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methods artists use to create tension and conflict in their work (</w:t>
            </w:r>
            <w:r w:rsidR="00550968" w:rsidRPr="00C25F32">
              <w:rPr>
                <w:rFonts w:asciiTheme="minorHAnsi" w:hAnsiTheme="minorHAnsi"/>
                <w:sz w:val="20"/>
                <w:szCs w:val="20"/>
              </w:rPr>
              <w:t xml:space="preserve">such as Jeff </w:t>
            </w:r>
            <w:proofErr w:type="spellStart"/>
            <w:r w:rsidR="00550968" w:rsidRPr="00C25F32">
              <w:rPr>
                <w:rFonts w:asciiTheme="minorHAnsi" w:hAnsiTheme="minorHAnsi"/>
                <w:sz w:val="20"/>
                <w:szCs w:val="20"/>
              </w:rPr>
              <w:t>Koons</w:t>
            </w:r>
            <w:proofErr w:type="spellEnd"/>
            <w:r w:rsidR="00550968" w:rsidRPr="00C25F32">
              <w:rPr>
                <w:rFonts w:asciiTheme="minorHAnsi" w:hAnsiTheme="minorHAnsi"/>
                <w:sz w:val="20"/>
                <w:szCs w:val="20"/>
              </w:rPr>
              <w:t xml:space="preserve">, Picasso, Rodin, Christo, David </w:t>
            </w:r>
            <w:proofErr w:type="spellStart"/>
            <w:r w:rsidR="00550968" w:rsidRPr="00C25F32">
              <w:rPr>
                <w:rFonts w:asciiTheme="minorHAnsi" w:hAnsiTheme="minorHAnsi"/>
                <w:sz w:val="20"/>
                <w:szCs w:val="20"/>
              </w:rPr>
              <w:t>Cerny</w:t>
            </w:r>
            <w:proofErr w:type="spellEnd"/>
            <w:r w:rsidR="00550968" w:rsidRPr="00C25F3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550968" w:rsidRPr="00C25F32">
              <w:rPr>
                <w:rFonts w:asciiTheme="minorHAnsi" w:hAnsiTheme="minorHAnsi"/>
                <w:sz w:val="20"/>
                <w:szCs w:val="20"/>
              </w:rPr>
              <w:t>Szymon</w:t>
            </w:r>
            <w:proofErr w:type="spellEnd"/>
            <w:r w:rsidR="00550968" w:rsidRPr="00C25F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550968" w:rsidRPr="00C25F32">
              <w:rPr>
                <w:rFonts w:asciiTheme="minorHAnsi" w:hAnsiTheme="minorHAnsi"/>
                <w:sz w:val="20"/>
                <w:szCs w:val="20"/>
              </w:rPr>
              <w:t>Bodziak</w:t>
            </w:r>
            <w:proofErr w:type="spellEnd"/>
            <w:r w:rsidR="00550968" w:rsidRPr="00C25F32">
              <w:rPr>
                <w:rFonts w:asciiTheme="minorHAnsi" w:hAnsiTheme="minorHAnsi"/>
                <w:sz w:val="20"/>
                <w:szCs w:val="20"/>
              </w:rPr>
              <w:t xml:space="preserve">, Patricia </w:t>
            </w:r>
            <w:proofErr w:type="spellStart"/>
            <w:r w:rsidR="00550968" w:rsidRPr="00C25F32">
              <w:rPr>
                <w:rFonts w:asciiTheme="minorHAnsi" w:hAnsiTheme="minorHAnsi"/>
                <w:sz w:val="20"/>
                <w:szCs w:val="20"/>
              </w:rPr>
              <w:t>Piccinini</w:t>
            </w:r>
            <w:proofErr w:type="spellEnd"/>
            <w:r w:rsidR="00550968" w:rsidRPr="00C25F32">
              <w:rPr>
                <w:rFonts w:asciiTheme="minorHAnsi" w:hAnsiTheme="minorHAnsi"/>
                <w:sz w:val="20"/>
                <w:szCs w:val="20"/>
              </w:rPr>
              <w:t>, and Steve Bishop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550968" w:rsidRPr="00C25F32">
              <w:rPr>
                <w:rFonts w:asciiTheme="minorHAnsi" w:hAnsiTheme="minorHAnsi"/>
                <w:sz w:val="20"/>
                <w:szCs w:val="20"/>
              </w:rPr>
              <w:t xml:space="preserve"> (VA09-Gr.HS-S.1-GLE.1,2,3) and (VA09-Gr.HS- S.2-GLE.1,2,3) and(VA09-Gr.HS-S.3-GLE.1,2,3) and (VA09-Gr.HS- S.4-GLE.1,2,3) </w:t>
            </w:r>
          </w:p>
          <w:p w:rsidR="0051577B" w:rsidRPr="00D5423D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Methods artists use that communicate, examine, and challenge the relevance of societal laws and rules (VA09-Gr.HS-S.1-GLE.1,2,3) and (VA09-Gr.HS- S.2-GLE.1,2,3) and(VA09-Gr.HS-S.3-GLE.1,2,3) and (VA09-Gr.HS- S.4-GLE.1,2,3)</w:t>
            </w:r>
          </w:p>
        </w:tc>
        <w:tc>
          <w:tcPr>
            <w:tcW w:w="7357" w:type="dxa"/>
            <w:shd w:val="clear" w:color="auto" w:fill="auto"/>
          </w:tcPr>
          <w:p w:rsidR="00FA71F9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Identify, select, and use ceramic/sculptural process and to create three dimensional shapes that are transformative (VA09-Gr.HS-S.1-GLE.1,2,3) and (VA09-Gr.HS- S.2-GLE.1,2,3) and(VA09-Gr.HS-S.3-GLE.1,2,3) and (VA09-Gr.HS- S.4-GLE.1,2,3) </w:t>
            </w:r>
          </w:p>
          <w:p w:rsidR="00FA71F9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Compare and contrast functional and non-functional objects that transform space created using ceramic/sculptural processes and techniques (VA09-Gr.HS-S.1-GLE.1,2,3) and (VA09-Gr.HS- S.2-GLE.1,2,3) and(VA09-Gr.HS-S.3-GLE.1,2,3) and (VA09-Gr.HS- S.4-GLE.1,2,3) </w:t>
            </w:r>
          </w:p>
          <w:p w:rsidR="00FA71F9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Engage in creative and critical problem solving methods cognizant of their personal cultural influences and aesthetic preferences (VA09-Gr.HS-S.1-GLE.1,2,3) and (VA09-Gr.HS- S.2-GLE.1,2,3) and(VA09-Gr.HS-S.3-GLE.1,2,3) and (VA09-Gr.HS- S.4-GLE.1,2,3) </w:t>
            </w:r>
          </w:p>
          <w:p w:rsidR="00FA71F9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Create works of art that demonstrate tension and conflict that elicit emotional responses to challenge viewers’ concepts (VA09-Gr.HS-S.1-GLE.1,2,3) and (VA09-Gr.HS- S.2-GLE.1,2,3) and(VA09-Gr.HS-S.3-GLE.1,2,3) and (VA09-Gr.HS- S.4-GLE.1,2,3)</w:t>
            </w:r>
          </w:p>
          <w:p w:rsidR="0051577B" w:rsidRPr="00666BE0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Create, examine, and challenge the relevance of societal laws and rules methods artist’s use that communicate (VA09-Gr.HS-S.1-GLE.1,2,3) and (VA09-Gr.HS- S.2-GLE.1,2,3) and(VA09-Gr.HS-S.3-GLE.1,2,3) and (VA09-Gr.HS- S.4-GLE.1,2,3)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FF4B36" w:rsidRDefault="00550968" w:rsidP="00FF4B3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FF4B36">
              <w:rPr>
                <w:rFonts w:asciiTheme="minorHAnsi" w:hAnsiTheme="minorHAnsi"/>
                <w:i/>
                <w:sz w:val="20"/>
                <w:szCs w:val="20"/>
              </w:rPr>
              <w:t>Artists create three dimensional works of art and functional objects that transform perceptions in a way that elicits emotional responses.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5096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Aesthetic,</w:t>
            </w:r>
            <w:r w:rsidRPr="00C25F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 xml:space="preserve">structure and function, aesthetics, transformation, tension/conflict, culture, shape, space/time/energy, emotion, laws/rules, societal, examine, elicit, influence, critical, challenge, cognizant, relevance, preference, </w:t>
            </w:r>
            <w:proofErr w:type="spellStart"/>
            <w:r w:rsidRPr="00C25F32">
              <w:rPr>
                <w:rFonts w:asciiTheme="minorHAnsi" w:hAnsiTheme="minorHAnsi"/>
                <w:sz w:val="20"/>
                <w:szCs w:val="20"/>
              </w:rPr>
              <w:t>Wabi-Sabi</w:t>
            </w:r>
            <w:proofErr w:type="spellEnd"/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5096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Additive, subtractive, assemblage, throwing on the pottery wheel, functional, non-functional, hand building, casting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55096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25F32">
              <w:rPr>
                <w:rFonts w:asciiTheme="minorHAnsi" w:hAnsiTheme="minorHAnsi"/>
                <w:i/>
                <w:sz w:val="20"/>
                <w:szCs w:val="20"/>
              </w:rPr>
              <w:t>Wabi-Sabi</w:t>
            </w:r>
            <w:proofErr w:type="spellEnd"/>
            <w:r w:rsidRPr="00C25F32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>The beauty of things imperfect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666BE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66BE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A71F9" w:rsidRPr="00C25F32" w:rsidRDefault="00550968" w:rsidP="00C25F32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Aesthetics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62410" w:rsidRDefault="00362410" w:rsidP="0036241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.HS-S.1-GLE.1,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VA09-GR.HS-S.1-GLE.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VA09-GR.HS-S.1-GLE.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362410" w:rsidRDefault="00362410" w:rsidP="0036241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.HS-S.2-GLE.1,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VA09-GR.HS-S.2-GLE.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VA09-GR.HS-S.2-GLE.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362410" w:rsidRDefault="00362410" w:rsidP="0036241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.HS-S.3-GLE.1,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VA09-GR.HS-S.3-GLE.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VA09-GR.HS-S.3-GLE.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D5423D" w:rsidRDefault="00362410" w:rsidP="00E55A3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VA09-G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>R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.HS-S.4-GLE.1,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VA09-GR.HS-S.4-GLE.</w:t>
            </w: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E55A3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55A38" w:rsidRPr="00E55A38">
              <w:rPr>
                <w:rFonts w:asciiTheme="minorHAnsi" w:eastAsia="Times New Roman" w:hAnsiTheme="minorHAnsi"/>
                <w:sz w:val="20"/>
                <w:szCs w:val="20"/>
              </w:rPr>
              <w:t>VA09-GR.HS-S.4-GLE.</w:t>
            </w:r>
            <w:bookmarkStart w:id="0" w:name="_GoBack"/>
            <w:bookmarkEnd w:id="0"/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790BD7">
        <w:trPr>
          <w:cantSplit/>
          <w:trHeight w:val="35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25F32" w:rsidRPr="00C25F32" w:rsidRDefault="00C25F32" w:rsidP="00C25F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In what way might cultural aesthetics influence how objects are created? (VA09-Gr.HS-S.1-GLE.1,2,3) and (VA09-Gr.HS- S.2-GLE.1,2,3) and (VA09-Gr.HS-S.3-GLE.1,2,3) and (VA09-Gr.HS-S.4-GLE.1,2,3)</w:t>
            </w:r>
          </w:p>
          <w:p w:rsidR="00034172" w:rsidRPr="00A86B29" w:rsidRDefault="00C25F32" w:rsidP="00C25F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25F32">
              <w:rPr>
                <w:rFonts w:asciiTheme="minorHAnsi" w:eastAsia="Times New Roman" w:hAnsiTheme="minorHAnsi"/>
                <w:sz w:val="20"/>
                <w:szCs w:val="20"/>
              </w:rPr>
              <w:t>In art, what does it mean when something is beautiful?</w:t>
            </w:r>
          </w:p>
        </w:tc>
      </w:tr>
      <w:tr w:rsidR="00034172" w:rsidRPr="00D5423D" w:rsidTr="00790BD7">
        <w:trPr>
          <w:cantSplit/>
          <w:trHeight w:val="20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666BE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66BE0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55096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Beliefs/Values, Intention, Problem </w:t>
            </w:r>
            <w:r w:rsidR="000E75D1" w:rsidRPr="00C25F32">
              <w:rPr>
                <w:rFonts w:asciiTheme="minorHAnsi" w:hAnsiTheme="minorHAnsi"/>
                <w:sz w:val="20"/>
                <w:szCs w:val="20"/>
              </w:rPr>
              <w:t>Solving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 xml:space="preserve">, Culture, Emotion, Tradition, Expressions, Design, Characteristics and </w:t>
            </w:r>
            <w:r w:rsidR="000E75D1" w:rsidRPr="00C25F32">
              <w:rPr>
                <w:rFonts w:asciiTheme="minorHAnsi" w:hAnsiTheme="minorHAnsi"/>
                <w:sz w:val="20"/>
                <w:szCs w:val="20"/>
              </w:rPr>
              <w:t>Expressive Features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 xml:space="preserve">, Function and </w:t>
            </w:r>
            <w:r w:rsidR="000E75D1" w:rsidRPr="00C25F32">
              <w:rPr>
                <w:rFonts w:asciiTheme="minorHAnsi" w:hAnsiTheme="minorHAnsi"/>
                <w:sz w:val="20"/>
                <w:szCs w:val="20"/>
              </w:rPr>
              <w:t>Non-Function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>, Preference, Challenge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550968" w:rsidP="00B72E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Characteristics and expressive features of art communicate beliefs and values.</w:t>
            </w:r>
            <w:r w:rsidR="00C25F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>(VA09-Gr.HS-S.1-GLE.1,2,3) and (VA09-Gr.HS- S.2-GLE.1,2,3) and(VA09-Gr.HS-S.3-GLE.1,2,3) and (VA09-Gr.HS- S.4-GLE.1,2,3)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550968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How do artists use characteristics and expressive features to express emotions?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550968" w:rsidP="00666BE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Why do artists feel the need to communicate?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550968" w:rsidP="00666BE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Artistry, workmanship, and intention correlate with functional and </w:t>
            </w:r>
            <w:proofErr w:type="spellStart"/>
            <w:r w:rsidRPr="00C25F32">
              <w:rPr>
                <w:rFonts w:asciiTheme="minorHAnsi" w:hAnsiTheme="minorHAnsi"/>
                <w:sz w:val="20"/>
                <w:szCs w:val="20"/>
              </w:rPr>
              <w:t>non functional</w:t>
            </w:r>
            <w:proofErr w:type="spellEnd"/>
            <w:r w:rsidRPr="00C25F32">
              <w:rPr>
                <w:rFonts w:asciiTheme="minorHAnsi" w:hAnsiTheme="minorHAnsi"/>
                <w:sz w:val="20"/>
                <w:szCs w:val="20"/>
              </w:rPr>
              <w:t xml:space="preserve"> artwork.  (VA09-Gr.HS-S.1-GLE.1,2,3) and (VA09-Gr.HS- S.2-GLE.1,2,3) and(VA09-Gr.HS-S.3-GLE.1,2,3) and (VA09-Gr.HS- S.4-GLE.1,2,3)</w:t>
            </w:r>
          </w:p>
        </w:tc>
        <w:tc>
          <w:tcPr>
            <w:tcW w:w="4832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What expressive features distinguish functional art?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Is a handmade work a work of art inherently valuable? </w:t>
            </w:r>
          </w:p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What has greater intrinsic value, something handmade or machine-made? Explain.</w:t>
            </w:r>
          </w:p>
          <w:p w:rsidR="00034172" w:rsidRPr="00D5423D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How might an object’s purpose influence its structure and function?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A71F9" w:rsidRPr="00C25F32" w:rsidRDefault="00550968" w:rsidP="00C25F3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Cultural influences can </w:t>
            </w:r>
            <w:r w:rsidR="00B72E94">
              <w:rPr>
                <w:rFonts w:asciiTheme="minorHAnsi" w:hAnsiTheme="minorHAnsi"/>
                <w:sz w:val="20"/>
                <w:szCs w:val="20"/>
              </w:rPr>
              <w:t>inform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 xml:space="preserve"> aesthetic preferences. </w:t>
            </w:r>
          </w:p>
          <w:p w:rsidR="00034172" w:rsidRPr="00D5423D" w:rsidRDefault="00550968" w:rsidP="00C25F3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(VA09-Gr.HS-S.1-GLE.1,2,3) and (VA09-Gr.HS- S.2-GLE.1,2,3) and(VA09-Gr.HS-S.3-GLE.1,2,3) and (VA09-Gr.HS- S.4-GLE.1,2,3)</w:t>
            </w:r>
          </w:p>
        </w:tc>
        <w:tc>
          <w:tcPr>
            <w:tcW w:w="4832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What are examples of cultural influences in art?</w:t>
            </w:r>
          </w:p>
          <w:p w:rsidR="00034172" w:rsidRPr="00E53439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What are examples of aesthetic preferences in art? (</w:t>
            </w:r>
            <w:proofErr w:type="spellStart"/>
            <w:r w:rsidRPr="00C25F32">
              <w:rPr>
                <w:rFonts w:asciiTheme="minorHAnsi" w:hAnsiTheme="minorHAnsi"/>
                <w:sz w:val="20"/>
                <w:szCs w:val="20"/>
              </w:rPr>
              <w:t>wabi-sabi</w:t>
            </w:r>
            <w:proofErr w:type="spellEnd"/>
            <w:r w:rsidRPr="00C25F32">
              <w:rPr>
                <w:rFonts w:asciiTheme="minorHAnsi" w:hAnsiTheme="minorHAnsi"/>
                <w:sz w:val="20"/>
                <w:szCs w:val="20"/>
              </w:rPr>
              <w:t>, beauty)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550968" w:rsidP="00666BE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Can an artist’s culture and aesthetic preferences influence their art work?</w:t>
            </w:r>
          </w:p>
        </w:tc>
      </w:tr>
      <w:tr w:rsidR="00C25F3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5F32" w:rsidRPr="00C25F32" w:rsidRDefault="00550968" w:rsidP="00C25F3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Expression in art can communicate, examine, and challenge tradition.</w:t>
            </w:r>
            <w:r w:rsidR="00C25F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>(VA09-Gr.HS-S.1-GLE.1,2,3) and (VA09-Gr.HS- S.2-GLE.1,2,3) and(VA09-Gr.HS-S.3-GLE.1,2,3) and (VA09-Gr.HS- S.4-GLE.1,2,3)</w:t>
            </w:r>
          </w:p>
        </w:tc>
        <w:tc>
          <w:tcPr>
            <w:tcW w:w="4832" w:type="dxa"/>
            <w:shd w:val="clear" w:color="auto" w:fill="auto"/>
          </w:tcPr>
          <w:p w:rsidR="00C25F32" w:rsidRPr="00666BE0" w:rsidRDefault="00550968" w:rsidP="00666BE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What are examples in art of communicating, examining, and challenging the relevance of traditions?</w:t>
            </w:r>
          </w:p>
        </w:tc>
        <w:tc>
          <w:tcPr>
            <w:tcW w:w="4905" w:type="dxa"/>
            <w:shd w:val="clear" w:color="auto" w:fill="auto"/>
          </w:tcPr>
          <w:p w:rsidR="00FA71F9" w:rsidRPr="00C25F32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What purpose do traditions serve? </w:t>
            </w:r>
          </w:p>
          <w:p w:rsidR="00C25F32" w:rsidRPr="00666BE0" w:rsidRDefault="00550968" w:rsidP="00C25F3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Why do traditions change over time?</w:t>
            </w:r>
          </w:p>
        </w:tc>
      </w:tr>
    </w:tbl>
    <w:p w:rsidR="00790BD7" w:rsidRDefault="00790BD7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5F32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The origin of </w:t>
            </w:r>
            <w:proofErr w:type="spellStart"/>
            <w:r w:rsidRPr="00C25F32">
              <w:rPr>
                <w:rFonts w:asciiTheme="minorHAnsi" w:hAnsiTheme="minorHAnsi"/>
                <w:sz w:val="20"/>
                <w:szCs w:val="20"/>
              </w:rPr>
              <w:t>Wabi-Sabi</w:t>
            </w:r>
            <w:proofErr w:type="spellEnd"/>
            <w:r w:rsidRPr="00C25F32">
              <w:rPr>
                <w:rFonts w:asciiTheme="minorHAnsi" w:hAnsiTheme="minorHAnsi"/>
                <w:sz w:val="20"/>
                <w:szCs w:val="20"/>
              </w:rPr>
              <w:t xml:space="preserve">  (VA09-Gr.HS-S.1-GLE.1,2,3) and (VA09-Gr.HS- S.2-GLE.1,2,3) and(VA09-Gr.HS-S.3-GLE.1,2,3) and (VA09-Gr.HS- S.4-GLE.1,2,3)</w:t>
            </w:r>
          </w:p>
          <w:p w:rsidR="00C25F32" w:rsidRPr="00C25F32" w:rsidRDefault="001630C4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ways in which a</w:t>
            </w:r>
            <w:r w:rsidR="00550968" w:rsidRPr="00C25F32">
              <w:rPr>
                <w:rFonts w:asciiTheme="minorHAnsi" w:hAnsiTheme="minorHAnsi"/>
                <w:sz w:val="20"/>
                <w:szCs w:val="20"/>
              </w:rPr>
              <w:t>rtists experiment with ideas to order forms to communicate visions of the world.</w:t>
            </w:r>
            <w:r w:rsidR="00550968" w:rsidRPr="00C25F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50968" w:rsidRPr="00C25F32">
              <w:rPr>
                <w:rFonts w:asciiTheme="minorHAnsi" w:hAnsiTheme="minorHAnsi"/>
                <w:sz w:val="20"/>
                <w:szCs w:val="20"/>
              </w:rPr>
              <w:t>(Such as: hand building, assemblage, throwing on the pottery wheel, casting, additive and subtractive methods, etc.)  (VA09-Gr.HS-S.1-GLE.1,2,3) and (VA09-Gr.HS- S.2-GLE.1,2,3) and(VA09-Gr.HS-S.3-GLE.1,2,3) and (VA09-Gr.HS- S.4-GLE.1,2,3)</w:t>
            </w:r>
          </w:p>
          <w:p w:rsidR="00C25F32" w:rsidRPr="00C25F32" w:rsidRDefault="001630C4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potential emotional impact of f</w:t>
            </w:r>
            <w:r w:rsidR="00550968" w:rsidRPr="00C25F32">
              <w:rPr>
                <w:rFonts w:asciiTheme="minorHAnsi" w:hAnsiTheme="minorHAnsi"/>
                <w:sz w:val="20"/>
                <w:szCs w:val="20"/>
              </w:rPr>
              <w:t>unctional and non-functional works of art (VA09-Gr.HS-S.1-GLE.1,2,3) and (VA09-Gr.HS- S.2-GLE.1,2,3) and(VA09-Gr.HS-S.3-GLE.1,2,3) and (VA09-Gr.HS- S.4-GLE.1,2,3)</w:t>
            </w:r>
          </w:p>
          <w:p w:rsidR="00C25F32" w:rsidRPr="00C25F32" w:rsidRDefault="001630C4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p</w:t>
            </w:r>
            <w:r w:rsidR="00550968" w:rsidRPr="00C25F32">
              <w:rPr>
                <w:rFonts w:asciiTheme="minorHAnsi" w:hAnsiTheme="minorHAnsi"/>
                <w:sz w:val="20"/>
                <w:szCs w:val="20"/>
              </w:rPr>
              <w:t>ersonal cultural influences and aesthetic preferences used in creative and critical problem solving (VA09-Gr.HS-S.1-GLE.1,2,3) and (VA09-Gr.HS- S.2-GLE.1,2,3) and(VA09-Gr.HS-S.3-GLE.1,2,3) and (VA09-Gr.HS- S.4-GLE.1,2,3)</w:t>
            </w:r>
          </w:p>
          <w:p w:rsidR="00034172" w:rsidRPr="001630C4" w:rsidRDefault="001630C4" w:rsidP="00F1783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Reasons why a</w:t>
            </w:r>
            <w:r w:rsidR="00550968" w:rsidRPr="00C25F32">
              <w:rPr>
                <w:rFonts w:asciiTheme="minorHAnsi" w:hAnsiTheme="minorHAnsi"/>
                <w:sz w:val="20"/>
                <w:szCs w:val="20"/>
              </w:rPr>
              <w:t xml:space="preserve">rtists make art </w:t>
            </w:r>
            <w:r>
              <w:rPr>
                <w:rFonts w:asciiTheme="minorHAnsi" w:hAnsiTheme="minorHAnsi"/>
                <w:sz w:val="20"/>
                <w:szCs w:val="20"/>
              </w:rPr>
              <w:t>(e.g. to</w:t>
            </w:r>
            <w:r w:rsidR="00550968" w:rsidRPr="00C25F32">
              <w:rPr>
                <w:rFonts w:asciiTheme="minorHAnsi" w:hAnsiTheme="minorHAnsi"/>
                <w:sz w:val="20"/>
                <w:szCs w:val="20"/>
              </w:rPr>
              <w:t xml:space="preserve"> communicate, examine, and challenge traditions.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550968" w:rsidRPr="001630C4">
              <w:rPr>
                <w:rFonts w:asciiTheme="minorHAnsi" w:hAnsiTheme="minorHAnsi"/>
                <w:sz w:val="20"/>
                <w:szCs w:val="20"/>
              </w:rPr>
              <w:t>(</w:t>
            </w:r>
            <w:r w:rsidR="00F1783B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xamples-</w:t>
            </w:r>
            <w:r w:rsidR="00550968" w:rsidRPr="001630C4">
              <w:rPr>
                <w:rFonts w:asciiTheme="minorHAnsi" w:hAnsiTheme="minorHAnsi"/>
                <w:sz w:val="20"/>
                <w:szCs w:val="20"/>
              </w:rPr>
              <w:t xml:space="preserve">Stacey Webber, Sebastian </w:t>
            </w:r>
            <w:proofErr w:type="spellStart"/>
            <w:r w:rsidR="00550968" w:rsidRPr="001630C4">
              <w:rPr>
                <w:rFonts w:asciiTheme="minorHAnsi" w:hAnsiTheme="minorHAnsi"/>
                <w:sz w:val="20"/>
                <w:szCs w:val="20"/>
              </w:rPr>
              <w:t>Martorana</w:t>
            </w:r>
            <w:proofErr w:type="spellEnd"/>
            <w:r w:rsidR="00550968" w:rsidRPr="001630C4">
              <w:rPr>
                <w:rFonts w:asciiTheme="minorHAnsi" w:hAnsiTheme="minorHAnsi"/>
                <w:sz w:val="20"/>
                <w:szCs w:val="20"/>
              </w:rPr>
              <w:t xml:space="preserve">. Cristina Cordova, Jennifer </w:t>
            </w:r>
            <w:proofErr w:type="spellStart"/>
            <w:r w:rsidR="00550968" w:rsidRPr="001630C4">
              <w:rPr>
                <w:rFonts w:asciiTheme="minorHAnsi" w:hAnsiTheme="minorHAnsi"/>
                <w:sz w:val="20"/>
                <w:szCs w:val="20"/>
              </w:rPr>
              <w:t>Crupi</w:t>
            </w:r>
            <w:proofErr w:type="spellEnd"/>
            <w:r w:rsidR="00550968" w:rsidRPr="001630C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550968" w:rsidRPr="001630C4">
              <w:rPr>
                <w:rFonts w:asciiTheme="minorHAnsi" w:hAnsiTheme="minorHAnsi"/>
                <w:sz w:val="20"/>
                <w:szCs w:val="20"/>
              </w:rPr>
              <w:t>Theaster</w:t>
            </w:r>
            <w:proofErr w:type="spellEnd"/>
            <w:r w:rsidR="00550968" w:rsidRPr="001630C4">
              <w:rPr>
                <w:rFonts w:asciiTheme="minorHAnsi" w:hAnsiTheme="minorHAnsi"/>
                <w:sz w:val="20"/>
                <w:szCs w:val="20"/>
              </w:rPr>
              <w:t xml:space="preserve"> Gates: Renwick Gallery 40 Under Forty Craft Futures)  (VA09-Gr.HS-S.1-GLE.1,2,3) and (VA09-Gr.HS- S.2-GLE.1,2,3) and(VA09-Gr.HS-S.3-GLE.1,2,3) and (VA09-Gr.HS- S.4-GLE.1,2,3)</w:t>
            </w:r>
          </w:p>
        </w:tc>
        <w:tc>
          <w:tcPr>
            <w:tcW w:w="7357" w:type="dxa"/>
            <w:shd w:val="clear" w:color="auto" w:fill="auto"/>
          </w:tcPr>
          <w:p w:rsidR="00FA71F9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 xml:space="preserve">Identify how artists express ideas with order and forms to communicate visions of the world </w:t>
            </w:r>
          </w:p>
          <w:p w:rsidR="00C25F32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(VA09-Gr.HS-S.1-GLE.1,2,3) and (VA09-Gr.HS- S.2-GLE.1,2,3) and(VA09-Gr.HS-S.3-GLE.1,2,3) and (VA09-Gr.HS- S.4-GLE.1,2,3)</w:t>
            </w:r>
          </w:p>
          <w:p w:rsidR="00FA71F9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Compare and contrast the emotions/expressions in functional and non-functional works of art</w:t>
            </w:r>
          </w:p>
          <w:p w:rsidR="00C25F32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(VA09-Gr.HS-S.1-GLE.1,2,3) and (VA09-Gr.HS- S.2-GLE.1,2,3) and(VA09-Gr.HS-S.3-GLE.1,2,3) and (VA09-Gr.HS- S.4-GLE.1,2,3)</w:t>
            </w:r>
          </w:p>
          <w:p w:rsidR="00C25F32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Engage in creative and critical problem solving methods cognizant of their personal cultural influences and aesthetic preferences (VA09-Gr.HS-S.1-GLE.1,2,3) and (VA09-Gr.HS- S.2-GLE.1,2,3) and(VA09-Gr.HS-S.3-GLE.1,2,3) and (VA09-Gr.HS- S.4-GLE.1,2,3))</w:t>
            </w:r>
          </w:p>
          <w:p w:rsidR="00034172" w:rsidRPr="00C25F32" w:rsidRDefault="00550968" w:rsidP="00C25F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Analyze and interpret ways that artists communicate, examine, and challenge traditions (VA09-Gr.HS-S.1-GLE.1,2,3) and (VA09-Gr.HS- S.2-GLE.1,2,3) and(VA09-Gr.HS-S.3-GLE.1,2,3) and (VA09-Gr.HS- S.4-GLE.1,2,3)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FF4B36" w:rsidRDefault="00550968" w:rsidP="00FF4B3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FF4B36">
              <w:rPr>
                <w:rFonts w:asciiTheme="minorHAnsi" w:hAnsiTheme="minorHAnsi"/>
                <w:i/>
                <w:sz w:val="20"/>
                <w:szCs w:val="20"/>
              </w:rPr>
              <w:t>Artists create functional and non-functional art works that challenge cultural and social traditions by interpreting aesthetic values and influences.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550968" w:rsidP="00F1783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Aesthetic,</w:t>
            </w:r>
            <w:r w:rsidRPr="00C25F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25F32">
              <w:rPr>
                <w:rFonts w:asciiTheme="minorHAnsi" w:hAnsiTheme="minorHAnsi"/>
                <w:sz w:val="20"/>
                <w:szCs w:val="20"/>
              </w:rPr>
              <w:t xml:space="preserve">Emotion, Examine, Critical, Challenge, </w:t>
            </w:r>
            <w:proofErr w:type="spellStart"/>
            <w:r w:rsidRPr="00C25F32">
              <w:rPr>
                <w:rFonts w:asciiTheme="minorHAnsi" w:hAnsiTheme="minorHAnsi"/>
                <w:sz w:val="20"/>
                <w:szCs w:val="20"/>
              </w:rPr>
              <w:t>Wabi-Sabi</w:t>
            </w:r>
            <w:proofErr w:type="spellEnd"/>
            <w:r w:rsidRPr="00C25F32">
              <w:rPr>
                <w:rFonts w:asciiTheme="minorHAnsi" w:hAnsiTheme="minorHAnsi"/>
                <w:sz w:val="20"/>
                <w:szCs w:val="20"/>
              </w:rPr>
              <w:t>, Traditions. Order, Form, Functional, Non-Functional, Examine, Beauty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55096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25F32">
              <w:rPr>
                <w:rFonts w:asciiTheme="minorHAnsi" w:hAnsiTheme="minorHAnsi"/>
                <w:sz w:val="20"/>
                <w:szCs w:val="20"/>
              </w:rPr>
              <w:t>Additive, Subtractive, Assemblage, Throwing on the pottery wheel, Functional, Non-functional, Hand Building, Casting, Analyze, Interpret, Identify, Vision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0F" w:rsidRDefault="0070670F" w:rsidP="00F36A58">
      <w:r>
        <w:separator/>
      </w:r>
    </w:p>
  </w:endnote>
  <w:endnote w:type="continuationSeparator" w:id="0">
    <w:p w:rsidR="0070670F" w:rsidRDefault="0070670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362410">
      <w:rPr>
        <w:sz w:val="16"/>
        <w:szCs w:val="16"/>
      </w:rPr>
      <w:t xml:space="preserve">Elizabeth </w:t>
    </w:r>
    <w:proofErr w:type="spellStart"/>
    <w:r w:rsidR="00362410">
      <w:rPr>
        <w:sz w:val="16"/>
        <w:szCs w:val="16"/>
      </w:rPr>
      <w:t>Buhr</w:t>
    </w:r>
    <w:proofErr w:type="spellEnd"/>
    <w:r w:rsidRPr="001A50CB">
      <w:rPr>
        <w:sz w:val="16"/>
        <w:szCs w:val="16"/>
      </w:rPr>
      <w:t xml:space="preserve"> (</w:t>
    </w:r>
    <w:r w:rsidR="00362410">
      <w:rPr>
        <w:sz w:val="16"/>
        <w:szCs w:val="16"/>
      </w:rPr>
      <w:t>Jefferson County R-1</w:t>
    </w:r>
    <w:r w:rsidRPr="001A50CB">
      <w:rPr>
        <w:sz w:val="16"/>
        <w:szCs w:val="16"/>
      </w:rPr>
      <w:t>);</w:t>
    </w:r>
    <w:r w:rsidR="00362410">
      <w:rPr>
        <w:sz w:val="16"/>
        <w:szCs w:val="16"/>
      </w:rPr>
      <w:t xml:space="preserve"> </w:t>
    </w:r>
    <w:proofErr w:type="gramStart"/>
    <w:r w:rsidR="00362410">
      <w:rPr>
        <w:sz w:val="16"/>
        <w:szCs w:val="16"/>
      </w:rPr>
      <w:t xml:space="preserve">and </w:t>
    </w:r>
    <w:r w:rsidRPr="001A50CB">
      <w:rPr>
        <w:sz w:val="16"/>
        <w:szCs w:val="16"/>
      </w:rPr>
      <w:t xml:space="preserve"> </w:t>
    </w:r>
    <w:r w:rsidR="00362410">
      <w:rPr>
        <w:sz w:val="16"/>
        <w:szCs w:val="16"/>
      </w:rPr>
      <w:t>Jennifer</w:t>
    </w:r>
    <w:proofErr w:type="gramEnd"/>
    <w:r w:rsidR="00362410">
      <w:rPr>
        <w:sz w:val="16"/>
        <w:szCs w:val="16"/>
      </w:rPr>
      <w:t xml:space="preserve"> </w:t>
    </w:r>
    <w:proofErr w:type="spellStart"/>
    <w:r w:rsidR="00362410">
      <w:rPr>
        <w:sz w:val="16"/>
        <w:szCs w:val="16"/>
      </w:rPr>
      <w:t>Doerr</w:t>
    </w:r>
    <w:proofErr w:type="spellEnd"/>
    <w:r w:rsidRPr="001A50CB">
      <w:rPr>
        <w:sz w:val="16"/>
        <w:szCs w:val="16"/>
      </w:rPr>
      <w:t xml:space="preserve"> (</w:t>
    </w:r>
    <w:r w:rsidR="00362410">
      <w:rPr>
        <w:sz w:val="16"/>
        <w:szCs w:val="16"/>
      </w:rPr>
      <w:t>Pueblo City 60</w:t>
    </w:r>
    <w:r w:rsidRPr="001A50CB">
      <w:rPr>
        <w:sz w:val="16"/>
        <w:szCs w:val="16"/>
      </w:rPr>
      <w:t xml:space="preserve">); </w:t>
    </w:r>
  </w:p>
  <w:p w:rsidR="00016F99" w:rsidRPr="001A50CB" w:rsidRDefault="002B1321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F1783B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F1783B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3779B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3779BD" w:rsidRPr="001A50CB">
          <w:rPr>
            <w:sz w:val="16"/>
            <w:szCs w:val="16"/>
          </w:rPr>
          <w:fldChar w:fldCharType="separate"/>
        </w:r>
        <w:r w:rsidR="00E55A38">
          <w:rPr>
            <w:noProof/>
            <w:sz w:val="16"/>
            <w:szCs w:val="16"/>
          </w:rPr>
          <w:t>5</w:t>
        </w:r>
        <w:r w:rsidR="003779BD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3779B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3779BD" w:rsidRPr="001A50CB">
          <w:rPr>
            <w:sz w:val="16"/>
            <w:szCs w:val="16"/>
          </w:rPr>
          <w:fldChar w:fldCharType="separate"/>
        </w:r>
        <w:r w:rsidR="00E55A38">
          <w:rPr>
            <w:noProof/>
            <w:sz w:val="16"/>
            <w:szCs w:val="16"/>
          </w:rPr>
          <w:t>5</w:t>
        </w:r>
        <w:r w:rsidR="003779BD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0F" w:rsidRDefault="0070670F" w:rsidP="00F36A58">
      <w:r>
        <w:separator/>
      </w:r>
    </w:p>
  </w:footnote>
  <w:footnote w:type="continuationSeparator" w:id="0">
    <w:p w:rsidR="0070670F" w:rsidRDefault="0070670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2B1321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2B1321">
      <w:rPr>
        <w:rFonts w:asciiTheme="minorHAnsi" w:hAnsiTheme="minorHAnsi"/>
        <w:b/>
        <w:sz w:val="20"/>
        <w:szCs w:val="20"/>
      </w:rPr>
      <w:t xml:space="preserve">High School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2B1321">
      <w:rPr>
        <w:rFonts w:asciiTheme="minorHAnsi" w:hAnsiTheme="minorHAnsi"/>
        <w:b/>
        <w:sz w:val="20"/>
        <w:szCs w:val="20"/>
      </w:rPr>
      <w:t>High School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E5E68"/>
    <w:multiLevelType w:val="hybridMultilevel"/>
    <w:tmpl w:val="18D87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41554A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8A158D"/>
    <w:multiLevelType w:val="hybridMultilevel"/>
    <w:tmpl w:val="013CA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054D9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D5ABD"/>
    <w:multiLevelType w:val="hybridMultilevel"/>
    <w:tmpl w:val="43C650D2"/>
    <w:lvl w:ilvl="0" w:tplc="DDCA2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FE5CD2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57371C"/>
    <w:multiLevelType w:val="hybridMultilevel"/>
    <w:tmpl w:val="B4F835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2"/>
  </w:num>
  <w:num w:numId="4">
    <w:abstractNumId w:val="7"/>
  </w:num>
  <w:num w:numId="5">
    <w:abstractNumId w:val="27"/>
  </w:num>
  <w:num w:numId="6">
    <w:abstractNumId w:val="14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23"/>
  </w:num>
  <w:num w:numId="12">
    <w:abstractNumId w:val="21"/>
  </w:num>
  <w:num w:numId="13">
    <w:abstractNumId w:val="15"/>
  </w:num>
  <w:num w:numId="14">
    <w:abstractNumId w:val="29"/>
  </w:num>
  <w:num w:numId="15">
    <w:abstractNumId w:val="17"/>
  </w:num>
  <w:num w:numId="16">
    <w:abstractNumId w:val="1"/>
  </w:num>
  <w:num w:numId="17">
    <w:abstractNumId w:val="25"/>
  </w:num>
  <w:num w:numId="18">
    <w:abstractNumId w:val="20"/>
  </w:num>
  <w:num w:numId="19">
    <w:abstractNumId w:val="6"/>
  </w:num>
  <w:num w:numId="20">
    <w:abstractNumId w:val="18"/>
  </w:num>
  <w:num w:numId="21">
    <w:abstractNumId w:val="9"/>
  </w:num>
  <w:num w:numId="22">
    <w:abstractNumId w:val="16"/>
  </w:num>
  <w:num w:numId="23">
    <w:abstractNumId w:val="26"/>
  </w:num>
  <w:num w:numId="24">
    <w:abstractNumId w:val="8"/>
  </w:num>
  <w:num w:numId="25">
    <w:abstractNumId w:val="24"/>
  </w:num>
  <w:num w:numId="26">
    <w:abstractNumId w:val="28"/>
  </w:num>
  <w:num w:numId="27">
    <w:abstractNumId w:val="12"/>
  </w:num>
  <w:num w:numId="28">
    <w:abstractNumId w:val="19"/>
  </w:num>
  <w:num w:numId="29">
    <w:abstractNumId w:val="4"/>
  </w:num>
  <w:num w:numId="30">
    <w:abstractNumId w:val="13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5D1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30C4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1321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2410"/>
    <w:rsid w:val="00367A30"/>
    <w:rsid w:val="0037498B"/>
    <w:rsid w:val="00377112"/>
    <w:rsid w:val="003779BD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075F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ADE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A6"/>
    <w:rsid w:val="00545D3C"/>
    <w:rsid w:val="00547B0E"/>
    <w:rsid w:val="00550968"/>
    <w:rsid w:val="00552719"/>
    <w:rsid w:val="00556168"/>
    <w:rsid w:val="00556EB0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2DA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66BE0"/>
    <w:rsid w:val="006741FE"/>
    <w:rsid w:val="00695537"/>
    <w:rsid w:val="00695A9C"/>
    <w:rsid w:val="006A50C7"/>
    <w:rsid w:val="006C75EE"/>
    <w:rsid w:val="006D329C"/>
    <w:rsid w:val="006D61E3"/>
    <w:rsid w:val="006E0EC1"/>
    <w:rsid w:val="006E6321"/>
    <w:rsid w:val="006E6F82"/>
    <w:rsid w:val="006F4A4A"/>
    <w:rsid w:val="00702C2A"/>
    <w:rsid w:val="0070670F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0BD7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9F4"/>
    <w:rsid w:val="0087468F"/>
    <w:rsid w:val="00875EC3"/>
    <w:rsid w:val="00877079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0D0C"/>
    <w:rsid w:val="009428EE"/>
    <w:rsid w:val="009554DF"/>
    <w:rsid w:val="009573A6"/>
    <w:rsid w:val="00957F0E"/>
    <w:rsid w:val="0097730C"/>
    <w:rsid w:val="0098195B"/>
    <w:rsid w:val="0098418D"/>
    <w:rsid w:val="00995E45"/>
    <w:rsid w:val="009A0E03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0213C"/>
    <w:rsid w:val="00A10253"/>
    <w:rsid w:val="00A405F7"/>
    <w:rsid w:val="00A50629"/>
    <w:rsid w:val="00A63D7D"/>
    <w:rsid w:val="00A6575A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72E94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5F32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73D44"/>
    <w:rsid w:val="00C8196F"/>
    <w:rsid w:val="00C81D27"/>
    <w:rsid w:val="00CA7990"/>
    <w:rsid w:val="00CA7F3C"/>
    <w:rsid w:val="00CC5299"/>
    <w:rsid w:val="00CC54DA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1733F"/>
    <w:rsid w:val="00E31B8F"/>
    <w:rsid w:val="00E43474"/>
    <w:rsid w:val="00E53439"/>
    <w:rsid w:val="00E55A38"/>
    <w:rsid w:val="00E6414D"/>
    <w:rsid w:val="00E65B19"/>
    <w:rsid w:val="00E67E88"/>
    <w:rsid w:val="00E70968"/>
    <w:rsid w:val="00E73183"/>
    <w:rsid w:val="00E762EA"/>
    <w:rsid w:val="00E8078D"/>
    <w:rsid w:val="00E81A7A"/>
    <w:rsid w:val="00E8224F"/>
    <w:rsid w:val="00E85EB0"/>
    <w:rsid w:val="00E96420"/>
    <w:rsid w:val="00EA3DFB"/>
    <w:rsid w:val="00EA706B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EF1045"/>
    <w:rsid w:val="00F1783B"/>
    <w:rsid w:val="00F20EB4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2C6"/>
    <w:rsid w:val="00FA5801"/>
    <w:rsid w:val="00FB09D8"/>
    <w:rsid w:val="00FB486C"/>
    <w:rsid w:val="00FC1F65"/>
    <w:rsid w:val="00FD3AC4"/>
    <w:rsid w:val="00FE1CCC"/>
    <w:rsid w:val="00FE2008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247E-46FA-43D2-A77F-83F96CBF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2013-02-15T16:38:00Z</dcterms:created>
  <dcterms:modified xsi:type="dcterms:W3CDTF">2013-03-12T21:12:00Z</dcterms:modified>
</cp:coreProperties>
</file>