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DB" w:rsidRDefault="00BD7B68">
      <w:r>
        <w:rPr>
          <w:noProof/>
        </w:rPr>
        <mc:AlternateContent>
          <mc:Choice Requires="wps">
            <w:drawing>
              <wp:anchor distT="0" distB="0" distL="114300" distR="114300" simplePos="0" relativeHeight="251664384" behindDoc="0" locked="0" layoutInCell="1" allowOverlap="1" wp14:anchorId="46DC909F" wp14:editId="16A4F37D">
                <wp:simplePos x="457200" y="628650"/>
                <wp:positionH relativeFrom="margin">
                  <wp:align>left</wp:align>
                </wp:positionH>
                <wp:positionV relativeFrom="margin">
                  <wp:align>center</wp:align>
                </wp:positionV>
                <wp:extent cx="2809875" cy="6902450"/>
                <wp:effectExtent l="0" t="0" r="9525"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9875"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92E" w:rsidRDefault="006F792E" w:rsidP="00EF4B96">
                            <w:pPr>
                              <w:spacing w:after="120"/>
                              <w:ind w:left="1080"/>
                              <w:rPr>
                                <w:b/>
                                <w:caps/>
                                <w:sz w:val="24"/>
                                <w:szCs w:val="24"/>
                              </w:rPr>
                            </w:pPr>
                          </w:p>
                          <w:p w:rsidR="006F792E" w:rsidRDefault="006F792E" w:rsidP="00EF4B96">
                            <w:pPr>
                              <w:spacing w:after="120"/>
                              <w:ind w:left="1080"/>
                              <w:rPr>
                                <w:b/>
                                <w:caps/>
                                <w:sz w:val="24"/>
                                <w:szCs w:val="24"/>
                              </w:rPr>
                            </w:pPr>
                          </w:p>
                          <w:p w:rsidR="006F792E" w:rsidRDefault="006F792E" w:rsidP="00EF4B96">
                            <w:pPr>
                              <w:spacing w:after="120"/>
                              <w:ind w:left="1080"/>
                              <w:rPr>
                                <w:b/>
                                <w:caps/>
                                <w:sz w:val="24"/>
                                <w:szCs w:val="24"/>
                              </w:rPr>
                            </w:pPr>
                          </w:p>
                          <w:p w:rsidR="006F792E" w:rsidRDefault="006F792E" w:rsidP="00EF4B96">
                            <w:pPr>
                              <w:spacing w:after="120"/>
                              <w:ind w:left="1080"/>
                              <w:rPr>
                                <w:b/>
                                <w:caps/>
                                <w:sz w:val="24"/>
                                <w:szCs w:val="24"/>
                              </w:rPr>
                            </w:pPr>
                            <w:r w:rsidRPr="00A12AC3">
                              <w:rPr>
                                <w:b/>
                                <w:caps/>
                                <w:sz w:val="24"/>
                                <w:szCs w:val="24"/>
                              </w:rPr>
                              <w:t>Instructional Unit Authors</w:t>
                            </w:r>
                          </w:p>
                          <w:p w:rsidR="006F792E" w:rsidRPr="006F792E" w:rsidRDefault="006F792E" w:rsidP="006F792E">
                            <w:pPr>
                              <w:ind w:left="1080"/>
                            </w:pPr>
                            <w:r w:rsidRPr="006F792E">
                              <w:t>Academy School District 20</w:t>
                            </w:r>
                          </w:p>
                          <w:p w:rsidR="006F792E" w:rsidRPr="006F792E" w:rsidRDefault="006F792E" w:rsidP="006F792E">
                            <w:pPr>
                              <w:ind w:left="1800"/>
                            </w:pPr>
                            <w:r w:rsidRPr="006F792E">
                              <w:t>Laurel Longshore</w:t>
                            </w:r>
                          </w:p>
                          <w:p w:rsidR="006F792E" w:rsidRPr="006F792E" w:rsidRDefault="006F792E" w:rsidP="00F356DB">
                            <w:pPr>
                              <w:ind w:left="1800"/>
                            </w:pPr>
                            <w:r w:rsidRPr="006F792E">
                              <w:t xml:space="preserve">Ian Schimmel, PhD </w:t>
                            </w:r>
                          </w:p>
                          <w:p w:rsidR="006F792E" w:rsidRPr="006F792E" w:rsidRDefault="006F792E" w:rsidP="006F792E">
                            <w:pPr>
                              <w:ind w:left="1800"/>
                            </w:pPr>
                            <w:r w:rsidRPr="006F792E">
                              <w:t>Tracy Schneider</w:t>
                            </w:r>
                          </w:p>
                          <w:p w:rsidR="006F792E" w:rsidRPr="006F792E" w:rsidRDefault="006F792E" w:rsidP="006F792E">
                            <w:pPr>
                              <w:ind w:left="1800"/>
                            </w:pPr>
                            <w:r w:rsidRPr="006F792E">
                              <w:t>Stacy Shrever</w:t>
                            </w:r>
                          </w:p>
                          <w:p w:rsidR="006F792E" w:rsidRDefault="006F792E" w:rsidP="00F356DB">
                            <w:pPr>
                              <w:ind w:left="1800"/>
                            </w:pPr>
                            <w:r w:rsidRPr="006F792E">
                              <w:t>Erica Skelcey</w:t>
                            </w:r>
                          </w:p>
                          <w:p w:rsidR="006F792E" w:rsidRPr="006F792E" w:rsidRDefault="006F792E" w:rsidP="00F356DB">
                            <w:pPr>
                              <w:ind w:left="1800"/>
                            </w:pPr>
                          </w:p>
                          <w:p w:rsidR="006F792E" w:rsidRDefault="006F792E" w:rsidP="00F356DB">
                            <w:pPr>
                              <w:pStyle w:val="Subtitle"/>
                              <w:ind w:left="720"/>
                              <w:jc w:val="left"/>
                              <w:rPr>
                                <w:rFonts w:asciiTheme="minorHAnsi" w:hAnsiTheme="minorHAnsi"/>
                                <w:b/>
                                <w:sz w:val="24"/>
                              </w:rPr>
                            </w:pPr>
                            <w:r w:rsidRPr="00A12AC3">
                              <w:rPr>
                                <w:rFonts w:asciiTheme="minorHAnsi" w:hAnsiTheme="minorHAnsi"/>
                                <w:b/>
                                <w:sz w:val="24"/>
                              </w:rPr>
                              <w:t xml:space="preserve">Based on curriculum overview </w:t>
                            </w:r>
                            <w:r>
                              <w:rPr>
                                <w:rFonts w:asciiTheme="minorHAnsi" w:hAnsiTheme="minorHAnsi"/>
                                <w:b/>
                                <w:sz w:val="24"/>
                              </w:rPr>
                              <w:t xml:space="preserve">SampleS </w:t>
                            </w:r>
                            <w:r w:rsidRPr="00A12AC3">
                              <w:rPr>
                                <w:rFonts w:asciiTheme="minorHAnsi" w:hAnsiTheme="minorHAnsi"/>
                                <w:b/>
                                <w:sz w:val="24"/>
                              </w:rPr>
                              <w:t>authored by</w:t>
                            </w:r>
                          </w:p>
                          <w:p w:rsidR="006F792E" w:rsidRPr="00B2293E" w:rsidRDefault="006F792E" w:rsidP="003B00C1">
                            <w:pPr>
                              <w:ind w:left="1080"/>
                            </w:pPr>
                            <w:r w:rsidRPr="00B2293E">
                              <w:t>Academy 20 School District</w:t>
                            </w:r>
                          </w:p>
                          <w:p w:rsidR="006F792E" w:rsidRPr="00B2293E" w:rsidRDefault="006F792E" w:rsidP="003B00C1">
                            <w:pPr>
                              <w:ind w:left="1800"/>
                            </w:pPr>
                            <w:r w:rsidRPr="00B2293E">
                              <w:t>Doug Hinkle</w:t>
                            </w:r>
                          </w:p>
                          <w:p w:rsidR="006F792E" w:rsidRPr="00B2293E" w:rsidRDefault="006F792E" w:rsidP="003B00C1">
                            <w:pPr>
                              <w:ind w:left="1800"/>
                            </w:pPr>
                            <w:r w:rsidRPr="00B2293E">
                              <w:t>Eric Thomas</w:t>
                            </w:r>
                          </w:p>
                          <w:p w:rsidR="006F792E" w:rsidRPr="00B2293E" w:rsidRDefault="006F792E" w:rsidP="003B00C1">
                            <w:pPr>
                              <w:ind w:left="1080"/>
                            </w:pPr>
                            <w:r w:rsidRPr="00B2293E">
                              <w:t>Adams 12 Five Star School District</w:t>
                            </w:r>
                          </w:p>
                          <w:p w:rsidR="006F792E" w:rsidRPr="00B2293E" w:rsidRDefault="006F792E" w:rsidP="003B00C1">
                            <w:pPr>
                              <w:ind w:left="1800"/>
                            </w:pPr>
                            <w:r w:rsidRPr="00B2293E">
                              <w:t xml:space="preserve">Jay Seller, PhD </w:t>
                            </w:r>
                          </w:p>
                          <w:p w:rsidR="006F792E" w:rsidRPr="00B2293E" w:rsidRDefault="006F792E" w:rsidP="003B00C1">
                            <w:pPr>
                              <w:ind w:left="1080"/>
                            </w:pPr>
                            <w:r w:rsidRPr="00B2293E">
                              <w:t>Fountain School District</w:t>
                            </w:r>
                          </w:p>
                          <w:p w:rsidR="006F792E" w:rsidRPr="00B2293E" w:rsidRDefault="006F792E" w:rsidP="003B00C1">
                            <w:pPr>
                              <w:ind w:left="1800"/>
                            </w:pPr>
                            <w:r w:rsidRPr="00B2293E">
                              <w:t>Karen Parks</w:t>
                            </w:r>
                          </w:p>
                          <w:p w:rsidR="006F792E" w:rsidRPr="00B2293E" w:rsidRDefault="006F792E" w:rsidP="003B00C1">
                            <w:pPr>
                              <w:ind w:left="1080"/>
                            </w:pPr>
                            <w:r w:rsidRPr="00B2293E">
                              <w:t>Frontier Academy</w:t>
                            </w:r>
                          </w:p>
                          <w:p w:rsidR="006F792E" w:rsidRPr="00B2293E" w:rsidRDefault="006F792E" w:rsidP="003B00C1">
                            <w:pPr>
                              <w:ind w:left="1800"/>
                            </w:pPr>
                            <w:r w:rsidRPr="00B2293E">
                              <w:t>Amy Long</w:t>
                            </w:r>
                          </w:p>
                          <w:p w:rsidR="006F792E" w:rsidRPr="00B2293E" w:rsidRDefault="006F792E" w:rsidP="003B00C1">
                            <w:pPr>
                              <w:ind w:left="1080"/>
                            </w:pPr>
                            <w:r w:rsidRPr="00B2293E">
                              <w:t>Jefferson County School District</w:t>
                            </w:r>
                          </w:p>
                          <w:p w:rsidR="006F792E" w:rsidRPr="00B2293E" w:rsidRDefault="006F792E" w:rsidP="003B00C1">
                            <w:pPr>
                              <w:ind w:left="1800"/>
                            </w:pPr>
                            <w:r w:rsidRPr="00B2293E">
                              <w:t xml:space="preserve">Beau Augustin </w:t>
                            </w:r>
                          </w:p>
                          <w:p w:rsidR="006F792E" w:rsidRPr="00B2293E" w:rsidRDefault="006F792E" w:rsidP="003B00C1">
                            <w:pPr>
                              <w:ind w:left="1080"/>
                            </w:pPr>
                            <w:r w:rsidRPr="00B2293E">
                              <w:t>Poudre School District</w:t>
                            </w:r>
                          </w:p>
                          <w:p w:rsidR="006F792E" w:rsidRPr="00B2293E" w:rsidRDefault="006F792E" w:rsidP="003B00C1">
                            <w:pPr>
                              <w:ind w:left="1800"/>
                            </w:pPr>
                            <w:r w:rsidRPr="00B2293E">
                              <w:t xml:space="preserve">Briana Sprecher-Kinneer </w:t>
                            </w:r>
                          </w:p>
                          <w:p w:rsidR="006F792E" w:rsidRPr="00B2293E" w:rsidRDefault="006F792E" w:rsidP="003B00C1">
                            <w:pPr>
                              <w:ind w:left="1080"/>
                            </w:pPr>
                            <w:r w:rsidRPr="00B2293E">
                              <w:t>University of Northern Colorado</w:t>
                            </w:r>
                          </w:p>
                          <w:p w:rsidR="006F792E" w:rsidRPr="00B2293E" w:rsidRDefault="006F792E" w:rsidP="003B00C1">
                            <w:pPr>
                              <w:ind w:left="1080"/>
                            </w:pPr>
                            <w:r w:rsidRPr="00B2293E">
                              <w:t xml:space="preserve">             Mary Schuttler, PhD</w:t>
                            </w:r>
                          </w:p>
                          <w:p w:rsidR="006F792E" w:rsidRPr="003B00C1" w:rsidRDefault="006F792E" w:rsidP="003B00C1">
                            <w:pPr>
                              <w:rPr>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221.25pt;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" filled="f" stroked="f" strokeweight=".5pt">
                <v:textbox inset="0,0,0,0">
                  <w:txbxContent>
                    <w:p w:rsidR="006F792E" w:rsidRDefault="006F792E" w:rsidP="00EF4B96">
                      <w:pPr>
                        <w:spacing w:after="120"/>
                        <w:ind w:left="1080"/>
                        <w:rPr>
                          <w:b/>
                          <w:caps/>
                          <w:sz w:val="24"/>
                          <w:szCs w:val="24"/>
                        </w:rPr>
                      </w:pPr>
                    </w:p>
                    <w:p w:rsidR="006F792E" w:rsidRDefault="006F792E" w:rsidP="00EF4B96">
                      <w:pPr>
                        <w:spacing w:after="120"/>
                        <w:ind w:left="1080"/>
                        <w:rPr>
                          <w:b/>
                          <w:caps/>
                          <w:sz w:val="24"/>
                          <w:szCs w:val="24"/>
                        </w:rPr>
                      </w:pPr>
                    </w:p>
                    <w:p w:rsidR="006F792E" w:rsidRDefault="006F792E" w:rsidP="00EF4B96">
                      <w:pPr>
                        <w:spacing w:after="120"/>
                        <w:ind w:left="1080"/>
                        <w:rPr>
                          <w:b/>
                          <w:caps/>
                          <w:sz w:val="24"/>
                          <w:szCs w:val="24"/>
                        </w:rPr>
                      </w:pPr>
                    </w:p>
                    <w:p w:rsidR="006F792E" w:rsidRDefault="006F792E" w:rsidP="00EF4B96">
                      <w:pPr>
                        <w:spacing w:after="120"/>
                        <w:ind w:left="1080"/>
                        <w:rPr>
                          <w:b/>
                          <w:caps/>
                          <w:sz w:val="24"/>
                          <w:szCs w:val="24"/>
                        </w:rPr>
                      </w:pPr>
                      <w:r w:rsidRPr="00A12AC3">
                        <w:rPr>
                          <w:b/>
                          <w:caps/>
                          <w:sz w:val="24"/>
                          <w:szCs w:val="24"/>
                        </w:rPr>
                        <w:t>Instructional Unit Authors</w:t>
                      </w:r>
                    </w:p>
                    <w:p w:rsidR="006F792E" w:rsidRPr="006F792E" w:rsidRDefault="006F792E" w:rsidP="006F792E">
                      <w:pPr>
                        <w:ind w:left="1080"/>
                      </w:pPr>
                      <w:r w:rsidRPr="006F792E">
                        <w:t>Academy School District 20</w:t>
                      </w:r>
                    </w:p>
                    <w:p w:rsidR="006F792E" w:rsidRPr="006F792E" w:rsidRDefault="006F792E" w:rsidP="006F792E">
                      <w:pPr>
                        <w:ind w:left="1800"/>
                      </w:pPr>
                      <w:r w:rsidRPr="006F792E">
                        <w:t>Laurel Longshore</w:t>
                      </w:r>
                    </w:p>
                    <w:p w:rsidR="006F792E" w:rsidRPr="006F792E" w:rsidRDefault="006F792E" w:rsidP="00F356DB">
                      <w:pPr>
                        <w:ind w:left="1800"/>
                      </w:pPr>
                      <w:r w:rsidRPr="006F792E">
                        <w:t xml:space="preserve">Ian Schimmel, PhD </w:t>
                      </w:r>
                    </w:p>
                    <w:p w:rsidR="006F792E" w:rsidRPr="006F792E" w:rsidRDefault="006F792E" w:rsidP="006F792E">
                      <w:pPr>
                        <w:ind w:left="1800"/>
                      </w:pPr>
                      <w:r w:rsidRPr="006F792E">
                        <w:t>Tracy Schneider</w:t>
                      </w:r>
                    </w:p>
                    <w:p w:rsidR="006F792E" w:rsidRPr="006F792E" w:rsidRDefault="006F792E" w:rsidP="006F792E">
                      <w:pPr>
                        <w:ind w:left="1800"/>
                      </w:pPr>
                      <w:r w:rsidRPr="006F792E">
                        <w:t>Stacy Shrever</w:t>
                      </w:r>
                    </w:p>
                    <w:p w:rsidR="006F792E" w:rsidRDefault="006F792E" w:rsidP="00F356DB">
                      <w:pPr>
                        <w:ind w:left="1800"/>
                      </w:pPr>
                      <w:r w:rsidRPr="006F792E">
                        <w:t>Erica Skelcey</w:t>
                      </w:r>
                    </w:p>
                    <w:p w:rsidR="006F792E" w:rsidRPr="006F792E" w:rsidRDefault="006F792E" w:rsidP="00F356DB">
                      <w:pPr>
                        <w:ind w:left="1800"/>
                      </w:pPr>
                    </w:p>
                    <w:p w:rsidR="006F792E" w:rsidRDefault="006F792E" w:rsidP="00F356DB">
                      <w:pPr>
                        <w:pStyle w:val="Subtitle"/>
                        <w:ind w:left="720"/>
                        <w:jc w:val="left"/>
                        <w:rPr>
                          <w:rFonts w:asciiTheme="minorHAnsi" w:hAnsiTheme="minorHAnsi"/>
                          <w:b/>
                          <w:sz w:val="24"/>
                        </w:rPr>
                      </w:pPr>
                      <w:r w:rsidRPr="00A12AC3">
                        <w:rPr>
                          <w:rFonts w:asciiTheme="minorHAnsi" w:hAnsiTheme="minorHAnsi"/>
                          <w:b/>
                          <w:sz w:val="24"/>
                        </w:rPr>
                        <w:t xml:space="preserve">Based on curriculum overview </w:t>
                      </w:r>
                      <w:r>
                        <w:rPr>
                          <w:rFonts w:asciiTheme="minorHAnsi" w:hAnsiTheme="minorHAnsi"/>
                          <w:b/>
                          <w:sz w:val="24"/>
                        </w:rPr>
                        <w:t xml:space="preserve">SampleS </w:t>
                      </w:r>
                      <w:r w:rsidRPr="00A12AC3">
                        <w:rPr>
                          <w:rFonts w:asciiTheme="minorHAnsi" w:hAnsiTheme="minorHAnsi"/>
                          <w:b/>
                          <w:sz w:val="24"/>
                        </w:rPr>
                        <w:t>authored by</w:t>
                      </w:r>
                    </w:p>
                    <w:p w:rsidR="006F792E" w:rsidRPr="00B2293E" w:rsidRDefault="006F792E" w:rsidP="003B00C1">
                      <w:pPr>
                        <w:ind w:left="1080"/>
                      </w:pPr>
                      <w:r w:rsidRPr="00B2293E">
                        <w:t>Academy 20 School District</w:t>
                      </w:r>
                    </w:p>
                    <w:p w:rsidR="006F792E" w:rsidRPr="00B2293E" w:rsidRDefault="006F792E" w:rsidP="003B00C1">
                      <w:pPr>
                        <w:ind w:left="1800"/>
                      </w:pPr>
                      <w:r w:rsidRPr="00B2293E">
                        <w:t>Doug Hinkle</w:t>
                      </w:r>
                    </w:p>
                    <w:p w:rsidR="006F792E" w:rsidRPr="00B2293E" w:rsidRDefault="006F792E" w:rsidP="003B00C1">
                      <w:pPr>
                        <w:ind w:left="1800"/>
                      </w:pPr>
                      <w:r w:rsidRPr="00B2293E">
                        <w:t>Eric Thomas</w:t>
                      </w:r>
                    </w:p>
                    <w:p w:rsidR="006F792E" w:rsidRPr="00B2293E" w:rsidRDefault="006F792E" w:rsidP="003B00C1">
                      <w:pPr>
                        <w:ind w:left="1080"/>
                      </w:pPr>
                      <w:r w:rsidRPr="00B2293E">
                        <w:t>Adams 12 Five Star School District</w:t>
                      </w:r>
                    </w:p>
                    <w:p w:rsidR="006F792E" w:rsidRPr="00B2293E" w:rsidRDefault="006F792E" w:rsidP="003B00C1">
                      <w:pPr>
                        <w:ind w:left="1800"/>
                      </w:pPr>
                      <w:r w:rsidRPr="00B2293E">
                        <w:t xml:space="preserve">Jay Seller, PhD </w:t>
                      </w:r>
                    </w:p>
                    <w:p w:rsidR="006F792E" w:rsidRPr="00B2293E" w:rsidRDefault="006F792E" w:rsidP="003B00C1">
                      <w:pPr>
                        <w:ind w:left="1080"/>
                      </w:pPr>
                      <w:r w:rsidRPr="00B2293E">
                        <w:t>Fountain School District</w:t>
                      </w:r>
                    </w:p>
                    <w:p w:rsidR="006F792E" w:rsidRPr="00B2293E" w:rsidRDefault="006F792E" w:rsidP="003B00C1">
                      <w:pPr>
                        <w:ind w:left="1800"/>
                      </w:pPr>
                      <w:r w:rsidRPr="00B2293E">
                        <w:t>Karen Parks</w:t>
                      </w:r>
                    </w:p>
                    <w:p w:rsidR="006F792E" w:rsidRPr="00B2293E" w:rsidRDefault="006F792E" w:rsidP="003B00C1">
                      <w:pPr>
                        <w:ind w:left="1080"/>
                      </w:pPr>
                      <w:r w:rsidRPr="00B2293E">
                        <w:t>Frontier Academy</w:t>
                      </w:r>
                    </w:p>
                    <w:p w:rsidR="006F792E" w:rsidRPr="00B2293E" w:rsidRDefault="006F792E" w:rsidP="003B00C1">
                      <w:pPr>
                        <w:ind w:left="1800"/>
                      </w:pPr>
                      <w:r w:rsidRPr="00B2293E">
                        <w:t>Amy Long</w:t>
                      </w:r>
                    </w:p>
                    <w:p w:rsidR="006F792E" w:rsidRPr="00B2293E" w:rsidRDefault="006F792E" w:rsidP="003B00C1">
                      <w:pPr>
                        <w:ind w:left="1080"/>
                      </w:pPr>
                      <w:r w:rsidRPr="00B2293E">
                        <w:t>Jefferson County School District</w:t>
                      </w:r>
                    </w:p>
                    <w:p w:rsidR="006F792E" w:rsidRPr="00B2293E" w:rsidRDefault="006F792E" w:rsidP="003B00C1">
                      <w:pPr>
                        <w:ind w:left="1800"/>
                      </w:pPr>
                      <w:r w:rsidRPr="00B2293E">
                        <w:t xml:space="preserve">Beau Augustin </w:t>
                      </w:r>
                    </w:p>
                    <w:p w:rsidR="006F792E" w:rsidRPr="00B2293E" w:rsidRDefault="006F792E" w:rsidP="003B00C1">
                      <w:pPr>
                        <w:ind w:left="1080"/>
                      </w:pPr>
                      <w:r w:rsidRPr="00B2293E">
                        <w:t>Poudre School District</w:t>
                      </w:r>
                    </w:p>
                    <w:p w:rsidR="006F792E" w:rsidRPr="00B2293E" w:rsidRDefault="006F792E" w:rsidP="003B00C1">
                      <w:pPr>
                        <w:ind w:left="1800"/>
                      </w:pPr>
                      <w:r w:rsidRPr="00B2293E">
                        <w:t xml:space="preserve">Briana Sprecher-Kinneer </w:t>
                      </w:r>
                    </w:p>
                    <w:p w:rsidR="006F792E" w:rsidRPr="00B2293E" w:rsidRDefault="006F792E" w:rsidP="003B00C1">
                      <w:pPr>
                        <w:ind w:left="1080"/>
                      </w:pPr>
                      <w:r w:rsidRPr="00B2293E">
                        <w:t>University of Northern Colorado</w:t>
                      </w:r>
                    </w:p>
                    <w:p w:rsidR="006F792E" w:rsidRPr="00B2293E" w:rsidRDefault="006F792E" w:rsidP="003B00C1">
                      <w:pPr>
                        <w:ind w:left="1080"/>
                      </w:pPr>
                      <w:r w:rsidRPr="00B2293E">
                        <w:t xml:space="preserve">             Mary Schuttler, PhD</w:t>
                      </w:r>
                    </w:p>
                    <w:p w:rsidR="006F792E" w:rsidRPr="003B00C1" w:rsidRDefault="006F792E" w:rsidP="003B00C1">
                      <w:pPr>
                        <w:rPr>
                          <w:lang w:eastAsia="ja-JP"/>
                        </w:rPr>
                      </w:pPr>
                    </w:p>
                  </w:txbxContent>
                </v:textbox>
                <w10:wrap type="square" anchorx="margin" anchory="margin"/>
              </v:shape>
            </w:pict>
          </mc:Fallback>
        </mc:AlternateContent>
      </w:r>
    </w:p>
    <w:sdt>
      <w:sdtPr>
        <w:id w:val="-1410150343"/>
        <w:docPartObj>
          <w:docPartGallery w:val="Cover Pages"/>
          <w:docPartUnique/>
        </w:docPartObj>
      </w:sdtPr>
      <w:sdtEndPr>
        <w:rPr>
          <w:noProof/>
          <w:sz w:val="20"/>
          <w:szCs w:val="20"/>
        </w:rPr>
      </w:sdtEndPr>
      <w:sdtContent>
        <w:p w:rsidR="00F356DB" w:rsidRDefault="00B2293E" w:rsidP="00F356DB">
          <w:pPr>
            <w:ind w:left="0" w:firstLine="0"/>
            <w:rPr>
              <w:noProof/>
              <w:color w:val="1F497D" w:themeColor="text2"/>
              <w:sz w:val="32"/>
              <w:szCs w:val="32"/>
            </w:rPr>
            <w:sectPr w:rsidR="00F356DB" w:rsidSect="00126AE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1552" behindDoc="1" locked="0" layoutInCell="1" allowOverlap="1" wp14:anchorId="47341812" wp14:editId="348C3744">
                <wp:simplePos x="0" y="0"/>
                <wp:positionH relativeFrom="margin">
                  <wp:posOffset>2876550</wp:posOffset>
                </wp:positionH>
                <wp:positionV relativeFrom="margin">
                  <wp:posOffset>1313815</wp:posOffset>
                </wp:positionV>
                <wp:extent cx="6400800" cy="4691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a page to stage.jpg"/>
                        <pic:cNvPicPr/>
                      </pic:nvPicPr>
                      <pic:blipFill rotWithShape="1">
                        <a:blip r:embed="rId10" cstate="print">
                          <a:extLst>
                            <a:ext uri="{28A0092B-C50C-407E-A947-70E740481C1C}">
                              <a14:useLocalDpi xmlns:a14="http://schemas.microsoft.com/office/drawing/2010/main" val="0"/>
                            </a:ext>
                          </a:extLst>
                        </a:blip>
                        <a:srcRect t="3197" b="1069"/>
                        <a:stretch/>
                      </pic:blipFill>
                      <pic:spPr bwMode="auto">
                        <a:xfrm>
                          <a:off x="0" y="0"/>
                          <a:ext cx="6400800" cy="4691380"/>
                        </a:xfrm>
                        <a:prstGeom prst="rect">
                          <a:avLst/>
                        </a:prstGeom>
                        <a:ln>
                          <a:noFill/>
                        </a:ln>
                        <a:extLst>
                          <a:ext uri="{53640926-AAD7-44D8-BBD7-CCE9431645EC}">
                            <a14:shadowObscured xmlns:a14="http://schemas.microsoft.com/office/drawing/2010/main"/>
                          </a:ext>
                        </a:extLst>
                      </pic:spPr>
                    </pic:pic>
                  </a:graphicData>
                </a:graphic>
              </wp:anchor>
            </w:drawing>
          </w:r>
          <w:r w:rsidR="00F356DB">
            <w:rPr>
              <w:noProof/>
            </w:rPr>
            <mc:AlternateContent>
              <mc:Choice Requires="wps">
                <w:drawing>
                  <wp:anchor distT="0" distB="0" distL="114300" distR="114300" simplePos="0" relativeHeight="251669504" behindDoc="0" locked="1" layoutInCell="1" allowOverlap="1" wp14:anchorId="4A127931" wp14:editId="41C01D33">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6F792E" w:rsidRPr="00A71662" w:rsidRDefault="006F792E"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6F792E" w:rsidRPr="00A71662" w:rsidRDefault="006F792E"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F356DB">
            <w:rPr>
              <w:noProof/>
            </w:rPr>
            <mc:AlternateContent>
              <mc:Choice Requires="wpg">
                <w:drawing>
                  <wp:anchor distT="0" distB="0" distL="114300" distR="114300" simplePos="0" relativeHeight="251666432" behindDoc="0" locked="0" layoutInCell="1" allowOverlap="1" wp14:anchorId="022D038D" wp14:editId="13EDD96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792E" w:rsidRPr="00A74D8C" w:rsidRDefault="006F792E" w:rsidP="00F356D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F792E" w:rsidRPr="00A74D8C" w:rsidRDefault="006F792E" w:rsidP="00F356D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F356DB">
            <w:rPr>
              <w:noProof/>
            </w:rPr>
            <mc:AlternateContent>
              <mc:Choice Requires="wps">
                <w:drawing>
                  <wp:anchor distT="0" distB="0" distL="114300" distR="114300" simplePos="0" relativeHeight="251667456" behindDoc="0" locked="1" layoutInCell="1" allowOverlap="1" wp14:anchorId="26BAA342" wp14:editId="6115ED19">
                    <wp:simplePos x="0" y="0"/>
                    <wp:positionH relativeFrom="margin">
                      <wp:posOffset>0</wp:posOffset>
                    </wp:positionH>
                    <wp:positionV relativeFrom="page">
                      <wp:posOffset>7258050</wp:posOffset>
                    </wp:positionV>
                    <wp:extent cx="3238500" cy="266700"/>
                    <wp:effectExtent l="0" t="0" r="0"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238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92E" w:rsidRPr="002D4B73" w:rsidRDefault="006F792E"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30,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margin-left:0;margin-top:571.5pt;width:25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" filled="f" stroked="f" strokeweight=".5pt">
                    <v:textbox inset="0,0,0,0">
                      <w:txbxContent>
                        <w:p w:rsidR="006F792E" w:rsidRPr="002D4B73" w:rsidRDefault="006F792E"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30, 2015</w:t>
                          </w:r>
                        </w:p>
                      </w:txbxContent>
                    </v:textbox>
                    <w10:wrap type="square" anchorx="margin" anchory="page"/>
                    <w10:anchorlock/>
                  </v:shape>
                </w:pict>
              </mc:Fallback>
            </mc:AlternateContent>
          </w:r>
          <w:r w:rsidR="00F356DB">
            <w:rPr>
              <w:noProof/>
            </w:rPr>
            <mc:AlternateContent>
              <mc:Choice Requires="wps">
                <w:drawing>
                  <wp:anchor distT="0" distB="0" distL="114300" distR="114300" simplePos="0" relativeHeight="251668480" behindDoc="0" locked="1" layoutInCell="1" allowOverlap="1" wp14:anchorId="2135B4EC" wp14:editId="246A773C">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92E" w:rsidRDefault="006F792E" w:rsidP="00BD7B68">
                                <w:pPr>
                                  <w:ind w:left="0"/>
                                  <w:jc w:val="right"/>
                                  <w:rPr>
                                    <w:rFonts w:ascii="Palatino Linotype" w:hAnsi="Palatino Linotype"/>
                                    <w:sz w:val="28"/>
                                    <w:szCs w:val="28"/>
                                  </w:rPr>
                                </w:pPr>
                                <w:r>
                                  <w:rPr>
                                    <w:rFonts w:ascii="Palatino Linotype" w:hAnsi="Palatino Linotype"/>
                                    <w:sz w:val="28"/>
                                    <w:szCs w:val="28"/>
                                  </w:rPr>
                                  <w:t xml:space="preserve">Integrated - Drama and Theatre Arts </w:t>
                                </w:r>
                              </w:p>
                              <w:p w:rsidR="006F792E" w:rsidRPr="00900B3F" w:rsidRDefault="006F792E" w:rsidP="00BD7B68">
                                <w:pPr>
                                  <w:ind w:left="0"/>
                                  <w:jc w:val="right"/>
                                  <w:rPr>
                                    <w:rFonts w:ascii="Palatino Linotype" w:hAnsi="Palatino Linotype"/>
                                    <w:sz w:val="28"/>
                                    <w:szCs w:val="28"/>
                                  </w:rPr>
                                </w:pPr>
                                <w:r>
                                  <w:rPr>
                                    <w:rFonts w:ascii="Palatino Linotype" w:hAnsi="Palatino Linotype"/>
                                    <w:sz w:val="28"/>
                                    <w:szCs w:val="28"/>
                                  </w:rPr>
                                  <w:t>and Social Studies</w:t>
                                </w:r>
                              </w:p>
                              <w:p w:rsidR="006F792E" w:rsidRPr="00900B3F" w:rsidRDefault="006F792E" w:rsidP="00F356DB">
                                <w:pPr>
                                  <w:ind w:left="0"/>
                                  <w:jc w:val="right"/>
                                  <w:rPr>
                                    <w:sz w:val="28"/>
                                    <w:szCs w:val="28"/>
                                  </w:rPr>
                                </w:pPr>
                                <w:r>
                                  <w:rPr>
                                    <w:rFonts w:ascii="Palatino Linotype" w:hAnsi="Palatino Linotype"/>
                                    <w:sz w:val="28"/>
                                    <w:szCs w:val="28"/>
                                  </w:rPr>
                                  <w:t>4</w:t>
                                </w:r>
                                <w:r w:rsidRPr="00F06A1E">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6F792E" w:rsidRDefault="006F792E" w:rsidP="00BD7B68">
                          <w:pPr>
                            <w:ind w:left="0"/>
                            <w:jc w:val="right"/>
                            <w:rPr>
                              <w:rFonts w:ascii="Palatino Linotype" w:hAnsi="Palatino Linotype"/>
                              <w:sz w:val="28"/>
                              <w:szCs w:val="28"/>
                            </w:rPr>
                          </w:pPr>
                          <w:r>
                            <w:rPr>
                              <w:rFonts w:ascii="Palatino Linotype" w:hAnsi="Palatino Linotype"/>
                              <w:sz w:val="28"/>
                              <w:szCs w:val="28"/>
                            </w:rPr>
                            <w:t xml:space="preserve">Integrated - Drama and Theatre Arts </w:t>
                          </w:r>
                        </w:p>
                        <w:p w:rsidR="006F792E" w:rsidRPr="00900B3F" w:rsidRDefault="006F792E" w:rsidP="00BD7B68">
                          <w:pPr>
                            <w:ind w:left="0"/>
                            <w:jc w:val="right"/>
                            <w:rPr>
                              <w:rFonts w:ascii="Palatino Linotype" w:hAnsi="Palatino Linotype"/>
                              <w:sz w:val="28"/>
                              <w:szCs w:val="28"/>
                            </w:rPr>
                          </w:pPr>
                          <w:r>
                            <w:rPr>
                              <w:rFonts w:ascii="Palatino Linotype" w:hAnsi="Palatino Linotype"/>
                              <w:sz w:val="28"/>
                              <w:szCs w:val="28"/>
                            </w:rPr>
                            <w:t>and Social Studies</w:t>
                          </w:r>
                        </w:p>
                        <w:p w:rsidR="006F792E" w:rsidRPr="00900B3F" w:rsidRDefault="006F792E" w:rsidP="00F356DB">
                          <w:pPr>
                            <w:ind w:left="0"/>
                            <w:jc w:val="right"/>
                            <w:rPr>
                              <w:sz w:val="28"/>
                              <w:szCs w:val="28"/>
                            </w:rPr>
                          </w:pPr>
                          <w:r>
                            <w:rPr>
                              <w:rFonts w:ascii="Palatino Linotype" w:hAnsi="Palatino Linotype"/>
                              <w:sz w:val="28"/>
                              <w:szCs w:val="28"/>
                            </w:rPr>
                            <w:t>4</w:t>
                          </w:r>
                          <w:r w:rsidRPr="00F06A1E">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F356DB">
            <w:rPr>
              <w:noProof/>
            </w:rPr>
            <mc:AlternateContent>
              <mc:Choice Requires="wps">
                <w:drawing>
                  <wp:anchor distT="0" distB="0" distL="114300" distR="114300" simplePos="0" relativeHeight="251665408" behindDoc="0" locked="1" layoutInCell="1" allowOverlap="1" wp14:anchorId="236D06CD" wp14:editId="28AA9D52">
                    <wp:simplePos x="0" y="0"/>
                    <wp:positionH relativeFrom="margin">
                      <wp:align>left</wp:align>
                    </wp:positionH>
                    <wp:positionV relativeFrom="margin">
                      <wp:align>top</wp:align>
                    </wp:positionV>
                    <wp:extent cx="7000875" cy="136207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0087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792E" w:rsidRPr="00485372" w:rsidRDefault="006F792E"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F792E" w:rsidRPr="00D1483B" w:rsidRDefault="006F792E" w:rsidP="00D1483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Bust a Move: Bringing Colorado History to Life through Newsplay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1.25pt;height:107.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" filled="f" stroked="f" strokeweight=".5pt">
                    <v:textbox inset="0,0,0,0">
                      <w:txbxContent>
                        <w:p w:rsidR="006F792E" w:rsidRPr="00485372" w:rsidRDefault="006F792E"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6F792E" w:rsidRPr="00D1483B" w:rsidRDefault="006F792E" w:rsidP="00D1483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Bust a Move: Bringing Colorado History to Life through Newsplay</w:t>
                          </w:r>
                        </w:p>
                      </w:txbxContent>
                    </v:textbox>
                    <w10:wrap type="square" anchorx="margin" anchory="margin"/>
                    <w10:anchorlock/>
                  </v:shape>
                </w:pict>
              </mc:Fallback>
            </mc:AlternateContent>
          </w:r>
        </w:p>
        <w:p w:rsidR="001801BA" w:rsidRDefault="001801BA" w:rsidP="00F356DB">
          <w:pPr>
            <w:ind w:left="0" w:firstLine="0"/>
            <w:rPr>
              <w:noProof/>
              <w:color w:val="1F497D" w:themeColor="text2"/>
            </w:rPr>
          </w:pPr>
        </w:p>
        <w:p w:rsidR="00F356DB" w:rsidRPr="009E0664" w:rsidRDefault="00BD7B68" w:rsidP="009E0664">
          <w:pPr>
            <w:ind w:left="288" w:hanging="288"/>
            <w:rPr>
              <w:noProof/>
              <w:sz w:val="20"/>
              <w:szCs w:val="20"/>
            </w:rPr>
          </w:pPr>
          <w:r w:rsidRPr="009E0664">
            <w:rPr>
              <w:noProof/>
              <w:sz w:val="20"/>
              <w:szCs w:val="20"/>
            </w:rPr>
            <w:t>This instruction</w:t>
          </w:r>
          <w:r w:rsidR="001801BA" w:rsidRPr="009E0664">
            <w:rPr>
              <w:noProof/>
              <w:sz w:val="20"/>
              <w:szCs w:val="20"/>
            </w:rPr>
            <w:t>al</w:t>
          </w:r>
          <w:r w:rsidRPr="009E0664">
            <w:rPr>
              <w:noProof/>
              <w:sz w:val="20"/>
              <w:szCs w:val="20"/>
            </w:rPr>
            <w:t xml:space="preserve"> unit </w:t>
          </w:r>
          <w:r w:rsidR="001801BA" w:rsidRPr="009E0664">
            <w:rPr>
              <w:noProof/>
              <w:sz w:val="20"/>
              <w:szCs w:val="20"/>
            </w:rPr>
            <w:t xml:space="preserve">integrates the following separate units:  </w:t>
          </w:r>
        </w:p>
      </w:sdtContent>
    </w:sdt>
    <w:p w:rsidR="001801BA" w:rsidRDefault="001801BA" w:rsidP="0076050F">
      <w:pPr>
        <w:pStyle w:val="ListParagraph"/>
        <w:numPr>
          <w:ilvl w:val="0"/>
          <w:numId w:val="4"/>
        </w:numPr>
        <w:spacing w:after="0" w:line="240" w:lineRule="auto"/>
        <w:ind w:left="288" w:hanging="288"/>
        <w:rPr>
          <w:noProof/>
          <w:sz w:val="20"/>
          <w:szCs w:val="20"/>
        </w:rPr>
      </w:pPr>
      <w:r w:rsidRPr="009E0664">
        <w:rPr>
          <w:noProof/>
          <w:sz w:val="20"/>
          <w:szCs w:val="20"/>
        </w:rPr>
        <w:t>Social Studies, 4</w:t>
      </w:r>
      <w:r w:rsidRPr="009E0664">
        <w:rPr>
          <w:noProof/>
          <w:sz w:val="20"/>
          <w:szCs w:val="20"/>
          <w:vertAlign w:val="superscript"/>
        </w:rPr>
        <w:t>th</w:t>
      </w:r>
      <w:r w:rsidRPr="009E0664">
        <w:rPr>
          <w:noProof/>
          <w:sz w:val="20"/>
          <w:szCs w:val="20"/>
        </w:rPr>
        <w:t xml:space="preserve"> grade, </w:t>
      </w:r>
      <w:r w:rsidRPr="009E0664">
        <w:rPr>
          <w:b/>
          <w:noProof/>
          <w:sz w:val="20"/>
          <w:szCs w:val="20"/>
        </w:rPr>
        <w:t>Boom and Bust</w:t>
      </w:r>
      <w:r w:rsidRPr="009E0664">
        <w:rPr>
          <w:noProof/>
          <w:sz w:val="20"/>
          <w:szCs w:val="20"/>
        </w:rPr>
        <w:t xml:space="preserve"> (see the </w:t>
      </w:r>
      <w:r w:rsidR="009E0664" w:rsidRPr="009E0664">
        <w:rPr>
          <w:noProof/>
          <w:sz w:val="20"/>
          <w:szCs w:val="20"/>
        </w:rPr>
        <w:t xml:space="preserve">Unit </w:t>
      </w:r>
      <w:r w:rsidRPr="009E0664">
        <w:rPr>
          <w:noProof/>
          <w:sz w:val="20"/>
          <w:szCs w:val="20"/>
        </w:rPr>
        <w:t xml:space="preserve">Overview here in </w:t>
      </w:r>
      <w:hyperlink r:id="rId11" w:history="1">
        <w:r w:rsidRPr="009E0664">
          <w:rPr>
            <w:rStyle w:val="Hyperlink"/>
            <w:noProof/>
            <w:sz w:val="20"/>
            <w:szCs w:val="20"/>
          </w:rPr>
          <w:t>Word</w:t>
        </w:r>
      </w:hyperlink>
      <w:r w:rsidRPr="009E0664">
        <w:rPr>
          <w:noProof/>
          <w:sz w:val="20"/>
          <w:szCs w:val="20"/>
        </w:rPr>
        <w:t xml:space="preserve"> or </w:t>
      </w:r>
      <w:hyperlink r:id="rId12" w:history="1">
        <w:r w:rsidRPr="009E0664">
          <w:rPr>
            <w:rStyle w:val="Hyperlink"/>
            <w:noProof/>
            <w:sz w:val="20"/>
            <w:szCs w:val="20"/>
          </w:rPr>
          <w:t>PDF</w:t>
        </w:r>
      </w:hyperlink>
      <w:r w:rsidRPr="009E0664">
        <w:rPr>
          <w:noProof/>
          <w:sz w:val="20"/>
          <w:szCs w:val="20"/>
        </w:rPr>
        <w:t>)</w:t>
      </w:r>
      <w:r w:rsidR="009E0664">
        <w:rPr>
          <w:noProof/>
          <w:sz w:val="20"/>
          <w:szCs w:val="20"/>
        </w:rPr>
        <w:t>; and</w:t>
      </w:r>
    </w:p>
    <w:p w:rsidR="009E0664" w:rsidRPr="009E0664" w:rsidRDefault="009E0664" w:rsidP="0076050F">
      <w:pPr>
        <w:pStyle w:val="ListParagraph"/>
        <w:numPr>
          <w:ilvl w:val="0"/>
          <w:numId w:val="4"/>
        </w:numPr>
        <w:spacing w:after="0" w:line="240" w:lineRule="auto"/>
        <w:ind w:left="288" w:hanging="288"/>
        <w:rPr>
          <w:noProof/>
          <w:sz w:val="20"/>
          <w:szCs w:val="20"/>
        </w:rPr>
      </w:pPr>
      <w:r w:rsidRPr="009E0664">
        <w:rPr>
          <w:noProof/>
          <w:sz w:val="20"/>
          <w:szCs w:val="20"/>
        </w:rPr>
        <w:t>Drama and Theatre Arts, 4</w:t>
      </w:r>
      <w:r w:rsidRPr="009E0664">
        <w:rPr>
          <w:noProof/>
          <w:sz w:val="20"/>
          <w:szCs w:val="20"/>
          <w:vertAlign w:val="superscript"/>
        </w:rPr>
        <w:t>th</w:t>
      </w:r>
      <w:r w:rsidRPr="009E0664">
        <w:rPr>
          <w:noProof/>
          <w:sz w:val="20"/>
          <w:szCs w:val="20"/>
        </w:rPr>
        <w:t xml:space="preserve"> grade, </w:t>
      </w:r>
      <w:r w:rsidRPr="009E0664">
        <w:rPr>
          <w:b/>
          <w:noProof/>
          <w:sz w:val="20"/>
          <w:szCs w:val="20"/>
        </w:rPr>
        <w:t>Back in the Day…Primary Sources Come Alive</w:t>
      </w:r>
      <w:r w:rsidRPr="009E0664">
        <w:rPr>
          <w:noProof/>
          <w:sz w:val="20"/>
          <w:szCs w:val="20"/>
        </w:rPr>
        <w:t xml:space="preserve"> (see the Unit Overview here in </w:t>
      </w:r>
      <w:hyperlink r:id="rId13" w:history="1">
        <w:r w:rsidRPr="009E0664">
          <w:rPr>
            <w:rStyle w:val="Hyperlink"/>
            <w:noProof/>
            <w:sz w:val="20"/>
            <w:szCs w:val="20"/>
          </w:rPr>
          <w:t>Word</w:t>
        </w:r>
      </w:hyperlink>
      <w:r w:rsidRPr="009E0664">
        <w:rPr>
          <w:noProof/>
          <w:sz w:val="20"/>
          <w:szCs w:val="20"/>
        </w:rPr>
        <w:t xml:space="preserve"> or </w:t>
      </w:r>
      <w:hyperlink r:id="rId14" w:history="1">
        <w:r w:rsidRPr="009E0664">
          <w:rPr>
            <w:rStyle w:val="Hyperlink"/>
            <w:noProof/>
            <w:sz w:val="20"/>
            <w:szCs w:val="20"/>
          </w:rPr>
          <w:t>PDF</w:t>
        </w:r>
      </w:hyperlink>
      <w:r w:rsidRPr="009E0664">
        <w:rPr>
          <w:noProof/>
          <w:sz w:val="20"/>
          <w:szCs w:val="20"/>
        </w:rPr>
        <w:t>)</w:t>
      </w:r>
    </w:p>
    <w:p w:rsidR="00792181" w:rsidRDefault="00792181" w:rsidP="002F77DF">
      <w:pPr>
        <w:ind w:left="0" w:firstLine="0"/>
        <w:rPr>
          <w:rFonts w:asciiTheme="minorHAnsi" w:hAnsiTheme="minorHAnsi"/>
          <w:b/>
          <w:sz w:val="20"/>
          <w:szCs w:val="20"/>
        </w:rPr>
      </w:pPr>
    </w:p>
    <w:p w:rsidR="00945F58" w:rsidRPr="00945F58" w:rsidRDefault="009A5A71" w:rsidP="002F77DF">
      <w:pPr>
        <w:ind w:left="0" w:firstLine="0"/>
        <w:rPr>
          <w:rFonts w:asciiTheme="minorHAnsi" w:hAnsiTheme="minorHAnsi"/>
          <w:sz w:val="20"/>
          <w:szCs w:val="20"/>
        </w:rPr>
      </w:pPr>
      <w:r>
        <w:rPr>
          <w:rFonts w:asciiTheme="minorHAnsi" w:hAnsiTheme="minorHAnsi"/>
          <w:sz w:val="20"/>
          <w:szCs w:val="20"/>
        </w:rPr>
        <w:t xml:space="preserve">Throughout this unit we </w:t>
      </w:r>
      <w:r w:rsidR="006C0154">
        <w:rPr>
          <w:rFonts w:asciiTheme="minorHAnsi" w:hAnsiTheme="minorHAnsi"/>
          <w:sz w:val="20"/>
          <w:szCs w:val="20"/>
        </w:rPr>
        <w:t xml:space="preserve">denote levels of </w:t>
      </w:r>
      <w:r w:rsidR="00F4799D">
        <w:rPr>
          <w:rFonts w:asciiTheme="minorHAnsi" w:hAnsiTheme="minorHAnsi"/>
          <w:sz w:val="20"/>
          <w:szCs w:val="20"/>
        </w:rPr>
        <w:t>content area</w:t>
      </w:r>
      <w:r w:rsidR="006C0154">
        <w:rPr>
          <w:rFonts w:asciiTheme="minorHAnsi" w:hAnsiTheme="minorHAnsi"/>
          <w:sz w:val="20"/>
          <w:szCs w:val="20"/>
        </w:rPr>
        <w:t xml:space="preserve"> integration by listing an</w:t>
      </w:r>
      <w:r>
        <w:rPr>
          <w:rFonts w:asciiTheme="minorHAnsi" w:hAnsiTheme="minorHAnsi"/>
          <w:sz w:val="20"/>
          <w:szCs w:val="20"/>
        </w:rPr>
        <w:t xml:space="preserve"> </w:t>
      </w:r>
      <w:r w:rsidRPr="006C0154">
        <w:rPr>
          <w:rFonts w:asciiTheme="minorHAnsi" w:hAnsiTheme="minorHAnsi"/>
          <w:b/>
          <w:sz w:val="20"/>
          <w:szCs w:val="20"/>
        </w:rPr>
        <w:t>Integration</w:t>
      </w:r>
      <w:r w:rsidR="00945F58" w:rsidRPr="00945F58">
        <w:rPr>
          <w:rFonts w:asciiTheme="minorHAnsi" w:hAnsiTheme="minorHAnsi"/>
          <w:sz w:val="20"/>
          <w:szCs w:val="20"/>
        </w:rPr>
        <w:t xml:space="preserve"> </w:t>
      </w:r>
      <w:r w:rsidR="00945F58" w:rsidRPr="00945F58">
        <w:rPr>
          <w:rFonts w:asciiTheme="minorHAnsi" w:hAnsiTheme="minorHAnsi"/>
          <w:b/>
          <w:sz w:val="20"/>
          <w:szCs w:val="20"/>
        </w:rPr>
        <w:t>Continuum Color</w:t>
      </w:r>
      <w:r w:rsidR="00DC7729">
        <w:rPr>
          <w:rFonts w:asciiTheme="minorHAnsi" w:hAnsiTheme="minorHAnsi"/>
          <w:b/>
          <w:sz w:val="20"/>
          <w:szCs w:val="20"/>
        </w:rPr>
        <w:t>*</w:t>
      </w:r>
      <w:r w:rsidR="00945F58" w:rsidRPr="00945F58">
        <w:rPr>
          <w:rFonts w:asciiTheme="minorHAnsi" w:hAnsiTheme="minorHAnsi"/>
          <w:sz w:val="20"/>
          <w:szCs w:val="20"/>
        </w:rPr>
        <w:t>, as follows:</w:t>
      </w:r>
    </w:p>
    <w:tbl>
      <w:tblPr>
        <w:tblStyle w:val="TableGrid"/>
        <w:tblW w:w="0" w:type="auto"/>
        <w:tblLook w:val="04A0" w:firstRow="1" w:lastRow="0" w:firstColumn="1" w:lastColumn="0" w:noHBand="0" w:noVBand="1"/>
      </w:tblPr>
      <w:tblGrid>
        <w:gridCol w:w="918"/>
        <w:gridCol w:w="13698"/>
      </w:tblGrid>
      <w:tr w:rsidR="00945F58" w:rsidT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green"/>
              </w:rPr>
              <w:t>GREEN</w:t>
            </w:r>
          </w:p>
        </w:tc>
        <w:tc>
          <w:tcPr>
            <w:tcW w:w="13698" w:type="dxa"/>
          </w:tcPr>
          <w:p w:rsidR="00945F58" w:rsidRPr="009A5A71" w:rsidRDefault="00945F58" w:rsidP="002F77DF">
            <w:pPr>
              <w:ind w:left="0" w:firstLine="0"/>
              <w:rPr>
                <w:rFonts w:asciiTheme="minorHAnsi" w:hAnsiTheme="minorHAnsi"/>
                <w:sz w:val="20"/>
                <w:szCs w:val="20"/>
              </w:rPr>
            </w:pPr>
            <w:r w:rsidRPr="009A5A71">
              <w:rPr>
                <w:rFonts w:asciiTheme="minorHAnsi" w:hAnsiTheme="minorHAnsi"/>
                <w:sz w:val="20"/>
                <w:szCs w:val="20"/>
              </w:rPr>
              <w:t>Active involvement in developmentally appropriate knowledge production results in work that fuses arts and non-arts disciplines.</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cyan"/>
              </w:rPr>
              <w:t>BLUE</w:t>
            </w:r>
          </w:p>
        </w:tc>
        <w:tc>
          <w:tcPr>
            <w:tcW w:w="13698" w:type="dxa"/>
          </w:tcPr>
          <w:p w:rsidR="00945F58" w:rsidRPr="009A5A71" w:rsidRDefault="009246EB" w:rsidP="002F77DF">
            <w:pPr>
              <w:ind w:left="0" w:firstLine="0"/>
              <w:rPr>
                <w:rFonts w:asciiTheme="minorHAnsi" w:hAnsiTheme="minorHAnsi"/>
                <w:sz w:val="20"/>
                <w:szCs w:val="20"/>
              </w:rPr>
            </w:pPr>
            <w:r w:rsidRPr="009246EB">
              <w:rPr>
                <w:rFonts w:asciiTheme="minorHAnsi" w:hAnsiTheme="minorHAnsi"/>
                <w:sz w:val="20"/>
                <w:szCs w:val="20"/>
              </w:rPr>
              <w:t>Equal and significant attention is given to arts and non-arts techniques, skills, or concepts. Authentic experiences and media are used.</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magenta"/>
              </w:rPr>
              <w:t>PINK</w:t>
            </w:r>
          </w:p>
        </w:tc>
        <w:tc>
          <w:tcPr>
            <w:tcW w:w="13698" w:type="dxa"/>
          </w:tcPr>
          <w:p w:rsidR="00945F58" w:rsidRPr="009A5A71" w:rsidRDefault="00F4799D" w:rsidP="002F77DF">
            <w:pPr>
              <w:ind w:left="0" w:firstLine="0"/>
              <w:rPr>
                <w:rFonts w:asciiTheme="minorHAnsi" w:hAnsiTheme="minorHAnsi"/>
                <w:sz w:val="20"/>
                <w:szCs w:val="20"/>
              </w:rPr>
            </w:pPr>
            <w:r w:rsidRPr="00F4799D">
              <w:rPr>
                <w:rFonts w:asciiTheme="minorHAnsi" w:hAnsiTheme="minorHAnsi"/>
                <w:sz w:val="20"/>
                <w:szCs w:val="20"/>
              </w:rPr>
              <w:t>Work combines some techniques, skills, and concepts from arts and non-arts disciplines, but proficiency is uneven.</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yellow"/>
              </w:rPr>
              <w:t>YELLOW</w:t>
            </w:r>
          </w:p>
        </w:tc>
        <w:tc>
          <w:tcPr>
            <w:tcW w:w="13698" w:type="dxa"/>
          </w:tcPr>
          <w:p w:rsidR="00945F58" w:rsidRPr="009A5A71" w:rsidRDefault="009A5A71" w:rsidP="002F77DF">
            <w:pPr>
              <w:ind w:left="0" w:firstLine="0"/>
              <w:rPr>
                <w:rFonts w:asciiTheme="minorHAnsi" w:hAnsiTheme="minorHAnsi"/>
                <w:sz w:val="20"/>
                <w:szCs w:val="20"/>
              </w:rPr>
            </w:pPr>
            <w:r w:rsidRPr="009A5A71">
              <w:rPr>
                <w:rFonts w:asciiTheme="minorHAnsi" w:hAnsiTheme="minorHAnsi"/>
                <w:sz w:val="20"/>
                <w:szCs w:val="20"/>
              </w:rPr>
              <w:t>Peripheral affective goals are met through the work. Learning is demonstrated in one discipline or the other, but not both.</w:t>
            </w:r>
          </w:p>
        </w:tc>
      </w:tr>
    </w:tbl>
    <w:p w:rsidR="00DC7729" w:rsidRPr="00DC7729" w:rsidRDefault="00DC7729" w:rsidP="00DC7729">
      <w:pPr>
        <w:ind w:left="0" w:firstLine="0"/>
        <w:rPr>
          <w:rFonts w:asciiTheme="minorHAnsi" w:hAnsiTheme="minorHAnsi"/>
          <w:b/>
          <w:i/>
          <w:sz w:val="16"/>
          <w:szCs w:val="20"/>
        </w:rPr>
      </w:pPr>
      <w:r w:rsidRPr="00DC7729">
        <w:rPr>
          <w:rFonts w:asciiTheme="minorHAnsi" w:hAnsiTheme="minorHAnsi"/>
          <w:b/>
          <w:sz w:val="16"/>
          <w:szCs w:val="20"/>
        </w:rPr>
        <w:t xml:space="preserve">* </w:t>
      </w:r>
      <w:r w:rsidRPr="00DC7729">
        <w:rPr>
          <w:rFonts w:asciiTheme="minorHAnsi" w:hAnsiTheme="minorHAnsi"/>
          <w:b/>
          <w:i/>
          <w:sz w:val="16"/>
          <w:szCs w:val="20"/>
        </w:rPr>
        <w:t>Adapted from Varieties of Arts Integration developed by Center for Applied Research and Educational Improvement and Perpich Center for Arts Education ©2002 Regents of the University of Minnesota</w:t>
      </w:r>
    </w:p>
    <w:p w:rsidR="00945F58" w:rsidRDefault="00945F58" w:rsidP="002F77DF">
      <w:pPr>
        <w:ind w:left="0" w:firstLine="0"/>
        <w:rPr>
          <w:rFonts w:asciiTheme="minorHAnsi" w:hAnsiTheme="minorHAnsi"/>
          <w:b/>
          <w:sz w:val="20"/>
          <w:szCs w:val="20"/>
        </w:rPr>
      </w:pP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B53B46"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53B46" w:rsidRPr="00B53B46" w:rsidRDefault="00B53B46" w:rsidP="00B53B46">
            <w:pPr>
              <w:ind w:left="0" w:firstLine="0"/>
              <w:rPr>
                <w:rFonts w:eastAsia="Times New Roman"/>
                <w:b/>
                <w:bCs/>
                <w:color w:val="000000"/>
                <w:sz w:val="24"/>
                <w:szCs w:val="24"/>
              </w:rPr>
            </w:pPr>
            <w:r w:rsidRPr="00B53B46">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53B46" w:rsidRPr="009E0664" w:rsidRDefault="009E0664" w:rsidP="009C22C4">
            <w:pPr>
              <w:ind w:left="0" w:firstLine="0"/>
              <w:rPr>
                <w:rFonts w:asciiTheme="minorHAnsi" w:hAnsiTheme="minorHAnsi"/>
                <w:bCs/>
                <w:sz w:val="20"/>
                <w:szCs w:val="20"/>
              </w:rPr>
            </w:pPr>
            <w:r w:rsidRPr="009E0664">
              <w:rPr>
                <w:rFonts w:asciiTheme="minorHAnsi" w:hAnsiTheme="minorHAnsi"/>
                <w:bCs/>
                <w:sz w:val="20"/>
                <w:szCs w:val="20"/>
              </w:rPr>
              <w:t xml:space="preserve">This unit </w:t>
            </w:r>
            <w:r w:rsidR="00362561">
              <w:rPr>
                <w:rFonts w:asciiTheme="minorHAnsi" w:hAnsiTheme="minorHAnsi"/>
                <w:bCs/>
                <w:sz w:val="20"/>
                <w:szCs w:val="20"/>
              </w:rPr>
              <w:t>is designed to integrate two 4</w:t>
            </w:r>
            <w:r w:rsidR="00362561" w:rsidRPr="00362561">
              <w:rPr>
                <w:rFonts w:asciiTheme="minorHAnsi" w:hAnsiTheme="minorHAnsi"/>
                <w:bCs/>
                <w:sz w:val="20"/>
                <w:szCs w:val="20"/>
                <w:vertAlign w:val="superscript"/>
              </w:rPr>
              <w:t>th</w:t>
            </w:r>
            <w:r w:rsidR="00362561">
              <w:rPr>
                <w:rFonts w:asciiTheme="minorHAnsi" w:hAnsiTheme="minorHAnsi"/>
                <w:bCs/>
                <w:sz w:val="20"/>
                <w:szCs w:val="20"/>
              </w:rPr>
              <w:t xml:space="preserve"> grade units of study: Social Studies unit “Boom and Bust” and Drama Theatre Arts Unit “Back in the Day…Primary Sources Come Alive”. This integrated unit will literally bring history to life! It </w:t>
            </w:r>
            <w:r w:rsidRPr="009E0664">
              <w:rPr>
                <w:rFonts w:asciiTheme="minorHAnsi" w:hAnsiTheme="minorHAnsi"/>
                <w:bCs/>
                <w:sz w:val="20"/>
                <w:szCs w:val="20"/>
              </w:rPr>
              <w:t>starts with an example of a major boom and bust cycle –the fur trapping/trade industry (mountain men). From there, the unit moves on to mining and the gold/silver booms of the 1850s, which allows students to consider demand that is based on status (and scarcity).  The historical sources utilized in the theatre activities are based on these specific events in Colorado history.  These events appear in every Colorado history textbook and illuminate major industries in the state (mining/trading). They also highlight a significant turning point in the history of the United States and western expansion (manifest destiny). But the focus is on the multiple perspectives and conflict (e.g., over land rights) around these events. The goal is to accurately capture the conflict and diverse perspectives in a 4</w:t>
            </w:r>
            <w:r w:rsidRPr="009E0664">
              <w:rPr>
                <w:rFonts w:asciiTheme="minorHAnsi" w:hAnsiTheme="minorHAnsi"/>
                <w:bCs/>
                <w:sz w:val="20"/>
                <w:szCs w:val="20"/>
                <w:vertAlign w:val="superscript"/>
              </w:rPr>
              <w:t>th</w:t>
            </w:r>
            <w:r w:rsidRPr="009E0664">
              <w:rPr>
                <w:rFonts w:asciiTheme="minorHAnsi" w:hAnsiTheme="minorHAnsi"/>
                <w:bCs/>
                <w:sz w:val="20"/>
                <w:szCs w:val="20"/>
              </w:rPr>
              <w:t xml:space="preserve"> grade appropriate manner. The unit concludes with a performance assessment in the form of a news play. The news play incorporates the perspectives of fur traders (mountain men), Native Americans, and miners and the conflicts that each group faced during the boom and bust cycles.</w:t>
            </w:r>
          </w:p>
        </w:tc>
      </w:tr>
      <w:tr w:rsidR="00545632"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45632" w:rsidRPr="00B53B46" w:rsidRDefault="00545632" w:rsidP="00126AE8">
            <w:pPr>
              <w:ind w:left="0" w:firstLine="0"/>
              <w:rPr>
                <w:rFonts w:eastAsia="Times New Roman"/>
                <w:b/>
                <w:bCs/>
                <w:color w:val="000000"/>
                <w:sz w:val="20"/>
                <w:szCs w:val="20"/>
              </w:rPr>
            </w:pPr>
            <w:r w:rsidRPr="00B53B4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45632" w:rsidRPr="00EC2BC5" w:rsidRDefault="003D4CB6" w:rsidP="00912658">
            <w:pPr>
              <w:ind w:left="288" w:hanging="288"/>
              <w:rPr>
                <w:rFonts w:eastAsia="Times New Roman"/>
                <w:color w:val="000000"/>
                <w:sz w:val="20"/>
                <w:szCs w:val="20"/>
                <w:highlight w:val="yellow"/>
              </w:rPr>
            </w:pPr>
            <w:r w:rsidRPr="003D4CB6">
              <w:rPr>
                <w:rFonts w:eastAsia="Times New Roman"/>
                <w:color w:val="000000"/>
                <w:sz w:val="20"/>
                <w:szCs w:val="20"/>
              </w:rPr>
              <w:t>N/A</w:t>
            </w:r>
          </w:p>
        </w:tc>
      </w:tr>
      <w:tr w:rsidR="00545632" w:rsidRPr="00B53B46" w:rsidTr="00126AE8">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45632" w:rsidRPr="00B53B46" w:rsidRDefault="00545632" w:rsidP="0054563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45632" w:rsidRPr="00B53B46" w:rsidTr="00792181">
        <w:tc>
          <w:tcPr>
            <w:tcW w:w="1989" w:type="dxa"/>
            <w:tcBorders>
              <w:top w:val="single" w:sz="4" w:space="0" w:color="auto"/>
              <w:left w:val="single" w:sz="4" w:space="0" w:color="auto"/>
              <w:bottom w:val="single" w:sz="4" w:space="0" w:color="auto"/>
              <w:right w:val="single" w:sz="4" w:space="0" w:color="auto"/>
            </w:tcBorders>
            <w:shd w:val="clear" w:color="000000" w:fill="D8D8D8"/>
            <w:vAlign w:val="center"/>
          </w:tcPr>
          <w:p w:rsidR="00545632" w:rsidRPr="00B53B46" w:rsidRDefault="00545632" w:rsidP="00B53B46">
            <w:pPr>
              <w:ind w:left="0" w:firstLine="0"/>
              <w:rPr>
                <w:rFonts w:eastAsia="Times New Roman"/>
                <w:b/>
                <w:bCs/>
                <w:color w:val="000000"/>
                <w:sz w:val="20"/>
                <w:szCs w:val="20"/>
              </w:rPr>
            </w:pPr>
            <w:r w:rsidRPr="00B53B4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9E0664" w:rsidRPr="00A929FF" w:rsidRDefault="009E0664" w:rsidP="009E0664">
            <w:pPr>
              <w:ind w:left="288" w:hanging="288"/>
              <w:rPr>
                <w:b/>
                <w:i/>
                <w:sz w:val="20"/>
                <w:szCs w:val="20"/>
              </w:rPr>
            </w:pPr>
            <w:r w:rsidRPr="00A929FF">
              <w:rPr>
                <w:b/>
                <w:i/>
                <w:sz w:val="20"/>
                <w:szCs w:val="20"/>
              </w:rPr>
              <w:t>Social Studies:</w:t>
            </w:r>
          </w:p>
          <w:p w:rsidR="009E0664" w:rsidRPr="009E0664" w:rsidRDefault="009E0664" w:rsidP="009E0664">
            <w:pPr>
              <w:ind w:left="576" w:hanging="288"/>
              <w:rPr>
                <w:b/>
                <w:sz w:val="20"/>
                <w:szCs w:val="20"/>
              </w:rPr>
            </w:pPr>
            <w:r w:rsidRPr="009E0664">
              <w:rPr>
                <w:sz w:val="20"/>
                <w:szCs w:val="20"/>
              </w:rPr>
              <w:t xml:space="preserve">Changing (or constant) values often bring about boom and bust economic cycles that shape/determine the future and direction of a state’s growth </w:t>
            </w:r>
          </w:p>
          <w:p w:rsidR="009E0664" w:rsidRPr="00A929FF" w:rsidRDefault="009E0664" w:rsidP="009E0664">
            <w:pPr>
              <w:ind w:left="288" w:hanging="288"/>
              <w:rPr>
                <w:b/>
                <w:i/>
                <w:sz w:val="20"/>
                <w:szCs w:val="20"/>
              </w:rPr>
            </w:pPr>
            <w:r w:rsidRPr="00A929FF">
              <w:rPr>
                <w:b/>
                <w:i/>
                <w:sz w:val="20"/>
                <w:szCs w:val="20"/>
              </w:rPr>
              <w:t>Drama and Theatre Arts:</w:t>
            </w:r>
          </w:p>
          <w:p w:rsidR="00545632" w:rsidRPr="00B53B46" w:rsidRDefault="009E0664" w:rsidP="009E0664">
            <w:pPr>
              <w:ind w:left="576" w:hanging="288"/>
              <w:rPr>
                <w:rFonts w:asciiTheme="minorHAnsi" w:hAnsiTheme="minorHAnsi"/>
                <w:sz w:val="20"/>
                <w:szCs w:val="20"/>
              </w:rPr>
            </w:pPr>
            <w:r w:rsidRPr="009E0664">
              <w:rPr>
                <w:sz w:val="20"/>
                <w:szCs w:val="20"/>
              </w:rPr>
              <w:t>Patterns of tension and conflict across cultures communicate essential information about characters through time in order to make personal connections between history and current events</w:t>
            </w:r>
          </w:p>
        </w:tc>
      </w:tr>
      <w:tr w:rsidR="00792181" w:rsidRPr="00B53B46" w:rsidTr="00792181">
        <w:tc>
          <w:tcPr>
            <w:tcW w:w="1989" w:type="dxa"/>
            <w:tcBorders>
              <w:top w:val="single" w:sz="4" w:space="0" w:color="auto"/>
              <w:left w:val="single" w:sz="4" w:space="0" w:color="auto"/>
              <w:bottom w:val="single" w:sz="4" w:space="0" w:color="auto"/>
              <w:right w:val="single" w:sz="4" w:space="0" w:color="auto"/>
            </w:tcBorders>
            <w:shd w:val="clear" w:color="000000" w:fill="D8D8D8"/>
            <w:vAlign w:val="center"/>
          </w:tcPr>
          <w:p w:rsidR="00792181" w:rsidRPr="00B53B46" w:rsidRDefault="00792181" w:rsidP="00792181">
            <w:pPr>
              <w:ind w:left="0" w:firstLine="0"/>
              <w:rPr>
                <w:rFonts w:eastAsia="Times New Roman"/>
                <w:b/>
                <w:bCs/>
                <w:color w:val="000000"/>
                <w:sz w:val="20"/>
                <w:szCs w:val="20"/>
              </w:rPr>
            </w:pPr>
            <w:r w:rsidRPr="00B53B46">
              <w:rPr>
                <w:rFonts w:eastAsia="Times New Roman"/>
                <w:b/>
                <w:bCs/>
                <w:color w:val="000000"/>
                <w:sz w:val="20"/>
                <w:szCs w:val="20"/>
              </w:rPr>
              <w:t xml:space="preserve">Supporting </w:t>
            </w:r>
            <w:r>
              <w:rPr>
                <w:rFonts w:eastAsia="Times New Roman"/>
                <w:b/>
                <w:bCs/>
                <w:color w:val="000000"/>
                <w:sz w:val="20"/>
                <w:szCs w:val="20"/>
              </w:rPr>
              <w:t>G</w:t>
            </w:r>
            <w:r w:rsidRPr="00B53B46">
              <w:rPr>
                <w:rFonts w:eastAsia="Times New Roman"/>
                <w:b/>
                <w:bCs/>
                <w:color w:val="000000"/>
                <w:sz w:val="20"/>
                <w:szCs w:val="20"/>
              </w:rPr>
              <w:t>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9E0664" w:rsidRPr="00A929FF" w:rsidRDefault="009E0664" w:rsidP="009E0664">
            <w:pPr>
              <w:ind w:left="288" w:hanging="288"/>
              <w:rPr>
                <w:rFonts w:asciiTheme="minorHAnsi" w:hAnsiTheme="minorHAnsi"/>
                <w:b/>
                <w:i/>
                <w:sz w:val="20"/>
                <w:szCs w:val="20"/>
              </w:rPr>
            </w:pPr>
            <w:r w:rsidRPr="00A929FF">
              <w:rPr>
                <w:rFonts w:asciiTheme="minorHAnsi" w:hAnsiTheme="minorHAnsi"/>
                <w:b/>
                <w:i/>
                <w:sz w:val="20"/>
                <w:szCs w:val="20"/>
              </w:rPr>
              <w:t>Social Studies:</w:t>
            </w:r>
          </w:p>
          <w:p w:rsidR="009E0664" w:rsidRDefault="009E0664" w:rsidP="009E0664">
            <w:pPr>
              <w:ind w:left="576" w:hanging="288"/>
              <w:rPr>
                <w:sz w:val="20"/>
                <w:szCs w:val="20"/>
              </w:rPr>
            </w:pPr>
            <w:r w:rsidRPr="006C184B">
              <w:rPr>
                <w:sz w:val="20"/>
                <w:szCs w:val="20"/>
              </w:rPr>
              <w:t>Humans alter and adapt to existing natural resources to meet personal, cultural, and economic needs</w:t>
            </w:r>
          </w:p>
          <w:p w:rsidR="009E0664" w:rsidRDefault="009E0664" w:rsidP="009E0664">
            <w:pPr>
              <w:ind w:left="576" w:hanging="288"/>
              <w:rPr>
                <w:sz w:val="20"/>
                <w:szCs w:val="20"/>
              </w:rPr>
            </w:pPr>
            <w:r w:rsidRPr="006C184B">
              <w:rPr>
                <w:sz w:val="20"/>
                <w:szCs w:val="20"/>
              </w:rPr>
              <w:t>Every economic decision involves both potential risks and benefits</w:t>
            </w:r>
          </w:p>
          <w:p w:rsidR="009E0664" w:rsidRDefault="009E0664" w:rsidP="009E0664">
            <w:pPr>
              <w:ind w:left="576" w:hanging="288"/>
              <w:rPr>
                <w:sz w:val="20"/>
                <w:szCs w:val="20"/>
              </w:rPr>
            </w:pPr>
            <w:r>
              <w:rPr>
                <w:sz w:val="20"/>
                <w:szCs w:val="20"/>
              </w:rPr>
              <w:t>P</w:t>
            </w:r>
            <w:r w:rsidRPr="006C184B">
              <w:rPr>
                <w:sz w:val="20"/>
                <w:szCs w:val="20"/>
              </w:rPr>
              <w:t xml:space="preserve">hysical characteristics and human activity (availability and allocation of resources) within different regions and locations contribute to the sustainability of “booms” </w:t>
            </w:r>
          </w:p>
          <w:p w:rsidR="009E0664" w:rsidRPr="00A929FF" w:rsidRDefault="009E0664" w:rsidP="009E0664">
            <w:pPr>
              <w:ind w:left="288" w:hanging="288"/>
              <w:rPr>
                <w:rFonts w:asciiTheme="minorHAnsi" w:hAnsiTheme="minorHAnsi"/>
                <w:b/>
                <w:i/>
                <w:sz w:val="20"/>
                <w:szCs w:val="20"/>
              </w:rPr>
            </w:pPr>
            <w:r w:rsidRPr="00A929FF">
              <w:rPr>
                <w:rFonts w:asciiTheme="minorHAnsi" w:hAnsiTheme="minorHAnsi"/>
                <w:b/>
                <w:i/>
                <w:sz w:val="20"/>
                <w:szCs w:val="20"/>
              </w:rPr>
              <w:t>Drama and Theatre Arts:</w:t>
            </w:r>
          </w:p>
          <w:p w:rsidR="009E0664" w:rsidRDefault="009E0664" w:rsidP="009E0664">
            <w:pPr>
              <w:ind w:left="576" w:hanging="288"/>
              <w:rPr>
                <w:sz w:val="20"/>
                <w:szCs w:val="20"/>
              </w:rPr>
            </w:pPr>
            <w:r w:rsidRPr="00F1011B">
              <w:rPr>
                <w:sz w:val="20"/>
                <w:szCs w:val="20"/>
              </w:rPr>
              <w:t>Observations of historical events can inform non-stereotypical improvisation enhancing the understanding of multiple perspectives for character representations</w:t>
            </w:r>
          </w:p>
          <w:p w:rsidR="00792181" w:rsidRPr="009E0664" w:rsidRDefault="009E0664" w:rsidP="009E0664">
            <w:pPr>
              <w:ind w:left="576" w:hanging="288"/>
              <w:rPr>
                <w:rFonts w:asciiTheme="minorHAnsi" w:hAnsiTheme="minorHAnsi"/>
                <w:sz w:val="20"/>
                <w:szCs w:val="20"/>
              </w:rPr>
            </w:pPr>
            <w:r w:rsidRPr="00F1011B">
              <w:rPr>
                <w:sz w:val="20"/>
                <w:szCs w:val="20"/>
              </w:rPr>
              <w:t>Interesting, dramatic compositions employ a range of emotions in order to accurately portray a spectrum of perspectives</w:t>
            </w:r>
          </w:p>
        </w:tc>
      </w:tr>
    </w:tbl>
    <w:p w:rsidR="00B53B46" w:rsidRDefault="00B53B46" w:rsidP="00B53B46">
      <w:pPr>
        <w:shd w:val="clear" w:color="auto" w:fill="FFFFFF"/>
        <w:ind w:left="0" w:firstLine="0"/>
        <w:rPr>
          <w:b/>
          <w:sz w:val="20"/>
          <w:szCs w:val="20"/>
          <w:u w:val="single"/>
        </w:rPr>
      </w:pPr>
    </w:p>
    <w:p w:rsidR="009A5A71" w:rsidRPr="00545632" w:rsidRDefault="009A5A71" w:rsidP="00B53B46">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B53B46" w:rsidRPr="00B53B46" w:rsidTr="00126AE8">
        <w:tc>
          <w:tcPr>
            <w:tcW w:w="14400" w:type="dxa"/>
            <w:gridSpan w:val="2"/>
            <w:shd w:val="clear" w:color="000000" w:fill="D8D8D8"/>
          </w:tcPr>
          <w:p w:rsidR="009E0664" w:rsidRPr="008C38FE" w:rsidRDefault="009E0664" w:rsidP="009E0664">
            <w:pPr>
              <w:ind w:left="0" w:firstLine="0"/>
              <w:rPr>
                <w:rFonts w:asciiTheme="minorHAnsi" w:hAnsiTheme="minorHAnsi"/>
                <w:b/>
                <w:sz w:val="24"/>
                <w:szCs w:val="24"/>
              </w:rPr>
            </w:pPr>
            <w:r w:rsidRPr="008C38FE">
              <w:rPr>
                <w:rFonts w:asciiTheme="minorHAnsi" w:hAnsiTheme="minorHAnsi"/>
                <w:b/>
                <w:sz w:val="24"/>
                <w:szCs w:val="24"/>
              </w:rPr>
              <w:lastRenderedPageBreak/>
              <w:t xml:space="preserve">Performance Assessment: </w:t>
            </w:r>
            <w:r w:rsidRPr="008C38FE">
              <w:rPr>
                <w:rFonts w:asciiTheme="minorHAnsi" w:hAnsiTheme="minorHAnsi"/>
                <w:b/>
                <w:i/>
                <w:sz w:val="24"/>
                <w:szCs w:val="24"/>
              </w:rPr>
              <w:t>The capstone/summative assessment for this unit</w:t>
            </w:r>
            <w:r w:rsidRPr="009A5A71">
              <w:rPr>
                <w:rFonts w:asciiTheme="minorHAnsi" w:hAnsiTheme="minorHAnsi"/>
                <w:b/>
                <w:sz w:val="24"/>
                <w:szCs w:val="24"/>
              </w:rPr>
              <w:t>.</w:t>
            </w:r>
            <w:r w:rsidR="009A5A71" w:rsidRPr="009A5A71">
              <w:rPr>
                <w:rFonts w:asciiTheme="minorHAnsi" w:hAnsiTheme="minorHAnsi"/>
                <w:b/>
                <w:sz w:val="24"/>
                <w:szCs w:val="24"/>
              </w:rPr>
              <w:t xml:space="preserve">   </w:t>
            </w:r>
            <w:r w:rsidR="00945F58" w:rsidRPr="009A5A71">
              <w:rPr>
                <w:rFonts w:asciiTheme="minorHAnsi" w:hAnsiTheme="minorHAnsi"/>
                <w:b/>
                <w:sz w:val="24"/>
                <w:szCs w:val="24"/>
              </w:rPr>
              <w:t xml:space="preserve"> </w:t>
            </w:r>
          </w:p>
          <w:p w:rsidR="00945F58" w:rsidRDefault="009E0664" w:rsidP="003D2E7E">
            <w:pPr>
              <w:ind w:left="0" w:firstLine="0"/>
              <w:rPr>
                <w:rFonts w:asciiTheme="minorHAnsi" w:hAnsiTheme="minorHAnsi"/>
                <w:sz w:val="24"/>
                <w:szCs w:val="24"/>
              </w:rPr>
            </w:pPr>
            <w:r w:rsidRPr="00945F58">
              <w:rPr>
                <w:rFonts w:asciiTheme="minorHAnsi" w:hAnsiTheme="minorHAnsi"/>
                <w:sz w:val="24"/>
                <w:szCs w:val="24"/>
              </w:rPr>
              <w:t xml:space="preserve">Both disciplines integrated     </w:t>
            </w:r>
          </w:p>
          <w:p w:rsidR="009A5A71" w:rsidRDefault="009A5A71" w:rsidP="009A5A71">
            <w:pPr>
              <w:ind w:left="0" w:firstLine="0"/>
              <w:jc w:val="right"/>
              <w:rPr>
                <w:rFonts w:asciiTheme="minorHAnsi" w:hAnsiTheme="minorHAnsi"/>
                <w:sz w:val="24"/>
                <w:szCs w:val="24"/>
              </w:rPr>
            </w:pPr>
            <w:r w:rsidRPr="009A5A71">
              <w:rPr>
                <w:rFonts w:asciiTheme="minorHAnsi" w:hAnsiTheme="minorHAnsi"/>
                <w:b/>
                <w:sz w:val="24"/>
                <w:szCs w:val="24"/>
              </w:rPr>
              <w:t>Integration</w:t>
            </w:r>
            <w:r w:rsidRPr="009A5A71">
              <w:rPr>
                <w:rFonts w:asciiTheme="minorHAnsi" w:hAnsiTheme="minorHAnsi"/>
                <w:b/>
                <w:i/>
                <w:sz w:val="24"/>
                <w:szCs w:val="24"/>
              </w:rPr>
              <w:t xml:space="preserve"> </w:t>
            </w:r>
            <w:r w:rsidRPr="009A5A71">
              <w:rPr>
                <w:rFonts w:asciiTheme="minorHAnsi" w:hAnsiTheme="minorHAnsi"/>
                <w:b/>
                <w:sz w:val="24"/>
                <w:szCs w:val="24"/>
              </w:rPr>
              <w:t xml:space="preserve">Continuum Color:  </w:t>
            </w:r>
            <w:r w:rsidRPr="009A5A71">
              <w:rPr>
                <w:rFonts w:asciiTheme="minorHAnsi" w:hAnsiTheme="minorHAnsi"/>
                <w:sz w:val="24"/>
                <w:szCs w:val="24"/>
                <w:highlight w:val="green"/>
              </w:rPr>
              <w:t>GREEN</w:t>
            </w:r>
            <w:r w:rsidRPr="009A5A71">
              <w:rPr>
                <w:rFonts w:asciiTheme="minorHAnsi" w:hAnsiTheme="minorHAnsi"/>
                <w:sz w:val="24"/>
                <w:szCs w:val="24"/>
              </w:rPr>
              <w:t xml:space="preserve">     BLUE      PINK    YELLOW</w:t>
            </w:r>
          </w:p>
          <w:p w:rsidR="009E0664" w:rsidRPr="009A5A71" w:rsidRDefault="009A5A71" w:rsidP="009A5A71">
            <w:pPr>
              <w:ind w:left="0" w:firstLine="0"/>
              <w:jc w:val="right"/>
              <w:rPr>
                <w:rFonts w:asciiTheme="minorHAnsi" w:hAnsiTheme="minorHAnsi"/>
                <w:sz w:val="16"/>
                <w:szCs w:val="24"/>
              </w:rPr>
            </w:pPr>
            <w:r w:rsidRPr="009A5A71">
              <w:rPr>
                <w:rFonts w:asciiTheme="minorHAnsi" w:hAnsiTheme="minorHAnsi"/>
                <w:sz w:val="16"/>
                <w:szCs w:val="24"/>
              </w:rPr>
              <w:t>GREEN: Active involvement in developmentally appropriate knowledge production results in work that fuses arts and non-arts disciplines.</w:t>
            </w:r>
          </w:p>
        </w:tc>
      </w:tr>
      <w:tr w:rsidR="00B53B46" w:rsidRPr="00B53B46" w:rsidTr="00126AE8">
        <w:trPr>
          <w:trHeight w:val="157"/>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 xml:space="preserve">Claims: </w:t>
            </w:r>
          </w:p>
          <w:p w:rsidR="00B53B46" w:rsidRPr="00B53B46" w:rsidRDefault="00B53B46" w:rsidP="00B53B46">
            <w:pPr>
              <w:ind w:left="0" w:firstLine="0"/>
              <w:rPr>
                <w:rFonts w:eastAsia="Times New Roman"/>
                <w:bCs/>
                <w:color w:val="000000"/>
                <w:sz w:val="16"/>
                <w:szCs w:val="16"/>
              </w:rPr>
            </w:pPr>
            <w:r w:rsidRPr="00B53B46">
              <w:rPr>
                <w:rFonts w:eastAsia="Times New Roman"/>
                <w:bCs/>
                <w:color w:val="000000"/>
                <w:sz w:val="16"/>
                <w:szCs w:val="16"/>
              </w:rPr>
              <w:t>(Key generalization(s) to be mastered and demonstrated through the capstone assessment.)</w:t>
            </w:r>
          </w:p>
        </w:tc>
        <w:tc>
          <w:tcPr>
            <w:tcW w:w="10796" w:type="dxa"/>
            <w:shd w:val="clear" w:color="auto" w:fill="auto"/>
          </w:tcPr>
          <w:p w:rsidR="009E0664" w:rsidRPr="00A929FF" w:rsidRDefault="009E0664" w:rsidP="009E0664">
            <w:pPr>
              <w:ind w:left="288" w:hanging="288"/>
              <w:rPr>
                <w:rFonts w:asciiTheme="minorHAnsi" w:eastAsia="Times New Roman" w:hAnsiTheme="minorHAnsi"/>
                <w:b/>
                <w:i/>
                <w:color w:val="000000"/>
                <w:sz w:val="20"/>
                <w:szCs w:val="20"/>
              </w:rPr>
            </w:pPr>
            <w:r w:rsidRPr="00A929FF">
              <w:rPr>
                <w:rFonts w:asciiTheme="minorHAnsi" w:eastAsia="Times New Roman" w:hAnsiTheme="minorHAnsi"/>
                <w:b/>
                <w:i/>
                <w:color w:val="000000"/>
                <w:sz w:val="20"/>
                <w:szCs w:val="20"/>
              </w:rPr>
              <w:t>Social Studies:</w:t>
            </w:r>
          </w:p>
          <w:p w:rsidR="009E0664" w:rsidRPr="008C38FE" w:rsidRDefault="009E0664" w:rsidP="009E0664">
            <w:pPr>
              <w:ind w:left="576" w:hanging="288"/>
              <w:rPr>
                <w:rFonts w:asciiTheme="minorHAnsi" w:eastAsia="Times New Roman" w:hAnsiTheme="minorHAnsi"/>
                <w:color w:val="000000"/>
                <w:sz w:val="20"/>
                <w:szCs w:val="20"/>
              </w:rPr>
            </w:pPr>
            <w:r w:rsidRPr="008C38FE">
              <w:rPr>
                <w:rFonts w:asciiTheme="minorHAnsi" w:eastAsia="Times New Roman" w:hAnsiTheme="minorHAnsi"/>
                <w:color w:val="000000"/>
                <w:sz w:val="20"/>
                <w:szCs w:val="20"/>
              </w:rPr>
              <w:t>Changing (or constant) values often bring about boom and bust economic cycles that shape/determine the future and direction of a state’s growth</w:t>
            </w:r>
          </w:p>
          <w:p w:rsidR="009E0664" w:rsidRPr="00A929FF" w:rsidRDefault="009E0664" w:rsidP="009E0664">
            <w:pPr>
              <w:ind w:left="288" w:hanging="288"/>
              <w:rPr>
                <w:rFonts w:asciiTheme="minorHAnsi" w:eastAsia="Times New Roman" w:hAnsiTheme="minorHAnsi"/>
                <w:i/>
                <w:color w:val="000000"/>
                <w:sz w:val="20"/>
                <w:szCs w:val="20"/>
              </w:rPr>
            </w:pPr>
            <w:r w:rsidRPr="00A929FF">
              <w:rPr>
                <w:rFonts w:asciiTheme="minorHAnsi" w:eastAsia="Times New Roman" w:hAnsiTheme="minorHAnsi"/>
                <w:b/>
                <w:i/>
                <w:color w:val="000000"/>
                <w:sz w:val="20"/>
                <w:szCs w:val="20"/>
              </w:rPr>
              <w:t>Drama and Theatre Arts:</w:t>
            </w:r>
          </w:p>
          <w:p w:rsidR="00B53B46" w:rsidRPr="00B53B46" w:rsidRDefault="009E0664" w:rsidP="009E0664">
            <w:pPr>
              <w:ind w:left="576" w:hanging="288"/>
              <w:rPr>
                <w:rFonts w:eastAsia="Times New Roman"/>
                <w:color w:val="000000"/>
                <w:sz w:val="20"/>
                <w:szCs w:val="20"/>
              </w:rPr>
            </w:pPr>
            <w:r w:rsidRPr="008C38FE">
              <w:rPr>
                <w:rFonts w:asciiTheme="minorHAnsi" w:hAnsiTheme="minorHAnsi"/>
                <w:sz w:val="20"/>
                <w:szCs w:val="20"/>
              </w:rPr>
              <w:t>Patterns of tension and conflict across cultures communicate essential information about characters through time in order to make personal connections between history and current events</w:t>
            </w:r>
          </w:p>
        </w:tc>
      </w:tr>
      <w:tr w:rsidR="00B53B46" w:rsidRPr="00B53B46" w:rsidTr="00126AE8">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Stimulus Material:</w:t>
            </w:r>
          </w:p>
          <w:p w:rsidR="00B53B46" w:rsidRPr="00B53B46" w:rsidRDefault="00B53B46" w:rsidP="00B53B46">
            <w:pPr>
              <w:ind w:left="0" w:firstLine="0"/>
              <w:rPr>
                <w:rFonts w:eastAsia="Times New Roman"/>
                <w:bCs/>
                <w:color w:val="000000"/>
                <w:sz w:val="20"/>
                <w:szCs w:val="20"/>
              </w:rPr>
            </w:pPr>
            <w:r w:rsidRPr="00B53B4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45632" w:rsidRPr="00B53B46" w:rsidRDefault="00362561" w:rsidP="006F792E">
            <w:pPr>
              <w:ind w:left="288" w:hanging="288"/>
              <w:rPr>
                <w:rFonts w:eastAsia="Times New Roman"/>
                <w:color w:val="000000"/>
                <w:sz w:val="20"/>
                <w:szCs w:val="20"/>
              </w:rPr>
            </w:pPr>
            <w:r>
              <w:rPr>
                <w:rFonts w:asciiTheme="minorHAnsi" w:hAnsiTheme="minorHAnsi"/>
                <w:sz w:val="20"/>
                <w:szCs w:val="20"/>
              </w:rPr>
              <w:t>You</w:t>
            </w:r>
            <w:r w:rsidR="003D4CB6">
              <w:rPr>
                <w:rFonts w:asciiTheme="minorHAnsi" w:hAnsiTheme="minorHAnsi"/>
                <w:sz w:val="20"/>
                <w:szCs w:val="20"/>
              </w:rPr>
              <w:t xml:space="preserve"> will be part of one group for this performance assessment. Group one will be a member of</w:t>
            </w:r>
            <w:r w:rsidR="00A929FF" w:rsidRPr="00A929FF">
              <w:rPr>
                <w:rFonts w:asciiTheme="minorHAnsi" w:hAnsiTheme="minorHAnsi"/>
                <w:sz w:val="20"/>
                <w:szCs w:val="20"/>
              </w:rPr>
              <w:t xml:space="preserve"> a modern news crew who has found an archive of authentic news plays from the Gold Rush and fur trade eras in Colorado. </w:t>
            </w:r>
            <w:r>
              <w:rPr>
                <w:rFonts w:asciiTheme="minorHAnsi" w:hAnsiTheme="minorHAnsi"/>
                <w:sz w:val="20"/>
                <w:szCs w:val="20"/>
              </w:rPr>
              <w:t xml:space="preserve">Group two will perform as </w:t>
            </w:r>
            <w:r w:rsidR="003D4CB6">
              <w:rPr>
                <w:rFonts w:asciiTheme="minorHAnsi" w:hAnsiTheme="minorHAnsi"/>
                <w:sz w:val="20"/>
                <w:szCs w:val="20"/>
              </w:rPr>
              <w:t xml:space="preserve">historical actors in the </w:t>
            </w:r>
            <w:r>
              <w:rPr>
                <w:rFonts w:asciiTheme="minorHAnsi" w:hAnsiTheme="minorHAnsi"/>
                <w:sz w:val="20"/>
                <w:szCs w:val="20"/>
              </w:rPr>
              <w:t xml:space="preserve">found footage </w:t>
            </w:r>
            <w:r w:rsidR="003D4CB6">
              <w:rPr>
                <w:rFonts w:asciiTheme="minorHAnsi" w:hAnsiTheme="minorHAnsi"/>
                <w:sz w:val="20"/>
                <w:szCs w:val="20"/>
              </w:rPr>
              <w:t xml:space="preserve">newsreel </w:t>
            </w:r>
            <w:r>
              <w:rPr>
                <w:rFonts w:asciiTheme="minorHAnsi" w:hAnsiTheme="minorHAnsi"/>
                <w:sz w:val="20"/>
                <w:szCs w:val="20"/>
              </w:rPr>
              <w:t>about the Colorado Gold Rus</w:t>
            </w:r>
            <w:r w:rsidR="003D4CB6">
              <w:rPr>
                <w:rFonts w:asciiTheme="minorHAnsi" w:hAnsiTheme="minorHAnsi"/>
                <w:sz w:val="20"/>
                <w:szCs w:val="20"/>
              </w:rPr>
              <w:t>h and fur trade eras.</w:t>
            </w:r>
            <w:r>
              <w:rPr>
                <w:rFonts w:asciiTheme="minorHAnsi" w:hAnsiTheme="minorHAnsi"/>
                <w:sz w:val="20"/>
                <w:szCs w:val="20"/>
              </w:rPr>
              <w:t xml:space="preserve"> The goal of both teams is to share the authentic footage, </w:t>
            </w:r>
            <w:r w:rsidR="00A929FF" w:rsidRPr="00A929FF">
              <w:rPr>
                <w:rFonts w:asciiTheme="minorHAnsi" w:hAnsiTheme="minorHAnsi"/>
                <w:sz w:val="20"/>
                <w:szCs w:val="20"/>
              </w:rPr>
              <w:t xml:space="preserve">experiences and differing perspectives of people involved in the boom and bust cycles of the Colorado fur trade and </w:t>
            </w:r>
            <w:r>
              <w:rPr>
                <w:rFonts w:asciiTheme="minorHAnsi" w:hAnsiTheme="minorHAnsi"/>
                <w:sz w:val="20"/>
                <w:szCs w:val="20"/>
              </w:rPr>
              <w:t>mining. You should present the</w:t>
            </w:r>
            <w:r w:rsidR="00A929FF" w:rsidRPr="00A929FF">
              <w:rPr>
                <w:rFonts w:asciiTheme="minorHAnsi" w:hAnsiTheme="minorHAnsi"/>
                <w:sz w:val="20"/>
                <w:szCs w:val="20"/>
              </w:rPr>
              <w:t xml:space="preserve"> differing </w:t>
            </w:r>
            <w:r>
              <w:rPr>
                <w:rFonts w:asciiTheme="minorHAnsi" w:hAnsiTheme="minorHAnsi"/>
                <w:sz w:val="20"/>
                <w:szCs w:val="20"/>
              </w:rPr>
              <w:t xml:space="preserve">perspectives and document the various </w:t>
            </w:r>
            <w:r w:rsidR="00A929FF" w:rsidRPr="00A929FF">
              <w:rPr>
                <w:rFonts w:asciiTheme="minorHAnsi" w:hAnsiTheme="minorHAnsi"/>
                <w:sz w:val="20"/>
                <w:szCs w:val="20"/>
              </w:rPr>
              <w:t>reasons for relocating (the boom that brought people to Colorado), the conflicts that arose around the boom, and the lack of sustainability of the boom.</w:t>
            </w:r>
          </w:p>
        </w:tc>
      </w:tr>
      <w:tr w:rsidR="00B53B46" w:rsidRPr="00B53B46" w:rsidTr="00126AE8">
        <w:trPr>
          <w:trHeight w:val="256"/>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Product/Evidence:</w:t>
            </w:r>
          </w:p>
          <w:p w:rsidR="00B53B46" w:rsidRPr="00B53B46" w:rsidRDefault="00B53B46" w:rsidP="00B53B46">
            <w:pPr>
              <w:ind w:left="0" w:firstLine="0"/>
              <w:rPr>
                <w:rFonts w:eastAsia="Times New Roman"/>
                <w:bCs/>
                <w:color w:val="000000"/>
                <w:sz w:val="16"/>
                <w:szCs w:val="16"/>
              </w:rPr>
            </w:pPr>
            <w:r w:rsidRPr="00B53B46">
              <w:rPr>
                <w:rFonts w:eastAsia="Times New Roman"/>
                <w:bCs/>
                <w:color w:val="000000"/>
                <w:sz w:val="16"/>
                <w:szCs w:val="16"/>
              </w:rPr>
              <w:t>(Expected product from students)</w:t>
            </w:r>
          </w:p>
        </w:tc>
        <w:tc>
          <w:tcPr>
            <w:tcW w:w="10796" w:type="dxa"/>
            <w:shd w:val="clear" w:color="auto" w:fill="auto"/>
          </w:tcPr>
          <w:p w:rsidR="00362561" w:rsidRDefault="00A929FF" w:rsidP="00A929FF">
            <w:pPr>
              <w:ind w:left="288" w:hanging="288"/>
              <w:rPr>
                <w:rFonts w:asciiTheme="minorHAnsi" w:eastAsia="Times New Roman" w:hAnsiTheme="minorHAnsi"/>
                <w:color w:val="000000"/>
                <w:sz w:val="20"/>
                <w:szCs w:val="20"/>
              </w:rPr>
            </w:pPr>
            <w:r w:rsidRPr="008C38FE">
              <w:rPr>
                <w:rFonts w:asciiTheme="minorHAnsi" w:eastAsia="Times New Roman" w:hAnsiTheme="minorHAnsi"/>
                <w:color w:val="000000"/>
                <w:sz w:val="20"/>
                <w:szCs w:val="20"/>
              </w:rPr>
              <w:t xml:space="preserve">As a class, students will </w:t>
            </w:r>
            <w:r w:rsidR="00362561">
              <w:rPr>
                <w:rFonts w:asciiTheme="minorHAnsi" w:eastAsia="Times New Roman" w:hAnsiTheme="minorHAnsi"/>
                <w:color w:val="000000"/>
                <w:sz w:val="20"/>
                <w:szCs w:val="20"/>
              </w:rPr>
              <w:t xml:space="preserve">form two groups. </w:t>
            </w:r>
          </w:p>
          <w:p w:rsidR="00362561" w:rsidRDefault="00362561" w:rsidP="00A929FF">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 xml:space="preserve"> Group one will </w:t>
            </w:r>
            <w:r w:rsidR="00A929FF" w:rsidRPr="008C38FE">
              <w:rPr>
                <w:rFonts w:asciiTheme="minorHAnsi" w:eastAsia="Times New Roman" w:hAnsiTheme="minorHAnsi"/>
                <w:color w:val="000000"/>
                <w:sz w:val="20"/>
                <w:szCs w:val="20"/>
              </w:rPr>
              <w:t>produce a news report-type presentation that depicts one to two groups of students as newscasters finding the archived footage (serving as the investigative researchers to document and provide context for the historic find)</w:t>
            </w:r>
            <w:r>
              <w:rPr>
                <w:rFonts w:asciiTheme="minorHAnsi" w:eastAsia="Times New Roman" w:hAnsiTheme="minorHAnsi"/>
                <w:color w:val="000000"/>
                <w:sz w:val="20"/>
                <w:szCs w:val="20"/>
              </w:rPr>
              <w:t>.</w:t>
            </w:r>
          </w:p>
          <w:p w:rsidR="00A929FF" w:rsidRPr="008C38FE" w:rsidRDefault="00362561" w:rsidP="00A929FF">
            <w:pPr>
              <w:ind w:left="288" w:hanging="288"/>
              <w:rPr>
                <w:rFonts w:asciiTheme="minorHAnsi" w:eastAsia="Times New Roman" w:hAnsiTheme="minorHAnsi"/>
                <w:color w:val="000000"/>
                <w:sz w:val="20"/>
                <w:szCs w:val="20"/>
              </w:rPr>
            </w:pPr>
            <w:r>
              <w:rPr>
                <w:rFonts w:asciiTheme="minorHAnsi" w:eastAsia="Times New Roman" w:hAnsiTheme="minorHAnsi"/>
                <w:color w:val="000000"/>
                <w:sz w:val="20"/>
                <w:szCs w:val="20"/>
              </w:rPr>
              <w:t>Group two</w:t>
            </w:r>
            <w:r w:rsidR="00A929FF" w:rsidRPr="008C38FE">
              <w:rPr>
                <w:rFonts w:asciiTheme="minorHAnsi" w:eastAsia="Times New Roman" w:hAnsiTheme="minorHAnsi"/>
                <w:color w:val="000000"/>
                <w:sz w:val="20"/>
                <w:szCs w:val="20"/>
              </w:rPr>
              <w:t xml:space="preserve"> </w:t>
            </w:r>
            <w:r>
              <w:rPr>
                <w:rFonts w:asciiTheme="minorHAnsi" w:eastAsia="Times New Roman" w:hAnsiTheme="minorHAnsi"/>
                <w:color w:val="000000"/>
                <w:sz w:val="20"/>
                <w:szCs w:val="20"/>
              </w:rPr>
              <w:t>will enact</w:t>
            </w:r>
            <w:r w:rsidR="00A929FF" w:rsidRPr="008C38FE">
              <w:rPr>
                <w:rFonts w:asciiTheme="minorHAnsi" w:eastAsia="Times New Roman" w:hAnsiTheme="minorHAnsi"/>
                <w:color w:val="000000"/>
                <w:sz w:val="20"/>
                <w:szCs w:val="20"/>
              </w:rPr>
              <w:t xml:space="preserve"> scenes from the footage retrieved (becoming the characters of the time). The news play components should depict the various perspectives of fur traders (mountain men), Native Americans and miners and the conflicts that were faced by each group.</w:t>
            </w:r>
          </w:p>
          <w:p w:rsidR="00A929FF" w:rsidRPr="008C38FE" w:rsidRDefault="00A929FF" w:rsidP="00A929FF">
            <w:pPr>
              <w:ind w:left="0" w:firstLine="0"/>
              <w:rPr>
                <w:rFonts w:asciiTheme="minorHAnsi" w:hAnsiTheme="minorHAnsi"/>
                <w:sz w:val="20"/>
                <w:szCs w:val="24"/>
              </w:rPr>
            </w:pPr>
            <w:r w:rsidRPr="008C38FE">
              <w:rPr>
                <w:rFonts w:asciiTheme="minorHAnsi" w:hAnsiTheme="minorHAnsi"/>
                <w:sz w:val="20"/>
                <w:szCs w:val="24"/>
              </w:rPr>
              <w:t>Examples of possible comparisons of people with varying points of view may include:</w:t>
            </w:r>
          </w:p>
          <w:p w:rsidR="00A929FF" w:rsidRPr="00A929FF" w:rsidRDefault="00A929FF" w:rsidP="0076050F">
            <w:pPr>
              <w:pStyle w:val="ListParagraph"/>
              <w:numPr>
                <w:ilvl w:val="0"/>
                <w:numId w:val="5"/>
              </w:numPr>
              <w:spacing w:after="0" w:line="240" w:lineRule="auto"/>
              <w:ind w:left="576" w:hanging="288"/>
              <w:rPr>
                <w:rFonts w:asciiTheme="minorHAnsi" w:hAnsiTheme="minorHAnsi"/>
                <w:sz w:val="20"/>
                <w:szCs w:val="24"/>
              </w:rPr>
            </w:pPr>
            <w:r w:rsidRPr="00A929FF">
              <w:rPr>
                <w:rFonts w:asciiTheme="minorHAnsi" w:hAnsiTheme="minorHAnsi"/>
                <w:sz w:val="20"/>
                <w:szCs w:val="24"/>
              </w:rPr>
              <w:t>Miner who struck it rich vs. miner who went bust</w:t>
            </w:r>
          </w:p>
          <w:p w:rsidR="00A929FF" w:rsidRPr="00A929FF" w:rsidRDefault="00A929FF" w:rsidP="0076050F">
            <w:pPr>
              <w:pStyle w:val="ListParagraph"/>
              <w:numPr>
                <w:ilvl w:val="0"/>
                <w:numId w:val="5"/>
              </w:numPr>
              <w:spacing w:after="0" w:line="240" w:lineRule="auto"/>
              <w:ind w:left="576" w:hanging="288"/>
              <w:rPr>
                <w:rFonts w:asciiTheme="minorHAnsi" w:hAnsiTheme="minorHAnsi"/>
                <w:sz w:val="20"/>
                <w:szCs w:val="24"/>
              </w:rPr>
            </w:pPr>
            <w:r w:rsidRPr="00A929FF">
              <w:rPr>
                <w:rFonts w:asciiTheme="minorHAnsi" w:hAnsiTheme="minorHAnsi"/>
                <w:sz w:val="20"/>
                <w:szCs w:val="24"/>
              </w:rPr>
              <w:t>Mine owner vs mine worker</w:t>
            </w:r>
          </w:p>
          <w:p w:rsidR="00A929FF" w:rsidRPr="00A929FF" w:rsidRDefault="00A929FF" w:rsidP="0076050F">
            <w:pPr>
              <w:pStyle w:val="ListParagraph"/>
              <w:numPr>
                <w:ilvl w:val="0"/>
                <w:numId w:val="5"/>
              </w:numPr>
              <w:spacing w:after="0" w:line="240" w:lineRule="auto"/>
              <w:ind w:left="576" w:hanging="288"/>
              <w:rPr>
                <w:rFonts w:asciiTheme="minorHAnsi" w:hAnsiTheme="minorHAnsi"/>
                <w:sz w:val="20"/>
                <w:szCs w:val="24"/>
              </w:rPr>
            </w:pPr>
            <w:r w:rsidRPr="00A929FF">
              <w:rPr>
                <w:rFonts w:asciiTheme="minorHAnsi" w:hAnsiTheme="minorHAnsi"/>
                <w:sz w:val="20"/>
                <w:szCs w:val="24"/>
              </w:rPr>
              <w:t>Fur trader during boom vs. fur trader after boom (bust)</w:t>
            </w:r>
          </w:p>
          <w:p w:rsidR="00A929FF" w:rsidRPr="00A929FF" w:rsidRDefault="00A929FF" w:rsidP="0076050F">
            <w:pPr>
              <w:pStyle w:val="ListParagraph"/>
              <w:numPr>
                <w:ilvl w:val="0"/>
                <w:numId w:val="5"/>
              </w:numPr>
              <w:spacing w:after="0" w:line="240" w:lineRule="auto"/>
              <w:ind w:left="576" w:hanging="288"/>
              <w:rPr>
                <w:rFonts w:asciiTheme="minorHAnsi" w:hAnsiTheme="minorHAnsi"/>
                <w:sz w:val="20"/>
                <w:szCs w:val="24"/>
              </w:rPr>
            </w:pPr>
            <w:r w:rsidRPr="00A929FF">
              <w:rPr>
                <w:rFonts w:asciiTheme="minorHAnsi" w:hAnsiTheme="minorHAnsi"/>
                <w:sz w:val="20"/>
                <w:szCs w:val="24"/>
              </w:rPr>
              <w:t xml:space="preserve">Native American vs. miner </w:t>
            </w:r>
          </w:p>
          <w:p w:rsidR="00545632" w:rsidRPr="00A929FF" w:rsidRDefault="00A929FF" w:rsidP="0076050F">
            <w:pPr>
              <w:pStyle w:val="ListParagraph"/>
              <w:numPr>
                <w:ilvl w:val="0"/>
                <w:numId w:val="5"/>
              </w:numPr>
              <w:spacing w:after="0" w:line="240" w:lineRule="auto"/>
              <w:ind w:left="576" w:hanging="288"/>
              <w:rPr>
                <w:rFonts w:asciiTheme="minorHAnsi" w:hAnsiTheme="minorHAnsi"/>
                <w:sz w:val="20"/>
                <w:szCs w:val="24"/>
              </w:rPr>
            </w:pPr>
            <w:r w:rsidRPr="00A929FF">
              <w:rPr>
                <w:rFonts w:asciiTheme="minorHAnsi" w:hAnsiTheme="minorHAnsi"/>
                <w:sz w:val="20"/>
                <w:szCs w:val="24"/>
              </w:rPr>
              <w:t xml:space="preserve">Native American vs. fur traders </w:t>
            </w:r>
          </w:p>
        </w:tc>
      </w:tr>
      <w:tr w:rsidR="00B53B46" w:rsidRPr="00B53B46" w:rsidTr="00126AE8">
        <w:trPr>
          <w:trHeight w:val="78"/>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Differentiation:</w:t>
            </w:r>
          </w:p>
          <w:p w:rsidR="00B53B46" w:rsidRPr="00B53B46" w:rsidRDefault="00B53B46" w:rsidP="00B53B46">
            <w:pPr>
              <w:ind w:left="0" w:firstLine="0"/>
              <w:rPr>
                <w:rFonts w:eastAsia="Times New Roman"/>
                <w:bCs/>
                <w:color w:val="000000"/>
                <w:sz w:val="20"/>
                <w:szCs w:val="20"/>
              </w:rPr>
            </w:pPr>
            <w:r w:rsidRPr="00B53B46">
              <w:rPr>
                <w:rFonts w:eastAsia="Times New Roman"/>
                <w:bCs/>
                <w:color w:val="000000"/>
                <w:sz w:val="16"/>
                <w:szCs w:val="20"/>
              </w:rPr>
              <w:t>(Multiple modes for student expression)</w:t>
            </w:r>
          </w:p>
        </w:tc>
        <w:tc>
          <w:tcPr>
            <w:tcW w:w="10796" w:type="dxa"/>
            <w:shd w:val="clear" w:color="auto" w:fill="auto"/>
          </w:tcPr>
          <w:p w:rsidR="00A929FF" w:rsidRPr="008C38FE" w:rsidRDefault="00A929FF" w:rsidP="00A929FF">
            <w:pPr>
              <w:ind w:left="288" w:hanging="288"/>
              <w:rPr>
                <w:rFonts w:asciiTheme="minorHAnsi" w:hAnsiTheme="minorHAnsi"/>
                <w:sz w:val="20"/>
                <w:szCs w:val="24"/>
              </w:rPr>
            </w:pPr>
            <w:r w:rsidRPr="008C38FE">
              <w:rPr>
                <w:rFonts w:asciiTheme="minorHAnsi" w:hAnsiTheme="minorHAnsi"/>
                <w:sz w:val="20"/>
                <w:szCs w:val="24"/>
              </w:rPr>
              <w:t>Students may be put into different groups based on their interests such as:</w:t>
            </w:r>
          </w:p>
          <w:p w:rsidR="00A929FF" w:rsidRPr="008C38FE" w:rsidRDefault="00A929FF" w:rsidP="006F792E">
            <w:pPr>
              <w:pStyle w:val="ListParagraph"/>
              <w:numPr>
                <w:ilvl w:val="0"/>
                <w:numId w:val="6"/>
              </w:numPr>
              <w:spacing w:after="0" w:line="240" w:lineRule="auto"/>
              <w:ind w:left="576" w:hanging="288"/>
              <w:rPr>
                <w:rFonts w:asciiTheme="minorHAnsi" w:hAnsiTheme="minorHAnsi"/>
                <w:sz w:val="20"/>
                <w:szCs w:val="24"/>
              </w:rPr>
            </w:pPr>
            <w:r w:rsidRPr="008C38FE">
              <w:rPr>
                <w:rFonts w:asciiTheme="minorHAnsi" w:hAnsiTheme="minorHAnsi"/>
                <w:sz w:val="20"/>
                <w:szCs w:val="24"/>
              </w:rPr>
              <w:t>Newscasters</w:t>
            </w:r>
          </w:p>
          <w:p w:rsidR="00A929FF" w:rsidRPr="008C38FE" w:rsidRDefault="00A929FF" w:rsidP="006F792E">
            <w:pPr>
              <w:pStyle w:val="ListParagraph"/>
              <w:numPr>
                <w:ilvl w:val="0"/>
                <w:numId w:val="6"/>
              </w:numPr>
              <w:spacing w:after="0" w:line="240" w:lineRule="auto"/>
              <w:ind w:left="576" w:hanging="288"/>
              <w:rPr>
                <w:rFonts w:asciiTheme="minorHAnsi" w:hAnsiTheme="minorHAnsi"/>
                <w:sz w:val="20"/>
                <w:szCs w:val="24"/>
              </w:rPr>
            </w:pPr>
            <w:r w:rsidRPr="008C38FE">
              <w:rPr>
                <w:rFonts w:asciiTheme="minorHAnsi" w:hAnsiTheme="minorHAnsi"/>
                <w:sz w:val="20"/>
                <w:szCs w:val="24"/>
              </w:rPr>
              <w:t>Researchers/anthropologists</w:t>
            </w:r>
          </w:p>
          <w:p w:rsidR="00A929FF" w:rsidRPr="008C38FE" w:rsidRDefault="00A929FF" w:rsidP="006F792E">
            <w:pPr>
              <w:pStyle w:val="ListParagraph"/>
              <w:numPr>
                <w:ilvl w:val="0"/>
                <w:numId w:val="6"/>
              </w:numPr>
              <w:spacing w:after="0" w:line="240" w:lineRule="auto"/>
              <w:ind w:left="576" w:hanging="288"/>
              <w:rPr>
                <w:rFonts w:asciiTheme="minorHAnsi" w:hAnsiTheme="minorHAnsi"/>
                <w:sz w:val="20"/>
                <w:szCs w:val="24"/>
              </w:rPr>
            </w:pPr>
            <w:r w:rsidRPr="008C38FE">
              <w:rPr>
                <w:rFonts w:asciiTheme="minorHAnsi" w:hAnsiTheme="minorHAnsi"/>
                <w:sz w:val="20"/>
                <w:szCs w:val="24"/>
              </w:rPr>
              <w:t>Fur traders to enact archival footage</w:t>
            </w:r>
          </w:p>
          <w:p w:rsidR="00545632" w:rsidRPr="00A929FF" w:rsidRDefault="00A929FF" w:rsidP="006F792E">
            <w:pPr>
              <w:pStyle w:val="ListParagraph"/>
              <w:numPr>
                <w:ilvl w:val="0"/>
                <w:numId w:val="6"/>
              </w:numPr>
              <w:spacing w:after="0" w:line="240" w:lineRule="auto"/>
              <w:ind w:left="576" w:hanging="288"/>
              <w:rPr>
                <w:rFonts w:asciiTheme="minorHAnsi" w:hAnsiTheme="minorHAnsi"/>
                <w:sz w:val="20"/>
                <w:szCs w:val="24"/>
              </w:rPr>
            </w:pPr>
            <w:r w:rsidRPr="008C38FE">
              <w:rPr>
                <w:rFonts w:asciiTheme="minorHAnsi" w:hAnsiTheme="minorHAnsi"/>
                <w:sz w:val="20"/>
                <w:szCs w:val="24"/>
              </w:rPr>
              <w:t xml:space="preserve">Miners to enact archival footage </w:t>
            </w:r>
          </w:p>
        </w:tc>
      </w:tr>
    </w:tbl>
    <w:p w:rsidR="00B53B46" w:rsidRDefault="00B53B46" w:rsidP="00B53B46">
      <w:pPr>
        <w:ind w:left="0" w:firstLine="0"/>
        <w:rPr>
          <w:sz w:val="20"/>
          <w:szCs w:val="20"/>
        </w:rPr>
      </w:pPr>
    </w:p>
    <w:p w:rsidR="006F792E" w:rsidRDefault="006F792E" w:rsidP="00B53B46">
      <w:pPr>
        <w:ind w:left="0" w:firstLine="0"/>
        <w:rPr>
          <w:sz w:val="20"/>
          <w:szCs w:val="20"/>
        </w:rPr>
      </w:pPr>
    </w:p>
    <w:p w:rsidR="006F792E" w:rsidRDefault="006F792E" w:rsidP="00B53B46">
      <w:pPr>
        <w:ind w:left="0" w:firstLine="0"/>
        <w:rPr>
          <w:sz w:val="20"/>
          <w:szCs w:val="20"/>
        </w:rPr>
      </w:pPr>
    </w:p>
    <w:p w:rsidR="006F792E" w:rsidRPr="00B53B46" w:rsidRDefault="006F792E" w:rsidP="00B53B4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53B46" w:rsidRPr="00B53B46" w:rsidTr="00B53B46">
        <w:tc>
          <w:tcPr>
            <w:tcW w:w="14400" w:type="dxa"/>
            <w:gridSpan w:val="2"/>
            <w:shd w:val="clear" w:color="auto" w:fill="BFBFBF"/>
            <w:noWrap/>
          </w:tcPr>
          <w:p w:rsidR="00B53B46" w:rsidRPr="00B53B46" w:rsidRDefault="00B53B46" w:rsidP="00B53B46">
            <w:pPr>
              <w:ind w:left="0" w:firstLine="0"/>
              <w:rPr>
                <w:b/>
                <w:sz w:val="24"/>
                <w:szCs w:val="24"/>
              </w:rPr>
            </w:pPr>
            <w:r w:rsidRPr="00B53B46">
              <w:rPr>
                <w:b/>
                <w:sz w:val="24"/>
                <w:szCs w:val="24"/>
              </w:rPr>
              <w:lastRenderedPageBreak/>
              <w:t>Texts for independent reading or for class read aloud to support the content</w:t>
            </w:r>
          </w:p>
        </w:tc>
      </w:tr>
      <w:tr w:rsidR="00B53B46" w:rsidRPr="00B53B46" w:rsidTr="00B53B46">
        <w:tc>
          <w:tcPr>
            <w:tcW w:w="7200" w:type="dxa"/>
            <w:shd w:val="clear" w:color="auto" w:fill="BFBFBF"/>
            <w:noWrap/>
          </w:tcPr>
          <w:p w:rsidR="00B53B46" w:rsidRPr="00B53B46" w:rsidRDefault="00B53B46" w:rsidP="00B53B46">
            <w:pPr>
              <w:ind w:left="0" w:firstLine="0"/>
              <w:jc w:val="center"/>
              <w:rPr>
                <w:b/>
                <w:sz w:val="20"/>
                <w:szCs w:val="20"/>
              </w:rPr>
            </w:pPr>
            <w:r w:rsidRPr="00B53B46">
              <w:rPr>
                <w:b/>
                <w:sz w:val="20"/>
                <w:szCs w:val="20"/>
              </w:rPr>
              <w:t>Informational/Non-Fiction</w:t>
            </w:r>
          </w:p>
        </w:tc>
        <w:tc>
          <w:tcPr>
            <w:tcW w:w="7200" w:type="dxa"/>
            <w:shd w:val="clear" w:color="auto" w:fill="BFBFBF"/>
            <w:noWrap/>
          </w:tcPr>
          <w:p w:rsidR="00B53B46" w:rsidRPr="00B53B46" w:rsidRDefault="00B53B46" w:rsidP="00B53B46">
            <w:pPr>
              <w:ind w:left="0" w:firstLine="0"/>
              <w:jc w:val="center"/>
              <w:rPr>
                <w:b/>
                <w:i/>
                <w:sz w:val="20"/>
                <w:szCs w:val="20"/>
              </w:rPr>
            </w:pPr>
            <w:r w:rsidRPr="00B53B46">
              <w:rPr>
                <w:b/>
                <w:sz w:val="20"/>
                <w:szCs w:val="20"/>
              </w:rPr>
              <w:t>Fiction</w:t>
            </w:r>
          </w:p>
        </w:tc>
      </w:tr>
      <w:tr w:rsidR="00A929FF" w:rsidRPr="00B53B46" w:rsidTr="00B53B46">
        <w:tc>
          <w:tcPr>
            <w:tcW w:w="7200" w:type="dxa"/>
            <w:shd w:val="clear" w:color="auto" w:fill="auto"/>
            <w:noWrap/>
          </w:tcPr>
          <w:p w:rsidR="00A929FF" w:rsidRDefault="00A929FF" w:rsidP="00945F58">
            <w:pPr>
              <w:ind w:left="288" w:hanging="288"/>
              <w:rPr>
                <w:i/>
                <w:sz w:val="20"/>
                <w:szCs w:val="20"/>
              </w:rPr>
            </w:pPr>
            <w:r w:rsidRPr="00F50F00">
              <w:rPr>
                <w:i/>
                <w:sz w:val="20"/>
                <w:szCs w:val="20"/>
              </w:rPr>
              <w:t>Birchbark Brigade: A fur trade history</w:t>
            </w:r>
            <w:r w:rsidRPr="00F50F00">
              <w:rPr>
                <w:sz w:val="20"/>
                <w:szCs w:val="20"/>
              </w:rPr>
              <w:t>- Cris Peterson (1250 Lexile level)</w:t>
            </w:r>
          </w:p>
          <w:p w:rsidR="00A929FF" w:rsidRDefault="00A929FF" w:rsidP="00945F58">
            <w:pPr>
              <w:ind w:left="288" w:hanging="288"/>
              <w:rPr>
                <w:sz w:val="20"/>
                <w:szCs w:val="20"/>
              </w:rPr>
            </w:pPr>
            <w:r w:rsidRPr="001B5587">
              <w:rPr>
                <w:i/>
                <w:sz w:val="20"/>
                <w:szCs w:val="20"/>
              </w:rPr>
              <w:t>The Cripple Creek District</w:t>
            </w:r>
            <w:r>
              <w:rPr>
                <w:sz w:val="20"/>
                <w:szCs w:val="20"/>
              </w:rPr>
              <w:t xml:space="preserve"> - Cripple Creek District Museum</w:t>
            </w:r>
          </w:p>
          <w:p w:rsidR="00A929FF" w:rsidRDefault="00A929FF" w:rsidP="00945F58">
            <w:pPr>
              <w:ind w:left="0" w:firstLine="0"/>
              <w:rPr>
                <w:sz w:val="20"/>
                <w:szCs w:val="20"/>
              </w:rPr>
            </w:pPr>
            <w:r w:rsidRPr="005E218F">
              <w:rPr>
                <w:i/>
                <w:sz w:val="20"/>
                <w:szCs w:val="20"/>
              </w:rPr>
              <w:t>Colorado’s Eccentric Captain Jack</w:t>
            </w:r>
            <w:r>
              <w:rPr>
                <w:sz w:val="20"/>
                <w:szCs w:val="20"/>
              </w:rPr>
              <w:t xml:space="preserve"> - Ellen Jack</w:t>
            </w:r>
          </w:p>
          <w:p w:rsidR="00A929FF" w:rsidRDefault="00A929FF" w:rsidP="00945F58">
            <w:pPr>
              <w:ind w:left="0" w:firstLine="0"/>
              <w:rPr>
                <w:sz w:val="20"/>
                <w:szCs w:val="20"/>
              </w:rPr>
            </w:pPr>
            <w:r w:rsidRPr="005E218F">
              <w:rPr>
                <w:i/>
                <w:sz w:val="20"/>
                <w:szCs w:val="20"/>
              </w:rPr>
              <w:t>Cripple Creek Days</w:t>
            </w:r>
            <w:r>
              <w:rPr>
                <w:sz w:val="20"/>
                <w:szCs w:val="20"/>
              </w:rPr>
              <w:t xml:space="preserve"> - Mabel Lee</w:t>
            </w:r>
          </w:p>
          <w:p w:rsidR="00A929FF" w:rsidRDefault="00A929FF" w:rsidP="00945F58">
            <w:pPr>
              <w:ind w:left="0" w:firstLine="0"/>
              <w:rPr>
                <w:sz w:val="20"/>
                <w:szCs w:val="20"/>
              </w:rPr>
            </w:pPr>
            <w:r w:rsidRPr="00F50F00">
              <w:rPr>
                <w:i/>
                <w:sz w:val="20"/>
                <w:szCs w:val="20"/>
              </w:rPr>
              <w:t>Generating Wind Power</w:t>
            </w:r>
            <w:r w:rsidRPr="00F50F00">
              <w:rPr>
                <w:sz w:val="20"/>
                <w:szCs w:val="20"/>
              </w:rPr>
              <w:t>-</w:t>
            </w:r>
            <w:r>
              <w:rPr>
                <w:sz w:val="20"/>
                <w:szCs w:val="20"/>
              </w:rPr>
              <w:t xml:space="preserve"> </w:t>
            </w:r>
            <w:r w:rsidRPr="00F50F00">
              <w:rPr>
                <w:sz w:val="20"/>
                <w:szCs w:val="20"/>
              </w:rPr>
              <w:t>Niki Walker (1070 Lexile level)</w:t>
            </w:r>
          </w:p>
          <w:p w:rsidR="00A929FF" w:rsidRDefault="00A929FF" w:rsidP="00945F58">
            <w:pPr>
              <w:ind w:left="0" w:firstLine="0"/>
              <w:rPr>
                <w:sz w:val="20"/>
                <w:szCs w:val="20"/>
              </w:rPr>
            </w:pPr>
            <w:r w:rsidRPr="005E218F">
              <w:rPr>
                <w:i/>
                <w:sz w:val="20"/>
                <w:szCs w:val="20"/>
              </w:rPr>
              <w:t>Money Mountain</w:t>
            </w:r>
            <w:r>
              <w:rPr>
                <w:sz w:val="20"/>
                <w:szCs w:val="20"/>
              </w:rPr>
              <w:t xml:space="preserve"> - Marshall Sprague (1120 Lexile level)</w:t>
            </w:r>
          </w:p>
          <w:p w:rsidR="00A929FF" w:rsidRPr="008C1FAA" w:rsidRDefault="00A929FF" w:rsidP="00945F58">
            <w:pPr>
              <w:ind w:left="0" w:firstLine="0"/>
              <w:rPr>
                <w:sz w:val="20"/>
                <w:szCs w:val="20"/>
              </w:rPr>
            </w:pPr>
            <w:r>
              <w:rPr>
                <w:i/>
                <w:sz w:val="20"/>
                <w:szCs w:val="20"/>
              </w:rPr>
              <w:t xml:space="preserve">Mountain Men of the West – </w:t>
            </w:r>
            <w:r>
              <w:rPr>
                <w:sz w:val="20"/>
                <w:szCs w:val="20"/>
              </w:rPr>
              <w:t xml:space="preserve">James Burger </w:t>
            </w:r>
          </w:p>
          <w:p w:rsidR="00A929FF" w:rsidRDefault="00A929FF" w:rsidP="00945F58">
            <w:pPr>
              <w:ind w:left="288" w:hanging="288"/>
              <w:rPr>
                <w:sz w:val="20"/>
                <w:szCs w:val="20"/>
              </w:rPr>
            </w:pPr>
            <w:r w:rsidRPr="00F50F00">
              <w:rPr>
                <w:i/>
                <w:sz w:val="20"/>
                <w:szCs w:val="20"/>
              </w:rPr>
              <w:t>Oil and Gas (Rocks, Minerals, and Resources)-</w:t>
            </w:r>
            <w:r>
              <w:rPr>
                <w:i/>
                <w:sz w:val="20"/>
                <w:szCs w:val="20"/>
              </w:rPr>
              <w:t xml:space="preserve"> </w:t>
            </w:r>
            <w:r w:rsidRPr="00F50F00">
              <w:rPr>
                <w:sz w:val="20"/>
                <w:szCs w:val="20"/>
              </w:rPr>
              <w:t>John Paul Zronik (1100 Lexile level)</w:t>
            </w:r>
          </w:p>
          <w:p w:rsidR="00A929FF" w:rsidRDefault="00A929FF" w:rsidP="00945F58">
            <w:pPr>
              <w:ind w:left="360"/>
              <w:rPr>
                <w:sz w:val="20"/>
                <w:szCs w:val="20"/>
              </w:rPr>
            </w:pPr>
            <w:r w:rsidRPr="001B5587">
              <w:rPr>
                <w:i/>
                <w:sz w:val="20"/>
                <w:szCs w:val="20"/>
              </w:rPr>
              <w:t>Tales, Trails, and Tommyknockers: Stories from Colorado’s past</w:t>
            </w:r>
            <w:r>
              <w:rPr>
                <w:sz w:val="20"/>
                <w:szCs w:val="20"/>
              </w:rPr>
              <w:t xml:space="preserve"> - Myriam Friggens</w:t>
            </w:r>
          </w:p>
          <w:p w:rsidR="00A929FF" w:rsidRPr="00F50F00" w:rsidRDefault="00A929FF" w:rsidP="00945F58">
            <w:pPr>
              <w:ind w:left="288" w:hanging="288"/>
              <w:rPr>
                <w:sz w:val="20"/>
                <w:szCs w:val="20"/>
              </w:rPr>
            </w:pPr>
            <w:r w:rsidRPr="00F50F00">
              <w:rPr>
                <w:i/>
                <w:sz w:val="20"/>
                <w:szCs w:val="20"/>
              </w:rPr>
              <w:t>When the Beaver was King</w:t>
            </w:r>
            <w:r w:rsidRPr="00F50F00">
              <w:rPr>
                <w:sz w:val="20"/>
                <w:szCs w:val="20"/>
              </w:rPr>
              <w:t>-</w:t>
            </w:r>
            <w:r>
              <w:rPr>
                <w:sz w:val="20"/>
                <w:szCs w:val="20"/>
              </w:rPr>
              <w:t xml:space="preserve">  </w:t>
            </w:r>
            <w:r w:rsidRPr="00F50F00">
              <w:rPr>
                <w:sz w:val="20"/>
                <w:szCs w:val="20"/>
              </w:rPr>
              <w:t xml:space="preserve">Doug Golden </w:t>
            </w:r>
          </w:p>
          <w:p w:rsidR="00A929FF" w:rsidRPr="00A929FF" w:rsidRDefault="00A929FF" w:rsidP="00A929FF">
            <w:pPr>
              <w:ind w:left="288" w:hanging="288"/>
              <w:rPr>
                <w:sz w:val="20"/>
                <w:szCs w:val="20"/>
              </w:rPr>
            </w:pPr>
            <w:r w:rsidRPr="00F50F00">
              <w:rPr>
                <w:i/>
                <w:sz w:val="20"/>
                <w:szCs w:val="20"/>
              </w:rPr>
              <w:t>Wind Power (Energy for Today</w:t>
            </w:r>
            <w:r w:rsidRPr="00F50F00">
              <w:rPr>
                <w:sz w:val="20"/>
                <w:szCs w:val="20"/>
              </w:rPr>
              <w:t>)-</w:t>
            </w:r>
            <w:r>
              <w:rPr>
                <w:sz w:val="20"/>
                <w:szCs w:val="20"/>
              </w:rPr>
              <w:t xml:space="preserve"> </w:t>
            </w:r>
            <w:r w:rsidRPr="00F50F00">
              <w:rPr>
                <w:sz w:val="20"/>
                <w:szCs w:val="20"/>
              </w:rPr>
              <w:t>Tea Benduhn (750 Lexile level)</w:t>
            </w:r>
          </w:p>
        </w:tc>
        <w:tc>
          <w:tcPr>
            <w:tcW w:w="7200" w:type="dxa"/>
            <w:shd w:val="clear" w:color="auto" w:fill="auto"/>
            <w:noWrap/>
          </w:tcPr>
          <w:p w:rsidR="00A929FF" w:rsidRPr="00F50F00" w:rsidRDefault="00A929FF" w:rsidP="00945F58">
            <w:pPr>
              <w:ind w:left="288" w:hanging="288"/>
              <w:rPr>
                <w:sz w:val="20"/>
                <w:szCs w:val="20"/>
              </w:rPr>
            </w:pPr>
            <w:r w:rsidRPr="00F50F00">
              <w:rPr>
                <w:i/>
                <w:sz w:val="20"/>
                <w:szCs w:val="20"/>
              </w:rPr>
              <w:t>Gold! Gold from the American river</w:t>
            </w:r>
            <w:r w:rsidRPr="00F50F00">
              <w:rPr>
                <w:sz w:val="20"/>
                <w:szCs w:val="20"/>
              </w:rPr>
              <w:t>-Don Brown (1010 Lexile level)</w:t>
            </w:r>
          </w:p>
          <w:p w:rsidR="00A929FF" w:rsidRPr="00F50F00" w:rsidRDefault="00A929FF" w:rsidP="00945F58">
            <w:pPr>
              <w:ind w:left="288" w:hanging="288"/>
              <w:rPr>
                <w:sz w:val="20"/>
                <w:szCs w:val="20"/>
              </w:rPr>
            </w:pPr>
            <w:r w:rsidRPr="00F50F00">
              <w:rPr>
                <w:i/>
                <w:sz w:val="20"/>
                <w:szCs w:val="20"/>
              </w:rPr>
              <w:t>Gold Rush Fever</w:t>
            </w:r>
            <w:r w:rsidRPr="00F50F00">
              <w:rPr>
                <w:sz w:val="20"/>
                <w:szCs w:val="20"/>
              </w:rPr>
              <w:t>- Barbara Greenwood (840 Lexile level)</w:t>
            </w:r>
          </w:p>
          <w:p w:rsidR="00A929FF" w:rsidRDefault="00A929FF" w:rsidP="00945F58">
            <w:pPr>
              <w:ind w:left="288" w:hanging="288"/>
              <w:rPr>
                <w:sz w:val="20"/>
                <w:szCs w:val="20"/>
              </w:rPr>
            </w:pPr>
            <w:r w:rsidRPr="00F50F00">
              <w:rPr>
                <w:i/>
                <w:sz w:val="20"/>
                <w:szCs w:val="20"/>
              </w:rPr>
              <w:t>The Gold Rush Kid</w:t>
            </w:r>
            <w:r w:rsidRPr="00F50F00">
              <w:rPr>
                <w:sz w:val="20"/>
                <w:szCs w:val="20"/>
              </w:rPr>
              <w:t>-Mary Waldorf (1010 Lexile level)</w:t>
            </w:r>
          </w:p>
          <w:p w:rsidR="00A929FF" w:rsidRPr="00F50F00" w:rsidRDefault="00A929FF" w:rsidP="00945F58">
            <w:pPr>
              <w:ind w:left="0" w:firstLine="0"/>
              <w:rPr>
                <w:sz w:val="20"/>
                <w:szCs w:val="20"/>
              </w:rPr>
            </w:pPr>
            <w:r w:rsidRPr="001B5587">
              <w:rPr>
                <w:i/>
                <w:sz w:val="20"/>
                <w:szCs w:val="20"/>
              </w:rPr>
              <w:t>Hard Gold</w:t>
            </w:r>
            <w:r w:rsidRPr="001B5587">
              <w:rPr>
                <w:sz w:val="20"/>
                <w:szCs w:val="20"/>
              </w:rPr>
              <w:t xml:space="preserve"> </w:t>
            </w:r>
            <w:r>
              <w:rPr>
                <w:sz w:val="20"/>
                <w:szCs w:val="20"/>
              </w:rPr>
              <w:t>-</w:t>
            </w:r>
            <w:r w:rsidRPr="001B5587">
              <w:rPr>
                <w:sz w:val="20"/>
                <w:szCs w:val="20"/>
              </w:rPr>
              <w:t xml:space="preserve"> Avi (740 Lexile level)</w:t>
            </w:r>
          </w:p>
          <w:p w:rsidR="00A929FF" w:rsidRDefault="00A929FF" w:rsidP="00945F58">
            <w:pPr>
              <w:ind w:left="0" w:firstLine="0"/>
              <w:rPr>
                <w:sz w:val="20"/>
                <w:szCs w:val="20"/>
              </w:rPr>
            </w:pPr>
            <w:r w:rsidRPr="001B5587">
              <w:rPr>
                <w:i/>
                <w:sz w:val="20"/>
                <w:szCs w:val="20"/>
              </w:rPr>
              <w:t>Whistler in the Dark</w:t>
            </w:r>
            <w:r w:rsidRPr="001B5587">
              <w:rPr>
                <w:sz w:val="20"/>
                <w:szCs w:val="20"/>
              </w:rPr>
              <w:t xml:space="preserve"> </w:t>
            </w:r>
            <w:r>
              <w:rPr>
                <w:sz w:val="20"/>
                <w:szCs w:val="20"/>
              </w:rPr>
              <w:t>- Kathleen Ernst (</w:t>
            </w:r>
            <w:r w:rsidRPr="001B5587">
              <w:rPr>
                <w:sz w:val="20"/>
                <w:szCs w:val="20"/>
              </w:rPr>
              <w:t>680 Lexile level)</w:t>
            </w:r>
          </w:p>
          <w:p w:rsidR="00A929FF" w:rsidRPr="00573D06" w:rsidRDefault="00A929FF" w:rsidP="00945F58">
            <w:pPr>
              <w:ind w:left="0" w:firstLine="0"/>
              <w:rPr>
                <w:rFonts w:asciiTheme="minorHAnsi" w:hAnsiTheme="minorHAnsi"/>
                <w:sz w:val="20"/>
                <w:szCs w:val="20"/>
              </w:rPr>
            </w:pPr>
          </w:p>
        </w:tc>
      </w:tr>
    </w:tbl>
    <w:p w:rsidR="005E6ADB" w:rsidRPr="006E1D79" w:rsidRDefault="005E6ADB" w:rsidP="005E6AD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5E6ADB" w:rsidRPr="006E1D79" w:rsidTr="00FB3AC7">
        <w:tc>
          <w:tcPr>
            <w:tcW w:w="14400" w:type="dxa"/>
            <w:gridSpan w:val="5"/>
            <w:shd w:val="clear" w:color="auto" w:fill="BFBFBF"/>
            <w:noWrap/>
          </w:tcPr>
          <w:p w:rsidR="005E6ADB" w:rsidRPr="006E1D79" w:rsidRDefault="005E6ADB" w:rsidP="00FB3AC7">
            <w:pPr>
              <w:ind w:left="0" w:firstLine="0"/>
              <w:rPr>
                <w:b/>
                <w:sz w:val="24"/>
                <w:szCs w:val="24"/>
              </w:rPr>
            </w:pPr>
            <w:r w:rsidRPr="006E1D79">
              <w:rPr>
                <w:b/>
                <w:sz w:val="24"/>
                <w:szCs w:val="24"/>
              </w:rPr>
              <w:t>Ongoing Discipline-Specific Learning Experiences</w:t>
            </w:r>
            <w:r w:rsidR="00A929FF">
              <w:rPr>
                <w:b/>
                <w:sz w:val="24"/>
                <w:szCs w:val="24"/>
              </w:rPr>
              <w:t xml:space="preserve"> – </w:t>
            </w:r>
            <w:r w:rsidR="00A929FF" w:rsidRPr="00A929FF">
              <w:rPr>
                <w:b/>
                <w:i/>
                <w:sz w:val="24"/>
                <w:szCs w:val="24"/>
              </w:rPr>
              <w:t>Social Studies</w:t>
            </w:r>
          </w:p>
        </w:tc>
      </w:tr>
      <w:tr w:rsidR="00A929FF" w:rsidRPr="00982A83" w:rsidTr="00FB3AC7">
        <w:tc>
          <w:tcPr>
            <w:tcW w:w="488" w:type="dxa"/>
            <w:vMerge w:val="restart"/>
            <w:shd w:val="clear" w:color="auto" w:fill="D9D9D9"/>
            <w:noWrap/>
          </w:tcPr>
          <w:p w:rsidR="00A929FF" w:rsidRPr="006E1D79" w:rsidRDefault="00A929FF" w:rsidP="00FB3AC7">
            <w:pPr>
              <w:ind w:left="0" w:firstLine="0"/>
              <w:jc w:val="right"/>
              <w:rPr>
                <w:sz w:val="20"/>
                <w:szCs w:val="20"/>
              </w:rPr>
            </w:pPr>
            <w:r w:rsidRPr="006E1D79">
              <w:rPr>
                <w:sz w:val="20"/>
                <w:szCs w:val="20"/>
              </w:rPr>
              <w:t>1.</w:t>
            </w:r>
          </w:p>
        </w:tc>
        <w:tc>
          <w:tcPr>
            <w:tcW w:w="1321" w:type="dxa"/>
            <w:vMerge w:val="restart"/>
            <w:shd w:val="clear" w:color="auto" w:fill="D9D9D9"/>
          </w:tcPr>
          <w:p w:rsidR="00A929FF" w:rsidRPr="006E1D79" w:rsidRDefault="00A929FF" w:rsidP="00FB3AC7">
            <w:pPr>
              <w:ind w:left="0" w:firstLine="0"/>
              <w:rPr>
                <w:sz w:val="20"/>
                <w:szCs w:val="20"/>
              </w:rPr>
            </w:pPr>
            <w:r w:rsidRPr="006E1D79">
              <w:rPr>
                <w:sz w:val="20"/>
                <w:szCs w:val="20"/>
              </w:rPr>
              <w:t>Description:</w:t>
            </w:r>
          </w:p>
        </w:tc>
        <w:tc>
          <w:tcPr>
            <w:tcW w:w="3337" w:type="dxa"/>
            <w:vMerge w:val="restart"/>
            <w:shd w:val="clear" w:color="auto" w:fill="auto"/>
            <w:noWrap/>
          </w:tcPr>
          <w:p w:rsidR="00A929FF" w:rsidRPr="006E1D79" w:rsidRDefault="00A929FF" w:rsidP="00626738">
            <w:pPr>
              <w:ind w:left="288" w:hanging="288"/>
              <w:rPr>
                <w:sz w:val="20"/>
                <w:szCs w:val="20"/>
              </w:rPr>
            </w:pPr>
            <w:r w:rsidRPr="00A929FF">
              <w:rPr>
                <w:sz w:val="20"/>
                <w:szCs w:val="20"/>
              </w:rPr>
              <w:t>Think/work like a historian- Categorizing, using, and interpreting primary and secondary sources</w:t>
            </w:r>
          </w:p>
        </w:tc>
        <w:tc>
          <w:tcPr>
            <w:tcW w:w="1260" w:type="dxa"/>
            <w:shd w:val="clear" w:color="auto" w:fill="D9D9D9"/>
          </w:tcPr>
          <w:p w:rsidR="00A929FF" w:rsidRPr="00D10C74" w:rsidRDefault="00A929FF" w:rsidP="00FB3AC7">
            <w:pPr>
              <w:ind w:left="0" w:firstLine="0"/>
              <w:rPr>
                <w:sz w:val="20"/>
                <w:szCs w:val="20"/>
              </w:rPr>
            </w:pPr>
            <w:r w:rsidRPr="00D10C74">
              <w:rPr>
                <w:sz w:val="20"/>
                <w:szCs w:val="20"/>
              </w:rPr>
              <w:t>Teacher Resources:</w:t>
            </w:r>
          </w:p>
        </w:tc>
        <w:tc>
          <w:tcPr>
            <w:tcW w:w="7994" w:type="dxa"/>
            <w:shd w:val="clear" w:color="auto" w:fill="auto"/>
          </w:tcPr>
          <w:p w:rsidR="00A929FF" w:rsidRPr="00341E48" w:rsidRDefault="006F792E" w:rsidP="00945F58">
            <w:pPr>
              <w:ind w:left="288" w:hanging="288"/>
              <w:rPr>
                <w:sz w:val="20"/>
                <w:szCs w:val="20"/>
              </w:rPr>
            </w:pPr>
            <w:hyperlink r:id="rId15" w:history="1">
              <w:r w:rsidR="00A929FF" w:rsidRPr="00341E48">
                <w:rPr>
                  <w:color w:val="0000FF"/>
                  <w:sz w:val="20"/>
                  <w:szCs w:val="20"/>
                  <w:u w:val="single"/>
                </w:rPr>
                <w:t>http://teachinghistory.org/digital-classroom/ask-a-digital-historian/24664\</w:t>
              </w:r>
            </w:hyperlink>
            <w:r w:rsidR="00A929FF" w:rsidRPr="00341E48">
              <w:rPr>
                <w:sz w:val="20"/>
                <w:szCs w:val="20"/>
              </w:rPr>
              <w:t xml:space="preserve"> (General background on primary and secondary sources and their defining features)</w:t>
            </w:r>
          </w:p>
        </w:tc>
      </w:tr>
      <w:tr w:rsidR="00A929FF" w:rsidRPr="006E1D79" w:rsidTr="002C251F">
        <w:trPr>
          <w:trHeight w:val="319"/>
        </w:trPr>
        <w:tc>
          <w:tcPr>
            <w:tcW w:w="488" w:type="dxa"/>
            <w:vMerge/>
            <w:shd w:val="clear" w:color="auto" w:fill="D9D9D9"/>
            <w:noWrap/>
          </w:tcPr>
          <w:p w:rsidR="00A929FF" w:rsidRPr="00982A83" w:rsidRDefault="00A929FF" w:rsidP="00FB3AC7">
            <w:pPr>
              <w:ind w:left="0" w:firstLine="0"/>
              <w:jc w:val="right"/>
              <w:rPr>
                <w:sz w:val="20"/>
                <w:szCs w:val="20"/>
              </w:rPr>
            </w:pPr>
          </w:p>
        </w:tc>
        <w:tc>
          <w:tcPr>
            <w:tcW w:w="1321" w:type="dxa"/>
            <w:vMerge/>
            <w:shd w:val="clear" w:color="auto" w:fill="D9D9D9"/>
          </w:tcPr>
          <w:p w:rsidR="00A929FF" w:rsidRPr="00982A83" w:rsidRDefault="00A929FF" w:rsidP="00FB3AC7">
            <w:pPr>
              <w:ind w:left="0" w:firstLine="0"/>
              <w:rPr>
                <w:sz w:val="20"/>
                <w:szCs w:val="20"/>
              </w:rPr>
            </w:pPr>
          </w:p>
        </w:tc>
        <w:tc>
          <w:tcPr>
            <w:tcW w:w="3337" w:type="dxa"/>
            <w:vMerge/>
            <w:shd w:val="clear" w:color="auto" w:fill="auto"/>
            <w:noWrap/>
          </w:tcPr>
          <w:p w:rsidR="00A929FF" w:rsidRPr="00982A83" w:rsidRDefault="00A929FF" w:rsidP="00626738">
            <w:pPr>
              <w:ind w:left="288" w:hanging="288"/>
              <w:rPr>
                <w:sz w:val="20"/>
                <w:szCs w:val="20"/>
              </w:rPr>
            </w:pPr>
          </w:p>
        </w:tc>
        <w:tc>
          <w:tcPr>
            <w:tcW w:w="1260" w:type="dxa"/>
            <w:shd w:val="clear" w:color="auto" w:fill="D9D9D9"/>
          </w:tcPr>
          <w:p w:rsidR="00A929FF" w:rsidRPr="00D10C74" w:rsidRDefault="00A929FF" w:rsidP="00FB3AC7">
            <w:pPr>
              <w:ind w:left="0" w:firstLine="0"/>
              <w:rPr>
                <w:sz w:val="20"/>
                <w:szCs w:val="20"/>
              </w:rPr>
            </w:pPr>
            <w:r w:rsidRPr="00D10C74">
              <w:rPr>
                <w:sz w:val="20"/>
                <w:szCs w:val="20"/>
              </w:rPr>
              <w:t>Student Resources:</w:t>
            </w:r>
          </w:p>
        </w:tc>
        <w:tc>
          <w:tcPr>
            <w:tcW w:w="7994" w:type="dxa"/>
            <w:shd w:val="clear" w:color="auto" w:fill="auto"/>
          </w:tcPr>
          <w:p w:rsidR="00A929FF" w:rsidRPr="00341E48" w:rsidRDefault="006F792E" w:rsidP="00945F58">
            <w:pPr>
              <w:ind w:left="288" w:hanging="288"/>
              <w:rPr>
                <w:sz w:val="20"/>
                <w:szCs w:val="20"/>
              </w:rPr>
            </w:pPr>
            <w:hyperlink r:id="rId16" w:history="1">
              <w:r w:rsidR="00A929FF" w:rsidRPr="00341E48">
                <w:rPr>
                  <w:color w:val="0000FF"/>
                  <w:sz w:val="20"/>
                  <w:szCs w:val="20"/>
                  <w:u w:val="single"/>
                </w:rPr>
                <w:t>http://www.kidscomputerlab.org/index.php/research-skills/primary-vs-secondary-sources/</w:t>
              </w:r>
            </w:hyperlink>
            <w:r w:rsidR="00A929FF" w:rsidRPr="00341E48">
              <w:rPr>
                <w:sz w:val="20"/>
                <w:szCs w:val="20"/>
              </w:rPr>
              <w:t xml:space="preserve">  (General background on primary and secondary sources and their defining features)</w:t>
            </w:r>
          </w:p>
        </w:tc>
      </w:tr>
      <w:tr w:rsidR="00A929FF" w:rsidRPr="006E1D79" w:rsidTr="00FB3AC7">
        <w:tc>
          <w:tcPr>
            <w:tcW w:w="488" w:type="dxa"/>
            <w:vMerge/>
            <w:tcBorders>
              <w:bottom w:val="single" w:sz="4" w:space="0" w:color="auto"/>
            </w:tcBorders>
            <w:shd w:val="clear" w:color="auto" w:fill="D9D9D9"/>
            <w:noWrap/>
          </w:tcPr>
          <w:p w:rsidR="00A929FF" w:rsidRPr="006E1D79" w:rsidRDefault="00A929FF" w:rsidP="00FB3AC7">
            <w:pPr>
              <w:ind w:left="0" w:firstLine="0"/>
              <w:jc w:val="right"/>
              <w:rPr>
                <w:sz w:val="20"/>
                <w:szCs w:val="20"/>
              </w:rPr>
            </w:pPr>
          </w:p>
        </w:tc>
        <w:tc>
          <w:tcPr>
            <w:tcW w:w="1321" w:type="dxa"/>
            <w:tcBorders>
              <w:bottom w:val="single" w:sz="4" w:space="0" w:color="auto"/>
            </w:tcBorders>
            <w:shd w:val="clear" w:color="auto" w:fill="D9D9D9"/>
          </w:tcPr>
          <w:p w:rsidR="00A929FF" w:rsidRPr="006E1D79" w:rsidRDefault="00A929FF" w:rsidP="00FB3AC7">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A929FF" w:rsidRPr="006E1D79" w:rsidRDefault="00A929FF" w:rsidP="00626738">
            <w:pPr>
              <w:ind w:left="288" w:hanging="288"/>
              <w:rPr>
                <w:sz w:val="20"/>
                <w:szCs w:val="20"/>
              </w:rPr>
            </w:pPr>
            <w:r w:rsidRPr="00A929FF">
              <w:rPr>
                <w:b/>
                <w:i/>
                <w:sz w:val="20"/>
                <w:szCs w:val="20"/>
              </w:rPr>
              <w:t>Analyze primary and secondary sources</w:t>
            </w:r>
            <w:r w:rsidRPr="00A929FF">
              <w:rPr>
                <w:sz w:val="20"/>
                <w:szCs w:val="20"/>
              </w:rPr>
              <w:t xml:space="preserve"> to place significant events in historical sequence</w:t>
            </w:r>
          </w:p>
        </w:tc>
        <w:tc>
          <w:tcPr>
            <w:tcW w:w="1260" w:type="dxa"/>
            <w:tcBorders>
              <w:bottom w:val="single" w:sz="4" w:space="0" w:color="auto"/>
            </w:tcBorders>
            <w:shd w:val="clear" w:color="auto" w:fill="D9D9D9"/>
          </w:tcPr>
          <w:p w:rsidR="00A929FF" w:rsidRPr="006E1D79" w:rsidRDefault="00A929FF" w:rsidP="00FB3AC7">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A929FF" w:rsidRPr="00341E48" w:rsidRDefault="00A929FF" w:rsidP="00945F58">
            <w:pPr>
              <w:ind w:left="288" w:hanging="288"/>
              <w:rPr>
                <w:sz w:val="20"/>
                <w:szCs w:val="20"/>
              </w:rPr>
            </w:pPr>
            <w:r w:rsidRPr="00341E48">
              <w:rPr>
                <w:sz w:val="20"/>
                <w:szCs w:val="20"/>
              </w:rPr>
              <w:t>Historical Sources Wall</w:t>
            </w:r>
          </w:p>
          <w:p w:rsidR="00A929FF" w:rsidRPr="00341E48" w:rsidRDefault="00A929FF" w:rsidP="00945F58">
            <w:pPr>
              <w:ind w:left="288" w:hanging="288"/>
              <w:rPr>
                <w:sz w:val="20"/>
                <w:szCs w:val="20"/>
              </w:rPr>
            </w:pPr>
            <w:r w:rsidRPr="00341E48">
              <w:rPr>
                <w:sz w:val="20"/>
                <w:szCs w:val="20"/>
              </w:rPr>
              <w:t>Students will add resources to the wall according to their category (primary or secondary) and defend their categorization of the resource.</w:t>
            </w:r>
          </w:p>
        </w:tc>
      </w:tr>
      <w:tr w:rsidR="005E6ADB" w:rsidRPr="006E1D79" w:rsidTr="00FB3AC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E6ADB" w:rsidRPr="006E1D79" w:rsidRDefault="005E6ADB" w:rsidP="00626738">
            <w:pPr>
              <w:ind w:left="288" w:hanging="288"/>
              <w:rPr>
                <w:sz w:val="2"/>
                <w:szCs w:val="2"/>
              </w:rPr>
            </w:pPr>
          </w:p>
        </w:tc>
      </w:tr>
      <w:tr w:rsidR="00A929FF" w:rsidRPr="00B63AC3" w:rsidTr="00FB3AC7">
        <w:tc>
          <w:tcPr>
            <w:tcW w:w="488" w:type="dxa"/>
            <w:vMerge w:val="restart"/>
            <w:tcBorders>
              <w:top w:val="single" w:sz="4" w:space="0" w:color="auto"/>
            </w:tcBorders>
            <w:shd w:val="clear" w:color="auto" w:fill="D9D9D9"/>
            <w:noWrap/>
          </w:tcPr>
          <w:p w:rsidR="00A929FF" w:rsidRPr="006E1D79" w:rsidRDefault="00A929FF" w:rsidP="00FB3AC7">
            <w:pPr>
              <w:ind w:left="0" w:firstLine="0"/>
              <w:jc w:val="right"/>
              <w:rPr>
                <w:color w:val="FFFFFF"/>
                <w:sz w:val="20"/>
                <w:szCs w:val="20"/>
              </w:rPr>
            </w:pPr>
            <w:r w:rsidRPr="006E1D79">
              <w:rPr>
                <w:sz w:val="20"/>
                <w:szCs w:val="20"/>
              </w:rPr>
              <w:t>2.</w:t>
            </w:r>
          </w:p>
        </w:tc>
        <w:tc>
          <w:tcPr>
            <w:tcW w:w="1321" w:type="dxa"/>
            <w:vMerge w:val="restart"/>
            <w:tcBorders>
              <w:top w:val="single" w:sz="4" w:space="0" w:color="auto"/>
            </w:tcBorders>
            <w:shd w:val="clear" w:color="auto" w:fill="D9D9D9"/>
          </w:tcPr>
          <w:p w:rsidR="00A929FF" w:rsidRPr="006E1D79" w:rsidRDefault="00A929FF" w:rsidP="00FB3AC7">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A929FF" w:rsidRPr="00341E48" w:rsidRDefault="00A929FF" w:rsidP="00945F58">
            <w:pPr>
              <w:ind w:left="288" w:hanging="288"/>
              <w:rPr>
                <w:sz w:val="20"/>
                <w:szCs w:val="20"/>
              </w:rPr>
            </w:pPr>
            <w:r w:rsidRPr="00341E48">
              <w:rPr>
                <w:sz w:val="20"/>
                <w:szCs w:val="20"/>
              </w:rPr>
              <w:t>Think/work like a historian- Creating whole-class and individual timelines</w:t>
            </w:r>
          </w:p>
        </w:tc>
        <w:tc>
          <w:tcPr>
            <w:tcW w:w="1260" w:type="dxa"/>
            <w:tcBorders>
              <w:top w:val="single" w:sz="4" w:space="0" w:color="auto"/>
            </w:tcBorders>
            <w:shd w:val="clear" w:color="auto" w:fill="D9D9D9"/>
          </w:tcPr>
          <w:p w:rsidR="00A929FF" w:rsidRPr="00B07E35" w:rsidRDefault="00A929FF" w:rsidP="00FB3AC7">
            <w:pPr>
              <w:ind w:left="0" w:firstLine="0"/>
              <w:rPr>
                <w:sz w:val="20"/>
                <w:szCs w:val="20"/>
                <w:highlight w:val="yellow"/>
              </w:rPr>
            </w:pPr>
            <w:r w:rsidRPr="00782CF7">
              <w:rPr>
                <w:sz w:val="20"/>
                <w:szCs w:val="20"/>
              </w:rPr>
              <w:t>Teacher Resources:</w:t>
            </w:r>
          </w:p>
        </w:tc>
        <w:tc>
          <w:tcPr>
            <w:tcW w:w="7994" w:type="dxa"/>
            <w:tcBorders>
              <w:top w:val="single" w:sz="4" w:space="0" w:color="auto"/>
            </w:tcBorders>
            <w:shd w:val="clear" w:color="auto" w:fill="auto"/>
          </w:tcPr>
          <w:p w:rsidR="00A929FF" w:rsidRPr="00341E48" w:rsidRDefault="006F792E" w:rsidP="00945F58">
            <w:pPr>
              <w:ind w:left="288" w:hanging="288"/>
              <w:rPr>
                <w:sz w:val="20"/>
                <w:szCs w:val="20"/>
              </w:rPr>
            </w:pPr>
            <w:hyperlink r:id="rId17" w:history="1">
              <w:r w:rsidR="00A929FF" w:rsidRPr="00341E48">
                <w:rPr>
                  <w:color w:val="0000FF"/>
                  <w:sz w:val="20"/>
                  <w:szCs w:val="20"/>
                  <w:u w:val="single"/>
                </w:rPr>
                <w:t>http://www.colorado.gov/dpa/doit/archives/history/histchron.htm</w:t>
              </w:r>
            </w:hyperlink>
            <w:r w:rsidR="00A929FF" w:rsidRPr="00341E48">
              <w:rPr>
                <w:sz w:val="20"/>
                <w:szCs w:val="20"/>
              </w:rPr>
              <w:t xml:space="preserve"> (Broad timeline of significant events in CO History)</w:t>
            </w:r>
          </w:p>
        </w:tc>
      </w:tr>
      <w:tr w:rsidR="00A929FF" w:rsidRPr="00C41552" w:rsidTr="00FB3AC7">
        <w:tc>
          <w:tcPr>
            <w:tcW w:w="488" w:type="dxa"/>
            <w:vMerge/>
            <w:shd w:val="clear" w:color="auto" w:fill="D9D9D9"/>
            <w:noWrap/>
          </w:tcPr>
          <w:p w:rsidR="00A929FF" w:rsidRPr="00B63AC3" w:rsidRDefault="00A929FF" w:rsidP="00FB3AC7">
            <w:pPr>
              <w:ind w:left="0" w:firstLine="0"/>
              <w:jc w:val="right"/>
              <w:rPr>
                <w:sz w:val="20"/>
                <w:szCs w:val="20"/>
              </w:rPr>
            </w:pPr>
          </w:p>
        </w:tc>
        <w:tc>
          <w:tcPr>
            <w:tcW w:w="1321" w:type="dxa"/>
            <w:vMerge/>
            <w:shd w:val="clear" w:color="auto" w:fill="D9D9D9"/>
          </w:tcPr>
          <w:p w:rsidR="00A929FF" w:rsidRPr="00B63AC3" w:rsidRDefault="00A929FF" w:rsidP="00FB3AC7">
            <w:pPr>
              <w:ind w:left="0" w:firstLine="0"/>
              <w:rPr>
                <w:sz w:val="20"/>
                <w:szCs w:val="20"/>
              </w:rPr>
            </w:pPr>
          </w:p>
        </w:tc>
        <w:tc>
          <w:tcPr>
            <w:tcW w:w="3337" w:type="dxa"/>
            <w:vMerge/>
            <w:shd w:val="clear" w:color="auto" w:fill="auto"/>
            <w:noWrap/>
          </w:tcPr>
          <w:p w:rsidR="00A929FF" w:rsidRPr="00B63AC3" w:rsidRDefault="00A929FF" w:rsidP="00FB3AC7">
            <w:pPr>
              <w:ind w:left="0" w:firstLine="0"/>
              <w:rPr>
                <w:sz w:val="20"/>
                <w:szCs w:val="20"/>
              </w:rPr>
            </w:pPr>
          </w:p>
        </w:tc>
        <w:tc>
          <w:tcPr>
            <w:tcW w:w="1260" w:type="dxa"/>
            <w:shd w:val="clear" w:color="auto" w:fill="D9D9D9"/>
          </w:tcPr>
          <w:p w:rsidR="00A929FF" w:rsidRPr="00B07E35" w:rsidRDefault="00A929FF" w:rsidP="00FB3AC7">
            <w:pPr>
              <w:ind w:left="0" w:firstLine="0"/>
              <w:rPr>
                <w:sz w:val="20"/>
                <w:szCs w:val="20"/>
                <w:highlight w:val="yellow"/>
              </w:rPr>
            </w:pPr>
            <w:r w:rsidRPr="00782CF7">
              <w:rPr>
                <w:sz w:val="20"/>
                <w:szCs w:val="20"/>
              </w:rPr>
              <w:t>Student Resources:</w:t>
            </w:r>
          </w:p>
        </w:tc>
        <w:tc>
          <w:tcPr>
            <w:tcW w:w="7994" w:type="dxa"/>
            <w:shd w:val="clear" w:color="auto" w:fill="auto"/>
          </w:tcPr>
          <w:p w:rsidR="00A929FF" w:rsidRDefault="006F792E" w:rsidP="00945F58">
            <w:pPr>
              <w:ind w:left="288" w:hanging="288"/>
              <w:rPr>
                <w:sz w:val="20"/>
                <w:szCs w:val="20"/>
              </w:rPr>
            </w:pPr>
            <w:hyperlink r:id="rId18" w:history="1">
              <w:r w:rsidR="00A929FF" w:rsidRPr="00341E48">
                <w:rPr>
                  <w:color w:val="0000FF"/>
                  <w:sz w:val="20"/>
                  <w:szCs w:val="20"/>
                  <w:u w:val="single"/>
                </w:rPr>
                <w:t>http://www.softschools.com/teacher_resources/timeline_maker/</w:t>
              </w:r>
            </w:hyperlink>
            <w:r w:rsidR="00A929FF" w:rsidRPr="00341E48">
              <w:rPr>
                <w:sz w:val="20"/>
                <w:szCs w:val="20"/>
              </w:rPr>
              <w:t xml:space="preserve"> (Open-ended program for creating individual timelines)</w:t>
            </w:r>
          </w:p>
          <w:p w:rsidR="00A929FF" w:rsidRPr="00341E48" w:rsidRDefault="006F792E" w:rsidP="00945F58">
            <w:pPr>
              <w:ind w:left="288" w:hanging="288"/>
              <w:rPr>
                <w:sz w:val="20"/>
                <w:szCs w:val="20"/>
              </w:rPr>
            </w:pPr>
            <w:hyperlink r:id="rId19" w:history="1">
              <w:r w:rsidR="00A929FF" w:rsidRPr="003519BC">
                <w:rPr>
                  <w:rStyle w:val="Hyperlink"/>
                  <w:sz w:val="20"/>
                  <w:szCs w:val="20"/>
                </w:rPr>
                <w:t>http://www.timetoast.com/</w:t>
              </w:r>
            </w:hyperlink>
            <w:r w:rsidR="00A929FF">
              <w:rPr>
                <w:sz w:val="20"/>
                <w:szCs w:val="20"/>
              </w:rPr>
              <w:t xml:space="preserve"> (Free, web-based timeline program that is user friendly)</w:t>
            </w:r>
          </w:p>
        </w:tc>
      </w:tr>
      <w:tr w:rsidR="00A929FF" w:rsidRPr="006E1D79" w:rsidTr="00FB3AC7">
        <w:tc>
          <w:tcPr>
            <w:tcW w:w="488" w:type="dxa"/>
            <w:vMerge/>
            <w:shd w:val="clear" w:color="auto" w:fill="D9D9D9"/>
            <w:noWrap/>
          </w:tcPr>
          <w:p w:rsidR="00A929FF" w:rsidRPr="00C41552" w:rsidRDefault="00A929FF" w:rsidP="00FB3AC7">
            <w:pPr>
              <w:ind w:left="0" w:firstLine="0"/>
              <w:jc w:val="right"/>
              <w:rPr>
                <w:sz w:val="20"/>
                <w:szCs w:val="20"/>
              </w:rPr>
            </w:pPr>
          </w:p>
        </w:tc>
        <w:tc>
          <w:tcPr>
            <w:tcW w:w="1321" w:type="dxa"/>
            <w:shd w:val="clear" w:color="auto" w:fill="D9D9D9"/>
          </w:tcPr>
          <w:p w:rsidR="00A929FF" w:rsidRPr="006E1D79" w:rsidRDefault="00A929FF" w:rsidP="00FB3AC7">
            <w:pPr>
              <w:ind w:left="0" w:firstLine="0"/>
              <w:rPr>
                <w:sz w:val="20"/>
                <w:szCs w:val="20"/>
              </w:rPr>
            </w:pPr>
            <w:r w:rsidRPr="006E1D79">
              <w:rPr>
                <w:sz w:val="20"/>
                <w:szCs w:val="20"/>
              </w:rPr>
              <w:t>Skills:</w:t>
            </w:r>
          </w:p>
        </w:tc>
        <w:tc>
          <w:tcPr>
            <w:tcW w:w="3337" w:type="dxa"/>
            <w:shd w:val="clear" w:color="auto" w:fill="auto"/>
            <w:noWrap/>
          </w:tcPr>
          <w:p w:rsidR="00A929FF" w:rsidRPr="00341E48" w:rsidRDefault="00A929FF" w:rsidP="00945F58">
            <w:pPr>
              <w:ind w:left="288" w:hanging="288"/>
              <w:rPr>
                <w:sz w:val="20"/>
                <w:szCs w:val="20"/>
              </w:rPr>
            </w:pPr>
            <w:r w:rsidRPr="00341E48">
              <w:rPr>
                <w:sz w:val="20"/>
                <w:szCs w:val="20"/>
              </w:rPr>
              <w:t xml:space="preserve">Analyze primary and secondary sources to </w:t>
            </w:r>
            <w:r w:rsidRPr="00341E48">
              <w:rPr>
                <w:b/>
                <w:i/>
                <w:sz w:val="20"/>
                <w:szCs w:val="20"/>
              </w:rPr>
              <w:t>place significant events in historical sequence</w:t>
            </w:r>
          </w:p>
        </w:tc>
        <w:tc>
          <w:tcPr>
            <w:tcW w:w="1260" w:type="dxa"/>
            <w:shd w:val="clear" w:color="auto" w:fill="D9D9D9"/>
          </w:tcPr>
          <w:p w:rsidR="00A929FF" w:rsidRPr="006E1D79" w:rsidRDefault="00A929FF" w:rsidP="00FB3AC7">
            <w:pPr>
              <w:ind w:left="0" w:firstLine="0"/>
              <w:rPr>
                <w:sz w:val="20"/>
                <w:szCs w:val="20"/>
              </w:rPr>
            </w:pPr>
            <w:r w:rsidRPr="006E1D79">
              <w:rPr>
                <w:sz w:val="20"/>
                <w:szCs w:val="20"/>
              </w:rPr>
              <w:t>Assessment:</w:t>
            </w:r>
          </w:p>
        </w:tc>
        <w:tc>
          <w:tcPr>
            <w:tcW w:w="7994" w:type="dxa"/>
            <w:shd w:val="clear" w:color="auto" w:fill="auto"/>
          </w:tcPr>
          <w:p w:rsidR="00A929FF" w:rsidRPr="00341E48" w:rsidRDefault="00A929FF" w:rsidP="00945F58">
            <w:pPr>
              <w:ind w:left="288" w:hanging="288"/>
              <w:rPr>
                <w:sz w:val="20"/>
                <w:szCs w:val="20"/>
              </w:rPr>
            </w:pPr>
            <w:r w:rsidRPr="00341E48">
              <w:rPr>
                <w:sz w:val="20"/>
                <w:szCs w:val="20"/>
              </w:rPr>
              <w:t>Individual Colorado History Timelines</w:t>
            </w:r>
          </w:p>
          <w:p w:rsidR="00A929FF" w:rsidRPr="00341E48" w:rsidRDefault="00A929FF" w:rsidP="00945F58">
            <w:pPr>
              <w:ind w:left="288" w:hanging="288"/>
              <w:rPr>
                <w:sz w:val="20"/>
                <w:szCs w:val="20"/>
              </w:rPr>
            </w:pPr>
            <w:r w:rsidRPr="00341E48">
              <w:rPr>
                <w:sz w:val="20"/>
                <w:szCs w:val="20"/>
              </w:rPr>
              <w:t>Students will update their individual (online or physical) timelines daily/weekly. Class can also keep a larger visual timeline, with students adding (significant) events on a regular basis</w:t>
            </w:r>
            <w:r>
              <w:rPr>
                <w:sz w:val="20"/>
                <w:szCs w:val="20"/>
              </w:rPr>
              <w:t>.</w:t>
            </w:r>
          </w:p>
        </w:tc>
      </w:tr>
      <w:tr w:rsidR="00A929FF" w:rsidRPr="006E1D79" w:rsidTr="00FB3AC7">
        <w:tc>
          <w:tcPr>
            <w:tcW w:w="14400" w:type="dxa"/>
            <w:gridSpan w:val="5"/>
            <w:shd w:val="clear" w:color="auto" w:fill="BFBFBF"/>
            <w:noWrap/>
          </w:tcPr>
          <w:p w:rsidR="00A929FF" w:rsidRPr="006E1D79" w:rsidRDefault="00A929FF" w:rsidP="00626738">
            <w:pPr>
              <w:ind w:left="288" w:hanging="288"/>
              <w:rPr>
                <w:sz w:val="2"/>
                <w:szCs w:val="2"/>
              </w:rPr>
            </w:pPr>
          </w:p>
        </w:tc>
      </w:tr>
      <w:tr w:rsidR="00A929FF" w:rsidRPr="00C3507F" w:rsidTr="00FB3AC7">
        <w:tc>
          <w:tcPr>
            <w:tcW w:w="488" w:type="dxa"/>
            <w:vMerge w:val="restart"/>
            <w:shd w:val="clear" w:color="auto" w:fill="D9D9D9"/>
            <w:noWrap/>
          </w:tcPr>
          <w:p w:rsidR="00A929FF" w:rsidRPr="006E1D79" w:rsidRDefault="00A929FF" w:rsidP="00FB3AC7">
            <w:pPr>
              <w:ind w:left="0" w:firstLine="0"/>
              <w:jc w:val="right"/>
              <w:rPr>
                <w:sz w:val="20"/>
                <w:szCs w:val="20"/>
              </w:rPr>
            </w:pPr>
            <w:r w:rsidRPr="006E1D79">
              <w:rPr>
                <w:sz w:val="20"/>
                <w:szCs w:val="20"/>
              </w:rPr>
              <w:t>3.</w:t>
            </w:r>
          </w:p>
        </w:tc>
        <w:tc>
          <w:tcPr>
            <w:tcW w:w="1321" w:type="dxa"/>
            <w:vMerge w:val="restart"/>
            <w:shd w:val="clear" w:color="auto" w:fill="D9D9D9"/>
          </w:tcPr>
          <w:p w:rsidR="00A929FF" w:rsidRPr="006E1D79" w:rsidRDefault="00A929FF" w:rsidP="00FB3AC7">
            <w:pPr>
              <w:ind w:left="0" w:firstLine="0"/>
              <w:rPr>
                <w:sz w:val="20"/>
                <w:szCs w:val="20"/>
              </w:rPr>
            </w:pPr>
            <w:r w:rsidRPr="006E1D79">
              <w:rPr>
                <w:sz w:val="20"/>
                <w:szCs w:val="20"/>
              </w:rPr>
              <w:t>Description:</w:t>
            </w:r>
          </w:p>
        </w:tc>
        <w:tc>
          <w:tcPr>
            <w:tcW w:w="3337" w:type="dxa"/>
            <w:vMerge w:val="restart"/>
            <w:shd w:val="clear" w:color="auto" w:fill="auto"/>
            <w:noWrap/>
          </w:tcPr>
          <w:p w:rsidR="00A929FF" w:rsidRPr="00341E48" w:rsidRDefault="00A929FF" w:rsidP="00945F58">
            <w:pPr>
              <w:ind w:left="288" w:hanging="288"/>
              <w:rPr>
                <w:sz w:val="20"/>
                <w:szCs w:val="20"/>
              </w:rPr>
            </w:pPr>
            <w:r w:rsidRPr="00341E48">
              <w:rPr>
                <w:sz w:val="20"/>
                <w:szCs w:val="20"/>
              </w:rPr>
              <w:t>Think/work like a geographer- Creating various maps to document resources, routes, and residences</w:t>
            </w:r>
          </w:p>
        </w:tc>
        <w:tc>
          <w:tcPr>
            <w:tcW w:w="1260" w:type="dxa"/>
            <w:shd w:val="clear" w:color="auto" w:fill="D9D9D9"/>
          </w:tcPr>
          <w:p w:rsidR="00A929FF" w:rsidRPr="00B07E35" w:rsidRDefault="00A929FF" w:rsidP="00FB3AC7">
            <w:pPr>
              <w:ind w:left="0" w:firstLine="0"/>
              <w:rPr>
                <w:sz w:val="20"/>
                <w:szCs w:val="20"/>
                <w:highlight w:val="yellow"/>
              </w:rPr>
            </w:pPr>
            <w:r w:rsidRPr="00421977">
              <w:rPr>
                <w:sz w:val="20"/>
                <w:szCs w:val="20"/>
              </w:rPr>
              <w:t>Teacher Resources:</w:t>
            </w:r>
          </w:p>
        </w:tc>
        <w:tc>
          <w:tcPr>
            <w:tcW w:w="7994" w:type="dxa"/>
            <w:shd w:val="clear" w:color="auto" w:fill="auto"/>
          </w:tcPr>
          <w:p w:rsidR="00A929FF" w:rsidRPr="00341E48" w:rsidRDefault="00A929FF" w:rsidP="00945F58">
            <w:pPr>
              <w:ind w:left="288" w:hanging="288"/>
              <w:rPr>
                <w:sz w:val="20"/>
                <w:szCs w:val="20"/>
              </w:rPr>
            </w:pPr>
            <w:r>
              <w:rPr>
                <w:sz w:val="20"/>
                <w:szCs w:val="20"/>
              </w:rPr>
              <w:t>N/A</w:t>
            </w:r>
          </w:p>
        </w:tc>
      </w:tr>
      <w:tr w:rsidR="00A929FF" w:rsidRPr="00C62D96" w:rsidTr="00FB3AC7">
        <w:tc>
          <w:tcPr>
            <w:tcW w:w="488" w:type="dxa"/>
            <w:vMerge/>
            <w:shd w:val="clear" w:color="auto" w:fill="D9D9D9"/>
            <w:noWrap/>
          </w:tcPr>
          <w:p w:rsidR="00A929FF" w:rsidRPr="00C3507F" w:rsidRDefault="00A929FF" w:rsidP="00FB3AC7">
            <w:pPr>
              <w:ind w:left="0" w:firstLine="0"/>
              <w:jc w:val="right"/>
              <w:rPr>
                <w:sz w:val="20"/>
                <w:szCs w:val="20"/>
              </w:rPr>
            </w:pPr>
          </w:p>
        </w:tc>
        <w:tc>
          <w:tcPr>
            <w:tcW w:w="1321" w:type="dxa"/>
            <w:vMerge/>
            <w:shd w:val="clear" w:color="auto" w:fill="D9D9D9"/>
          </w:tcPr>
          <w:p w:rsidR="00A929FF" w:rsidRPr="00C3507F" w:rsidRDefault="00A929FF" w:rsidP="00FB3AC7">
            <w:pPr>
              <w:ind w:left="0" w:firstLine="0"/>
              <w:rPr>
                <w:sz w:val="20"/>
                <w:szCs w:val="20"/>
              </w:rPr>
            </w:pPr>
          </w:p>
        </w:tc>
        <w:tc>
          <w:tcPr>
            <w:tcW w:w="3337" w:type="dxa"/>
            <w:vMerge/>
            <w:shd w:val="clear" w:color="auto" w:fill="auto"/>
            <w:noWrap/>
          </w:tcPr>
          <w:p w:rsidR="00A929FF" w:rsidRPr="00C3507F" w:rsidRDefault="00A929FF" w:rsidP="00626738">
            <w:pPr>
              <w:ind w:left="288" w:hanging="288"/>
              <w:rPr>
                <w:sz w:val="20"/>
                <w:szCs w:val="20"/>
              </w:rPr>
            </w:pPr>
          </w:p>
        </w:tc>
        <w:tc>
          <w:tcPr>
            <w:tcW w:w="1260" w:type="dxa"/>
            <w:shd w:val="clear" w:color="auto" w:fill="D9D9D9"/>
          </w:tcPr>
          <w:p w:rsidR="00A929FF" w:rsidRPr="00B07E35" w:rsidRDefault="00A929FF" w:rsidP="00FB3AC7">
            <w:pPr>
              <w:ind w:left="0" w:firstLine="0"/>
              <w:rPr>
                <w:sz w:val="20"/>
                <w:szCs w:val="20"/>
                <w:highlight w:val="yellow"/>
              </w:rPr>
            </w:pPr>
            <w:r w:rsidRPr="00782CF7">
              <w:rPr>
                <w:sz w:val="20"/>
                <w:szCs w:val="20"/>
              </w:rPr>
              <w:t>Student Resources:</w:t>
            </w:r>
          </w:p>
        </w:tc>
        <w:tc>
          <w:tcPr>
            <w:tcW w:w="7994" w:type="dxa"/>
            <w:shd w:val="clear" w:color="auto" w:fill="auto"/>
          </w:tcPr>
          <w:p w:rsidR="00A929FF" w:rsidRPr="00341E48" w:rsidRDefault="006F792E" w:rsidP="00945F58">
            <w:pPr>
              <w:ind w:left="288" w:hanging="288"/>
              <w:rPr>
                <w:sz w:val="20"/>
                <w:szCs w:val="20"/>
              </w:rPr>
            </w:pPr>
            <w:hyperlink r:id="rId20" w:history="1">
              <w:r w:rsidR="00A929FF" w:rsidRPr="00341E48">
                <w:rPr>
                  <w:color w:val="0000FF"/>
                  <w:sz w:val="20"/>
                  <w:szCs w:val="20"/>
                  <w:u w:val="single"/>
                </w:rPr>
                <w:t>http://www.enchantedlearning.com/usa/label/states/colorado/</w:t>
              </w:r>
            </w:hyperlink>
            <w:r w:rsidR="00A929FF" w:rsidRPr="00341E48">
              <w:rPr>
                <w:sz w:val="20"/>
                <w:szCs w:val="20"/>
              </w:rPr>
              <w:t xml:space="preserve"> (Open-ended program for creating individual Colorado maps)</w:t>
            </w:r>
          </w:p>
        </w:tc>
      </w:tr>
      <w:tr w:rsidR="00A929FF" w:rsidRPr="006E1D79" w:rsidTr="00FB3AC7">
        <w:tc>
          <w:tcPr>
            <w:tcW w:w="488" w:type="dxa"/>
            <w:vMerge/>
            <w:shd w:val="clear" w:color="auto" w:fill="D9D9D9"/>
            <w:noWrap/>
          </w:tcPr>
          <w:p w:rsidR="00A929FF" w:rsidRPr="00C62D96" w:rsidRDefault="00A929FF" w:rsidP="00FB3AC7">
            <w:pPr>
              <w:ind w:left="0" w:firstLine="0"/>
              <w:jc w:val="right"/>
              <w:rPr>
                <w:sz w:val="20"/>
                <w:szCs w:val="20"/>
              </w:rPr>
            </w:pPr>
          </w:p>
        </w:tc>
        <w:tc>
          <w:tcPr>
            <w:tcW w:w="1321" w:type="dxa"/>
            <w:shd w:val="clear" w:color="auto" w:fill="D9D9D9"/>
          </w:tcPr>
          <w:p w:rsidR="00A929FF" w:rsidRPr="006E1D79" w:rsidRDefault="00A929FF" w:rsidP="00FB3AC7">
            <w:pPr>
              <w:ind w:left="0" w:firstLine="0"/>
              <w:rPr>
                <w:sz w:val="20"/>
                <w:szCs w:val="20"/>
              </w:rPr>
            </w:pPr>
            <w:r w:rsidRPr="006E1D79">
              <w:rPr>
                <w:sz w:val="20"/>
                <w:szCs w:val="20"/>
              </w:rPr>
              <w:t>Skills:</w:t>
            </w:r>
          </w:p>
        </w:tc>
        <w:tc>
          <w:tcPr>
            <w:tcW w:w="3337" w:type="dxa"/>
            <w:shd w:val="clear" w:color="auto" w:fill="auto"/>
            <w:noWrap/>
          </w:tcPr>
          <w:p w:rsidR="00A929FF" w:rsidRPr="00341E48" w:rsidRDefault="00A929FF" w:rsidP="00945F58">
            <w:pPr>
              <w:ind w:left="288" w:hanging="288"/>
              <w:rPr>
                <w:sz w:val="20"/>
                <w:szCs w:val="20"/>
              </w:rPr>
            </w:pPr>
            <w:r w:rsidRPr="00341E48">
              <w:rPr>
                <w:sz w:val="20"/>
                <w:szCs w:val="20"/>
              </w:rPr>
              <w:t>Use maps to locate resources and regions</w:t>
            </w:r>
          </w:p>
        </w:tc>
        <w:tc>
          <w:tcPr>
            <w:tcW w:w="1260" w:type="dxa"/>
            <w:shd w:val="clear" w:color="auto" w:fill="D9D9D9"/>
          </w:tcPr>
          <w:p w:rsidR="00A929FF" w:rsidRPr="006E1D79" w:rsidRDefault="00A929FF" w:rsidP="00FB3AC7">
            <w:pPr>
              <w:ind w:left="0" w:firstLine="0"/>
              <w:rPr>
                <w:sz w:val="20"/>
                <w:szCs w:val="20"/>
              </w:rPr>
            </w:pPr>
            <w:r w:rsidRPr="006E1D79">
              <w:rPr>
                <w:sz w:val="20"/>
                <w:szCs w:val="20"/>
              </w:rPr>
              <w:t>Assessment:</w:t>
            </w:r>
          </w:p>
        </w:tc>
        <w:tc>
          <w:tcPr>
            <w:tcW w:w="7994" w:type="dxa"/>
            <w:shd w:val="clear" w:color="auto" w:fill="auto"/>
          </w:tcPr>
          <w:p w:rsidR="00A929FF" w:rsidRPr="00341E48" w:rsidRDefault="00A929FF" w:rsidP="00945F58">
            <w:pPr>
              <w:ind w:left="288" w:hanging="288"/>
              <w:rPr>
                <w:sz w:val="20"/>
                <w:szCs w:val="20"/>
              </w:rPr>
            </w:pPr>
            <w:r w:rsidRPr="00341E48">
              <w:rPr>
                <w:sz w:val="20"/>
                <w:szCs w:val="20"/>
              </w:rPr>
              <w:t>Colorado Resource Maps</w:t>
            </w:r>
          </w:p>
          <w:p w:rsidR="00A929FF" w:rsidRPr="00341E48" w:rsidRDefault="00A929FF" w:rsidP="00A929FF">
            <w:pPr>
              <w:ind w:left="288" w:hanging="288"/>
              <w:rPr>
                <w:sz w:val="20"/>
                <w:szCs w:val="20"/>
              </w:rPr>
            </w:pPr>
            <w:r w:rsidRPr="00341E48">
              <w:rPr>
                <w:sz w:val="20"/>
                <w:szCs w:val="20"/>
              </w:rPr>
              <w:t>Using blank Colorado maps, students will create maps at strategic points in the unit (Fur trade, gold mining, energy resources, tourism sites, energy resources, etc</w:t>
            </w:r>
            <w:r>
              <w:rPr>
                <w:sz w:val="20"/>
                <w:szCs w:val="20"/>
              </w:rPr>
              <w:t>.</w:t>
            </w:r>
            <w:r w:rsidRPr="00341E48">
              <w:rPr>
                <w:sz w:val="20"/>
                <w:szCs w:val="20"/>
              </w:rPr>
              <w:t>).</w:t>
            </w:r>
          </w:p>
        </w:tc>
      </w:tr>
      <w:tr w:rsidR="00A929FF" w:rsidRPr="006E1D79" w:rsidTr="00C21A7E">
        <w:tc>
          <w:tcPr>
            <w:tcW w:w="14400" w:type="dxa"/>
            <w:gridSpan w:val="5"/>
            <w:shd w:val="clear" w:color="auto" w:fill="BFBFBF" w:themeFill="background1" w:themeFillShade="BF"/>
            <w:noWrap/>
          </w:tcPr>
          <w:p w:rsidR="00A929FF" w:rsidRPr="00C21A7E" w:rsidRDefault="00A929FF" w:rsidP="00626738">
            <w:pPr>
              <w:ind w:left="288" w:hanging="288"/>
              <w:rPr>
                <w:sz w:val="2"/>
                <w:szCs w:val="2"/>
              </w:rPr>
            </w:pPr>
          </w:p>
        </w:tc>
      </w:tr>
    </w:tbl>
    <w:p w:rsidR="009A5A71" w:rsidRDefault="009A5A71"/>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A929FF" w:rsidRPr="006E1D79" w:rsidTr="00945F58">
        <w:tc>
          <w:tcPr>
            <w:tcW w:w="14400" w:type="dxa"/>
            <w:gridSpan w:val="5"/>
            <w:shd w:val="clear" w:color="auto" w:fill="BFBFBF"/>
            <w:noWrap/>
          </w:tcPr>
          <w:p w:rsidR="00A929FF" w:rsidRPr="006E1D79" w:rsidRDefault="00A929FF" w:rsidP="00945F58">
            <w:pPr>
              <w:ind w:left="0" w:firstLine="0"/>
              <w:rPr>
                <w:b/>
                <w:sz w:val="24"/>
                <w:szCs w:val="24"/>
              </w:rPr>
            </w:pPr>
            <w:r w:rsidRPr="006E1D79">
              <w:rPr>
                <w:b/>
                <w:sz w:val="24"/>
                <w:szCs w:val="24"/>
              </w:rPr>
              <w:t>Ongoing Discipline-Specific Learning Experiences</w:t>
            </w:r>
            <w:r>
              <w:rPr>
                <w:b/>
                <w:sz w:val="24"/>
                <w:szCs w:val="24"/>
              </w:rPr>
              <w:t xml:space="preserve"> – </w:t>
            </w:r>
            <w:r w:rsidRPr="00A929FF">
              <w:rPr>
                <w:b/>
                <w:i/>
                <w:sz w:val="24"/>
                <w:szCs w:val="24"/>
              </w:rPr>
              <w:t>Drama and Theatre Arts</w:t>
            </w:r>
          </w:p>
        </w:tc>
      </w:tr>
      <w:tr w:rsidR="00A929FF" w:rsidRPr="00982A83" w:rsidTr="00945F58">
        <w:tc>
          <w:tcPr>
            <w:tcW w:w="488" w:type="dxa"/>
            <w:vMerge w:val="restart"/>
            <w:shd w:val="clear" w:color="auto" w:fill="D9D9D9"/>
            <w:noWrap/>
          </w:tcPr>
          <w:p w:rsidR="00A929FF" w:rsidRPr="006E1D79" w:rsidRDefault="00A929FF" w:rsidP="00945F58">
            <w:pPr>
              <w:ind w:left="0" w:firstLine="0"/>
              <w:jc w:val="right"/>
              <w:rPr>
                <w:sz w:val="20"/>
                <w:szCs w:val="20"/>
              </w:rPr>
            </w:pPr>
            <w:r w:rsidRPr="006E1D79">
              <w:rPr>
                <w:sz w:val="20"/>
                <w:szCs w:val="20"/>
              </w:rPr>
              <w:t>1.</w:t>
            </w:r>
          </w:p>
        </w:tc>
        <w:tc>
          <w:tcPr>
            <w:tcW w:w="1321" w:type="dxa"/>
            <w:vMerge w:val="restart"/>
            <w:shd w:val="clear" w:color="auto" w:fill="D9D9D9"/>
          </w:tcPr>
          <w:p w:rsidR="00A929FF" w:rsidRPr="006E1D79" w:rsidRDefault="00A929FF" w:rsidP="00945F58">
            <w:pPr>
              <w:ind w:left="0" w:firstLine="0"/>
              <w:rPr>
                <w:sz w:val="20"/>
                <w:szCs w:val="20"/>
              </w:rPr>
            </w:pPr>
            <w:r w:rsidRPr="006E1D79">
              <w:rPr>
                <w:sz w:val="20"/>
                <w:szCs w:val="20"/>
              </w:rPr>
              <w:t>Description:</w:t>
            </w:r>
          </w:p>
        </w:tc>
        <w:tc>
          <w:tcPr>
            <w:tcW w:w="3337" w:type="dxa"/>
            <w:vMerge w:val="restart"/>
            <w:shd w:val="clear" w:color="auto" w:fill="auto"/>
            <w:noWrap/>
          </w:tcPr>
          <w:p w:rsidR="00A929FF" w:rsidRPr="00F1011B" w:rsidRDefault="00A929FF" w:rsidP="00945F58">
            <w:pPr>
              <w:ind w:left="288" w:hanging="288"/>
              <w:rPr>
                <w:sz w:val="20"/>
                <w:szCs w:val="20"/>
              </w:rPr>
            </w:pPr>
            <w:r w:rsidRPr="00F1011B">
              <w:rPr>
                <w:sz w:val="20"/>
                <w:szCs w:val="20"/>
              </w:rPr>
              <w:t>Think/work like a (theater) artist- Writing from primary and secondary sources</w:t>
            </w:r>
          </w:p>
        </w:tc>
        <w:tc>
          <w:tcPr>
            <w:tcW w:w="1260" w:type="dxa"/>
            <w:shd w:val="clear" w:color="auto" w:fill="D9D9D9"/>
          </w:tcPr>
          <w:p w:rsidR="00A929FF" w:rsidRPr="00D10C74" w:rsidRDefault="00A929FF" w:rsidP="00945F58">
            <w:pPr>
              <w:ind w:left="0" w:firstLine="0"/>
              <w:rPr>
                <w:sz w:val="20"/>
                <w:szCs w:val="20"/>
              </w:rPr>
            </w:pPr>
            <w:r w:rsidRPr="00D10C74">
              <w:rPr>
                <w:sz w:val="20"/>
                <w:szCs w:val="20"/>
              </w:rPr>
              <w:t>Teacher Resources:</w:t>
            </w:r>
          </w:p>
        </w:tc>
        <w:tc>
          <w:tcPr>
            <w:tcW w:w="7994" w:type="dxa"/>
            <w:shd w:val="clear" w:color="auto" w:fill="auto"/>
          </w:tcPr>
          <w:p w:rsidR="00A929FF" w:rsidRPr="00F1011B" w:rsidRDefault="006F792E" w:rsidP="00945F58">
            <w:pPr>
              <w:ind w:left="288" w:hanging="288"/>
              <w:rPr>
                <w:sz w:val="20"/>
                <w:szCs w:val="20"/>
              </w:rPr>
            </w:pPr>
            <w:hyperlink r:id="rId21" w:history="1">
              <w:r w:rsidR="00A929FF" w:rsidRPr="00F1011B">
                <w:rPr>
                  <w:color w:val="0000FF"/>
                  <w:sz w:val="20"/>
                  <w:szCs w:val="20"/>
                  <w:u w:val="single"/>
                </w:rPr>
                <w:t>http://www.childdrama.com/trail4.html</w:t>
              </w:r>
            </w:hyperlink>
            <w:r w:rsidR="00A929FF" w:rsidRPr="00F1011B">
              <w:rPr>
                <w:sz w:val="20"/>
                <w:szCs w:val="20"/>
              </w:rPr>
              <w:t xml:space="preserve"> (Good discussion of playwriting and one fourth grade teacher’s techniques with his students)</w:t>
            </w:r>
          </w:p>
          <w:p w:rsidR="00A929FF" w:rsidRDefault="006F792E" w:rsidP="00945F58">
            <w:pPr>
              <w:ind w:left="288" w:hanging="288"/>
              <w:rPr>
                <w:sz w:val="20"/>
                <w:szCs w:val="20"/>
              </w:rPr>
            </w:pPr>
            <w:hyperlink r:id="rId22" w:history="1">
              <w:r w:rsidR="00A929FF" w:rsidRPr="00F1011B">
                <w:rPr>
                  <w:color w:val="0000FF"/>
                  <w:sz w:val="20"/>
                  <w:szCs w:val="20"/>
                  <w:u w:val="single"/>
                </w:rPr>
                <w:t>http://www.childdrama.com/trailappendix2.html</w:t>
              </w:r>
            </w:hyperlink>
            <w:r w:rsidR="00A929FF" w:rsidRPr="00F1011B">
              <w:rPr>
                <w:sz w:val="20"/>
                <w:szCs w:val="20"/>
              </w:rPr>
              <w:t xml:space="preserve"> (Good example of a news play script produced by a fourth grade teacher and his students)</w:t>
            </w:r>
          </w:p>
          <w:p w:rsidR="00A929FF" w:rsidRPr="00F1011B" w:rsidRDefault="006F792E" w:rsidP="00945F58">
            <w:pPr>
              <w:ind w:left="288" w:hanging="288"/>
              <w:rPr>
                <w:sz w:val="20"/>
                <w:szCs w:val="20"/>
              </w:rPr>
            </w:pPr>
            <w:hyperlink r:id="rId23" w:history="1">
              <w:r w:rsidR="00A929FF" w:rsidRPr="006F344D">
                <w:rPr>
                  <w:rStyle w:val="Hyperlink"/>
                  <w:sz w:val="20"/>
                  <w:szCs w:val="20"/>
                </w:rPr>
                <w:t>http://www.ehow.com/how_8768926_write-monologue-template.html</w:t>
              </w:r>
            </w:hyperlink>
            <w:r w:rsidR="00A929FF">
              <w:rPr>
                <w:sz w:val="20"/>
                <w:szCs w:val="20"/>
              </w:rPr>
              <w:t xml:space="preserve"> (Nice encapsulation of the steps in writing a monologue)</w:t>
            </w:r>
          </w:p>
        </w:tc>
      </w:tr>
      <w:tr w:rsidR="00A929FF" w:rsidRPr="006E1D79" w:rsidTr="00945F58">
        <w:trPr>
          <w:trHeight w:val="319"/>
        </w:trPr>
        <w:tc>
          <w:tcPr>
            <w:tcW w:w="488" w:type="dxa"/>
            <w:vMerge/>
            <w:shd w:val="clear" w:color="auto" w:fill="D9D9D9"/>
            <w:noWrap/>
          </w:tcPr>
          <w:p w:rsidR="00A929FF" w:rsidRPr="00982A83" w:rsidRDefault="00A929FF" w:rsidP="00945F58">
            <w:pPr>
              <w:ind w:left="0" w:firstLine="0"/>
              <w:jc w:val="right"/>
              <w:rPr>
                <w:sz w:val="20"/>
                <w:szCs w:val="20"/>
              </w:rPr>
            </w:pPr>
          </w:p>
        </w:tc>
        <w:tc>
          <w:tcPr>
            <w:tcW w:w="1321" w:type="dxa"/>
            <w:vMerge/>
            <w:shd w:val="clear" w:color="auto" w:fill="D9D9D9"/>
          </w:tcPr>
          <w:p w:rsidR="00A929FF" w:rsidRPr="00982A83" w:rsidRDefault="00A929FF" w:rsidP="00945F58">
            <w:pPr>
              <w:ind w:left="0" w:firstLine="0"/>
              <w:rPr>
                <w:sz w:val="20"/>
                <w:szCs w:val="20"/>
              </w:rPr>
            </w:pPr>
          </w:p>
        </w:tc>
        <w:tc>
          <w:tcPr>
            <w:tcW w:w="3337" w:type="dxa"/>
            <w:vMerge/>
            <w:shd w:val="clear" w:color="auto" w:fill="auto"/>
            <w:noWrap/>
          </w:tcPr>
          <w:p w:rsidR="00A929FF" w:rsidRPr="00982A83" w:rsidRDefault="00A929FF" w:rsidP="00945F58">
            <w:pPr>
              <w:ind w:left="288" w:hanging="288"/>
              <w:rPr>
                <w:sz w:val="20"/>
                <w:szCs w:val="20"/>
              </w:rPr>
            </w:pPr>
          </w:p>
        </w:tc>
        <w:tc>
          <w:tcPr>
            <w:tcW w:w="1260" w:type="dxa"/>
            <w:shd w:val="clear" w:color="auto" w:fill="D9D9D9"/>
          </w:tcPr>
          <w:p w:rsidR="00A929FF" w:rsidRPr="00D10C74" w:rsidRDefault="00A929FF" w:rsidP="00945F58">
            <w:pPr>
              <w:ind w:left="0" w:firstLine="0"/>
              <w:rPr>
                <w:sz w:val="20"/>
                <w:szCs w:val="20"/>
              </w:rPr>
            </w:pPr>
            <w:r w:rsidRPr="00D10C74">
              <w:rPr>
                <w:sz w:val="20"/>
                <w:szCs w:val="20"/>
              </w:rPr>
              <w:t>Student Resources:</w:t>
            </w:r>
          </w:p>
        </w:tc>
        <w:tc>
          <w:tcPr>
            <w:tcW w:w="7994" w:type="dxa"/>
            <w:shd w:val="clear" w:color="auto" w:fill="auto"/>
          </w:tcPr>
          <w:p w:rsidR="00A929FF" w:rsidRPr="00F1011B" w:rsidRDefault="006F792E" w:rsidP="00945F58">
            <w:pPr>
              <w:ind w:left="288" w:hanging="288"/>
              <w:rPr>
                <w:sz w:val="20"/>
                <w:szCs w:val="20"/>
              </w:rPr>
            </w:pPr>
            <w:hyperlink r:id="rId24" w:history="1">
              <w:r w:rsidR="00A929FF" w:rsidRPr="00F1011B">
                <w:rPr>
                  <w:color w:val="0000FF"/>
                  <w:sz w:val="20"/>
                  <w:szCs w:val="20"/>
                  <w:u w:val="single"/>
                </w:rPr>
                <w:t>http://www.childdrama.com/trailappendix2.html</w:t>
              </w:r>
            </w:hyperlink>
            <w:r w:rsidR="00A929FF" w:rsidRPr="00F1011B">
              <w:rPr>
                <w:sz w:val="20"/>
                <w:szCs w:val="20"/>
              </w:rPr>
              <w:t xml:space="preserve"> (Good example of a news play script produced by a fourth grade teacher and his students)</w:t>
            </w:r>
          </w:p>
        </w:tc>
      </w:tr>
      <w:tr w:rsidR="00A929FF" w:rsidRPr="006E1D79" w:rsidTr="00945F58">
        <w:tc>
          <w:tcPr>
            <w:tcW w:w="488" w:type="dxa"/>
            <w:vMerge/>
            <w:tcBorders>
              <w:bottom w:val="single" w:sz="4" w:space="0" w:color="auto"/>
            </w:tcBorders>
            <w:shd w:val="clear" w:color="auto" w:fill="D9D9D9"/>
            <w:noWrap/>
          </w:tcPr>
          <w:p w:rsidR="00A929FF" w:rsidRPr="006E1D79" w:rsidRDefault="00A929FF" w:rsidP="00945F58">
            <w:pPr>
              <w:ind w:left="0" w:firstLine="0"/>
              <w:jc w:val="right"/>
              <w:rPr>
                <w:sz w:val="20"/>
                <w:szCs w:val="20"/>
              </w:rPr>
            </w:pPr>
          </w:p>
        </w:tc>
        <w:tc>
          <w:tcPr>
            <w:tcW w:w="1321" w:type="dxa"/>
            <w:tcBorders>
              <w:bottom w:val="single" w:sz="4" w:space="0" w:color="auto"/>
            </w:tcBorders>
            <w:shd w:val="clear" w:color="auto" w:fill="D9D9D9"/>
          </w:tcPr>
          <w:p w:rsidR="00A929FF" w:rsidRPr="006E1D79" w:rsidRDefault="00A929FF" w:rsidP="00945F58">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A929FF" w:rsidRPr="00F1011B" w:rsidRDefault="00A929FF" w:rsidP="00945F58">
            <w:pPr>
              <w:ind w:left="288" w:hanging="288"/>
              <w:rPr>
                <w:sz w:val="20"/>
                <w:szCs w:val="20"/>
              </w:rPr>
            </w:pPr>
            <w:r w:rsidRPr="00F1011B">
              <w:rPr>
                <w:sz w:val="20"/>
                <w:szCs w:val="20"/>
              </w:rPr>
              <w:t>Write expressively in order to communicate a range of emotions resulting from historical conflicts and situations</w:t>
            </w:r>
          </w:p>
        </w:tc>
        <w:tc>
          <w:tcPr>
            <w:tcW w:w="1260" w:type="dxa"/>
            <w:tcBorders>
              <w:bottom w:val="single" w:sz="4" w:space="0" w:color="auto"/>
            </w:tcBorders>
            <w:shd w:val="clear" w:color="auto" w:fill="D9D9D9"/>
          </w:tcPr>
          <w:p w:rsidR="00A929FF" w:rsidRPr="006E1D79" w:rsidRDefault="00A929FF" w:rsidP="00945F58">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A929FF" w:rsidRPr="00F1011B" w:rsidRDefault="00A929FF" w:rsidP="00945F58">
            <w:pPr>
              <w:ind w:left="288" w:hanging="288"/>
              <w:rPr>
                <w:sz w:val="20"/>
                <w:szCs w:val="20"/>
              </w:rPr>
            </w:pPr>
            <w:r w:rsidRPr="00F1011B">
              <w:rPr>
                <w:sz w:val="20"/>
                <w:szCs w:val="20"/>
              </w:rPr>
              <w:t xml:space="preserve">Students will use graphic organizers throughout the unit to try to capture different perspectives and motivations of people involved in </w:t>
            </w:r>
            <w:r>
              <w:rPr>
                <w:sz w:val="20"/>
                <w:szCs w:val="20"/>
              </w:rPr>
              <w:t>the gold rush and to draft their monologues for the performance assessment</w:t>
            </w:r>
            <w:r w:rsidR="006F792E">
              <w:rPr>
                <w:sz w:val="20"/>
                <w:szCs w:val="20"/>
              </w:rPr>
              <w:t>.</w:t>
            </w:r>
          </w:p>
          <w:p w:rsidR="00A929FF" w:rsidRPr="00F1011B" w:rsidRDefault="006F792E" w:rsidP="00945F58">
            <w:pPr>
              <w:ind w:left="288" w:hanging="288"/>
              <w:rPr>
                <w:sz w:val="20"/>
                <w:szCs w:val="20"/>
              </w:rPr>
            </w:pPr>
            <w:hyperlink r:id="rId25" w:history="1">
              <w:r w:rsidR="00A929FF" w:rsidRPr="00F1011B">
                <w:rPr>
                  <w:color w:val="0000FF"/>
                  <w:sz w:val="20"/>
                  <w:szCs w:val="20"/>
                  <w:u w:val="single"/>
                </w:rPr>
                <w:t>http://www.myfoa.org/docs/mentoring/lessonplans/46GraphicOrganizers.pdf</w:t>
              </w:r>
            </w:hyperlink>
            <w:r w:rsidR="00A929FF" w:rsidRPr="00F1011B">
              <w:rPr>
                <w:sz w:val="20"/>
                <w:szCs w:val="20"/>
              </w:rPr>
              <w:t xml:space="preserve"> </w:t>
            </w:r>
          </w:p>
          <w:p w:rsidR="00A929FF" w:rsidRPr="00F1011B" w:rsidRDefault="006F792E" w:rsidP="00945F58">
            <w:pPr>
              <w:ind w:left="288" w:hanging="288"/>
              <w:rPr>
                <w:sz w:val="20"/>
                <w:szCs w:val="20"/>
              </w:rPr>
            </w:pPr>
            <w:hyperlink r:id="rId26" w:history="1">
              <w:r w:rsidR="00A929FF" w:rsidRPr="00F1011B">
                <w:rPr>
                  <w:color w:val="0000FF"/>
                  <w:sz w:val="20"/>
                  <w:szCs w:val="20"/>
                  <w:u w:val="single"/>
                </w:rPr>
                <w:t>http://www.cobbk12.org/Cheathamhill/LFS%20Update/Graphic%20Organizers.htm</w:t>
              </w:r>
            </w:hyperlink>
            <w:r w:rsidR="00A929FF" w:rsidRPr="00F1011B">
              <w:rPr>
                <w:sz w:val="20"/>
                <w:szCs w:val="20"/>
              </w:rPr>
              <w:t xml:space="preserve"> (Great sample “Analyzing Perspectives” organizers)</w:t>
            </w:r>
          </w:p>
        </w:tc>
      </w:tr>
      <w:tr w:rsidR="00A929FF" w:rsidRPr="006E1D79" w:rsidTr="00945F5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929FF" w:rsidRPr="006E1D79" w:rsidRDefault="00A929FF" w:rsidP="00945F58">
            <w:pPr>
              <w:ind w:left="288" w:hanging="288"/>
              <w:rPr>
                <w:sz w:val="2"/>
                <w:szCs w:val="2"/>
              </w:rPr>
            </w:pPr>
          </w:p>
        </w:tc>
      </w:tr>
      <w:tr w:rsidR="00A929FF" w:rsidRPr="00B63AC3" w:rsidTr="00945F58">
        <w:tc>
          <w:tcPr>
            <w:tcW w:w="488" w:type="dxa"/>
            <w:vMerge w:val="restart"/>
            <w:tcBorders>
              <w:top w:val="single" w:sz="4" w:space="0" w:color="auto"/>
            </w:tcBorders>
            <w:shd w:val="clear" w:color="auto" w:fill="D9D9D9"/>
            <w:noWrap/>
          </w:tcPr>
          <w:p w:rsidR="00A929FF" w:rsidRPr="006E1D79" w:rsidRDefault="00A929FF" w:rsidP="00945F58">
            <w:pPr>
              <w:ind w:left="0" w:firstLine="0"/>
              <w:jc w:val="right"/>
              <w:rPr>
                <w:color w:val="FFFFFF"/>
                <w:sz w:val="20"/>
                <w:szCs w:val="20"/>
              </w:rPr>
            </w:pPr>
            <w:r w:rsidRPr="006E1D79">
              <w:rPr>
                <w:sz w:val="20"/>
                <w:szCs w:val="20"/>
              </w:rPr>
              <w:t>2.</w:t>
            </w:r>
          </w:p>
        </w:tc>
        <w:tc>
          <w:tcPr>
            <w:tcW w:w="1321" w:type="dxa"/>
            <w:vMerge w:val="restart"/>
            <w:tcBorders>
              <w:top w:val="single" w:sz="4" w:space="0" w:color="auto"/>
            </w:tcBorders>
            <w:shd w:val="clear" w:color="auto" w:fill="D9D9D9"/>
          </w:tcPr>
          <w:p w:rsidR="00A929FF" w:rsidRPr="006E1D79" w:rsidRDefault="00A929FF" w:rsidP="00945F58">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A929FF" w:rsidRPr="00F1011B" w:rsidRDefault="00A929FF" w:rsidP="00945F58">
            <w:pPr>
              <w:ind w:left="288" w:hanging="288"/>
              <w:rPr>
                <w:sz w:val="20"/>
                <w:szCs w:val="20"/>
              </w:rPr>
            </w:pPr>
            <w:r w:rsidRPr="00F1011B">
              <w:rPr>
                <w:sz w:val="20"/>
                <w:szCs w:val="20"/>
              </w:rPr>
              <w:t>Think/work like a (theater) artist-Selecting appropriate and compelling visuals and tableaux to enhance spoken performance</w:t>
            </w:r>
          </w:p>
        </w:tc>
        <w:tc>
          <w:tcPr>
            <w:tcW w:w="1260" w:type="dxa"/>
            <w:tcBorders>
              <w:top w:val="single" w:sz="4" w:space="0" w:color="auto"/>
            </w:tcBorders>
            <w:shd w:val="clear" w:color="auto" w:fill="D9D9D9"/>
          </w:tcPr>
          <w:p w:rsidR="00A929FF" w:rsidRPr="00B07E35" w:rsidRDefault="00A929FF" w:rsidP="00945F58">
            <w:pPr>
              <w:ind w:left="0" w:firstLine="0"/>
              <w:rPr>
                <w:sz w:val="20"/>
                <w:szCs w:val="20"/>
                <w:highlight w:val="yellow"/>
              </w:rPr>
            </w:pPr>
            <w:r w:rsidRPr="00782CF7">
              <w:rPr>
                <w:sz w:val="20"/>
                <w:szCs w:val="20"/>
              </w:rPr>
              <w:t>Teacher Resources:</w:t>
            </w:r>
          </w:p>
        </w:tc>
        <w:tc>
          <w:tcPr>
            <w:tcW w:w="7994" w:type="dxa"/>
            <w:tcBorders>
              <w:top w:val="single" w:sz="4" w:space="0" w:color="auto"/>
            </w:tcBorders>
            <w:shd w:val="clear" w:color="auto" w:fill="auto"/>
          </w:tcPr>
          <w:p w:rsidR="00A929FF" w:rsidRPr="00F1011B" w:rsidRDefault="006F792E" w:rsidP="00945F58">
            <w:pPr>
              <w:ind w:left="288" w:hanging="288"/>
              <w:rPr>
                <w:sz w:val="20"/>
                <w:szCs w:val="20"/>
              </w:rPr>
            </w:pPr>
            <w:hyperlink r:id="rId27" w:history="1">
              <w:r w:rsidR="00A929FF" w:rsidRPr="00F1011B">
                <w:rPr>
                  <w:color w:val="0000FF"/>
                  <w:sz w:val="20"/>
                  <w:szCs w:val="20"/>
                  <w:u w:val="single"/>
                </w:rPr>
                <w:t>http://cied.uark.edu/KMisiewiczTableauInTheClassroom.pdf</w:t>
              </w:r>
            </w:hyperlink>
            <w:r w:rsidR="00A929FF" w:rsidRPr="00F1011B">
              <w:rPr>
                <w:sz w:val="20"/>
                <w:szCs w:val="20"/>
              </w:rPr>
              <w:t xml:space="preserve"> (Ideas for deve</w:t>
            </w:r>
            <w:r w:rsidR="00A929FF">
              <w:rPr>
                <w:sz w:val="20"/>
                <w:szCs w:val="20"/>
              </w:rPr>
              <w:t>loping students’ use of tableau</w:t>
            </w:r>
            <w:r w:rsidR="00A929FF" w:rsidRPr="00F1011B">
              <w:rPr>
                <w:sz w:val="20"/>
                <w:szCs w:val="20"/>
              </w:rPr>
              <w:t xml:space="preserve">) </w:t>
            </w:r>
          </w:p>
          <w:p w:rsidR="00A929FF" w:rsidRPr="00F1011B" w:rsidRDefault="006F792E" w:rsidP="00945F58">
            <w:pPr>
              <w:ind w:left="288" w:hanging="288"/>
              <w:rPr>
                <w:sz w:val="20"/>
                <w:szCs w:val="20"/>
              </w:rPr>
            </w:pPr>
            <w:hyperlink r:id="rId28" w:history="1">
              <w:r w:rsidR="00A929FF" w:rsidRPr="00F1011B">
                <w:rPr>
                  <w:color w:val="0000FF"/>
                  <w:sz w:val="20"/>
                  <w:szCs w:val="20"/>
                  <w:u w:val="single"/>
                </w:rPr>
                <w:t>http://inspiremykids.com/2011/tableau-bringing-theater-to-the-classroom-and-with-it-new-ways-of-learning/</w:t>
              </w:r>
            </w:hyperlink>
            <w:r w:rsidR="00A929FF">
              <w:rPr>
                <w:sz w:val="20"/>
                <w:szCs w:val="20"/>
              </w:rPr>
              <w:t xml:space="preserve"> (Tableau </w:t>
            </w:r>
            <w:r w:rsidR="00A929FF" w:rsidRPr="00F1011B">
              <w:rPr>
                <w:sz w:val="20"/>
                <w:szCs w:val="20"/>
              </w:rPr>
              <w:t>and language arts video)</w:t>
            </w:r>
          </w:p>
        </w:tc>
      </w:tr>
      <w:tr w:rsidR="00A929FF" w:rsidRPr="00C41552" w:rsidTr="00945F58">
        <w:tc>
          <w:tcPr>
            <w:tcW w:w="488" w:type="dxa"/>
            <w:vMerge/>
            <w:shd w:val="clear" w:color="auto" w:fill="D9D9D9"/>
            <w:noWrap/>
          </w:tcPr>
          <w:p w:rsidR="00A929FF" w:rsidRPr="00B63AC3" w:rsidRDefault="00A929FF" w:rsidP="00945F58">
            <w:pPr>
              <w:ind w:left="0" w:firstLine="0"/>
              <w:jc w:val="right"/>
              <w:rPr>
                <w:sz w:val="20"/>
                <w:szCs w:val="20"/>
              </w:rPr>
            </w:pPr>
          </w:p>
        </w:tc>
        <w:tc>
          <w:tcPr>
            <w:tcW w:w="1321" w:type="dxa"/>
            <w:vMerge/>
            <w:shd w:val="clear" w:color="auto" w:fill="D9D9D9"/>
          </w:tcPr>
          <w:p w:rsidR="00A929FF" w:rsidRPr="00B63AC3" w:rsidRDefault="00A929FF" w:rsidP="00945F58">
            <w:pPr>
              <w:ind w:left="0" w:firstLine="0"/>
              <w:rPr>
                <w:sz w:val="20"/>
                <w:szCs w:val="20"/>
              </w:rPr>
            </w:pPr>
          </w:p>
        </w:tc>
        <w:tc>
          <w:tcPr>
            <w:tcW w:w="3337" w:type="dxa"/>
            <w:vMerge/>
            <w:shd w:val="clear" w:color="auto" w:fill="auto"/>
            <w:noWrap/>
          </w:tcPr>
          <w:p w:rsidR="00A929FF" w:rsidRPr="00B63AC3" w:rsidRDefault="00A929FF" w:rsidP="00945F58">
            <w:pPr>
              <w:ind w:left="0" w:firstLine="0"/>
              <w:rPr>
                <w:sz w:val="20"/>
                <w:szCs w:val="20"/>
              </w:rPr>
            </w:pPr>
          </w:p>
        </w:tc>
        <w:tc>
          <w:tcPr>
            <w:tcW w:w="1260" w:type="dxa"/>
            <w:shd w:val="clear" w:color="auto" w:fill="D9D9D9"/>
          </w:tcPr>
          <w:p w:rsidR="00A929FF" w:rsidRPr="00B07E35" w:rsidRDefault="00A929FF" w:rsidP="00945F58">
            <w:pPr>
              <w:ind w:left="0" w:firstLine="0"/>
              <w:rPr>
                <w:sz w:val="20"/>
                <w:szCs w:val="20"/>
                <w:highlight w:val="yellow"/>
              </w:rPr>
            </w:pPr>
            <w:r w:rsidRPr="00782CF7">
              <w:rPr>
                <w:sz w:val="20"/>
                <w:szCs w:val="20"/>
              </w:rPr>
              <w:t>Student Resources:</w:t>
            </w:r>
          </w:p>
        </w:tc>
        <w:tc>
          <w:tcPr>
            <w:tcW w:w="7994" w:type="dxa"/>
            <w:shd w:val="clear" w:color="auto" w:fill="auto"/>
          </w:tcPr>
          <w:p w:rsidR="00A929FF" w:rsidRPr="00F1011B" w:rsidRDefault="006F792E" w:rsidP="00945F58">
            <w:pPr>
              <w:ind w:left="288" w:hanging="288"/>
              <w:rPr>
                <w:sz w:val="20"/>
                <w:szCs w:val="20"/>
              </w:rPr>
            </w:pPr>
            <w:hyperlink r:id="rId29" w:history="1">
              <w:r w:rsidR="00A929FF" w:rsidRPr="00F1011B">
                <w:rPr>
                  <w:color w:val="0000FF"/>
                  <w:sz w:val="20"/>
                  <w:szCs w:val="20"/>
                  <w:u w:val="single"/>
                </w:rPr>
                <w:t>http://inspiremykids.com/2011/tableau-bringing-theater-to-the-classroom-and-with-it-new-ways-of-learning/</w:t>
              </w:r>
            </w:hyperlink>
            <w:r w:rsidR="00A929FF">
              <w:rPr>
                <w:sz w:val="20"/>
                <w:szCs w:val="20"/>
              </w:rPr>
              <w:t xml:space="preserve"> (Tableau </w:t>
            </w:r>
            <w:r w:rsidR="00A929FF" w:rsidRPr="00F1011B">
              <w:rPr>
                <w:sz w:val="20"/>
                <w:szCs w:val="20"/>
              </w:rPr>
              <w:t>and language arts video)</w:t>
            </w:r>
          </w:p>
        </w:tc>
      </w:tr>
      <w:tr w:rsidR="00A929FF" w:rsidRPr="006E1D79" w:rsidTr="00945F58">
        <w:tc>
          <w:tcPr>
            <w:tcW w:w="488" w:type="dxa"/>
            <w:vMerge/>
            <w:shd w:val="clear" w:color="auto" w:fill="D9D9D9"/>
            <w:noWrap/>
          </w:tcPr>
          <w:p w:rsidR="00A929FF" w:rsidRPr="00C41552" w:rsidRDefault="00A929FF" w:rsidP="00945F58">
            <w:pPr>
              <w:ind w:left="0" w:firstLine="0"/>
              <w:jc w:val="right"/>
              <w:rPr>
                <w:sz w:val="20"/>
                <w:szCs w:val="20"/>
              </w:rPr>
            </w:pPr>
          </w:p>
        </w:tc>
        <w:tc>
          <w:tcPr>
            <w:tcW w:w="1321" w:type="dxa"/>
            <w:shd w:val="clear" w:color="auto" w:fill="D9D9D9"/>
          </w:tcPr>
          <w:p w:rsidR="00A929FF" w:rsidRPr="006E1D79" w:rsidRDefault="00A929FF" w:rsidP="00945F58">
            <w:pPr>
              <w:ind w:left="0" w:firstLine="0"/>
              <w:rPr>
                <w:sz w:val="20"/>
                <w:szCs w:val="20"/>
              </w:rPr>
            </w:pPr>
            <w:r w:rsidRPr="006E1D79">
              <w:rPr>
                <w:sz w:val="20"/>
                <w:szCs w:val="20"/>
              </w:rPr>
              <w:t>Skills:</w:t>
            </w:r>
          </w:p>
        </w:tc>
        <w:tc>
          <w:tcPr>
            <w:tcW w:w="3337" w:type="dxa"/>
            <w:shd w:val="clear" w:color="auto" w:fill="auto"/>
            <w:noWrap/>
          </w:tcPr>
          <w:p w:rsidR="00A929FF" w:rsidRPr="00F1011B" w:rsidRDefault="00A929FF" w:rsidP="00945F58">
            <w:pPr>
              <w:ind w:left="288" w:hanging="288"/>
              <w:rPr>
                <w:sz w:val="20"/>
                <w:szCs w:val="20"/>
              </w:rPr>
            </w:pPr>
            <w:r w:rsidRPr="00F1011B">
              <w:rPr>
                <w:sz w:val="20"/>
                <w:szCs w:val="20"/>
              </w:rPr>
              <w:t xml:space="preserve">Use documents to inform artistic choices in ensemble situations to create historically accurate scenes or tableaux </w:t>
            </w:r>
          </w:p>
        </w:tc>
        <w:tc>
          <w:tcPr>
            <w:tcW w:w="1260" w:type="dxa"/>
            <w:shd w:val="clear" w:color="auto" w:fill="D9D9D9"/>
          </w:tcPr>
          <w:p w:rsidR="00A929FF" w:rsidRPr="006E1D79" w:rsidRDefault="00A929FF" w:rsidP="00945F58">
            <w:pPr>
              <w:ind w:left="0" w:firstLine="0"/>
              <w:rPr>
                <w:sz w:val="20"/>
                <w:szCs w:val="20"/>
              </w:rPr>
            </w:pPr>
            <w:r w:rsidRPr="006E1D79">
              <w:rPr>
                <w:sz w:val="20"/>
                <w:szCs w:val="20"/>
              </w:rPr>
              <w:t>Assessment:</w:t>
            </w:r>
          </w:p>
        </w:tc>
        <w:tc>
          <w:tcPr>
            <w:tcW w:w="7994" w:type="dxa"/>
            <w:shd w:val="clear" w:color="auto" w:fill="auto"/>
          </w:tcPr>
          <w:p w:rsidR="006F792E" w:rsidRDefault="00A929FF" w:rsidP="00945F58">
            <w:pPr>
              <w:ind w:left="288" w:hanging="288"/>
              <w:rPr>
                <w:sz w:val="20"/>
                <w:szCs w:val="20"/>
              </w:rPr>
            </w:pPr>
            <w:r w:rsidRPr="00F1011B">
              <w:rPr>
                <w:sz w:val="20"/>
                <w:szCs w:val="20"/>
              </w:rPr>
              <w:t>Students will create and perform tableaux across the course of the unit in preparation for final performance</w:t>
            </w:r>
            <w:r w:rsidR="006F792E">
              <w:rPr>
                <w:sz w:val="20"/>
                <w:szCs w:val="20"/>
              </w:rPr>
              <w:t>.</w:t>
            </w:r>
          </w:p>
          <w:p w:rsidR="00A929FF" w:rsidRPr="00F1011B" w:rsidRDefault="006F792E" w:rsidP="00945F58">
            <w:pPr>
              <w:ind w:left="288" w:hanging="288"/>
              <w:rPr>
                <w:sz w:val="20"/>
                <w:szCs w:val="20"/>
              </w:rPr>
            </w:pPr>
            <w:hyperlink r:id="rId30" w:history="1">
              <w:r w:rsidR="00A929FF" w:rsidRPr="00F1011B">
                <w:rPr>
                  <w:color w:val="0000FF"/>
                  <w:sz w:val="20"/>
                  <w:szCs w:val="20"/>
                  <w:u w:val="single"/>
                </w:rPr>
                <w:t>http://www.clta.uci.edu/documents/VideoLessons/1_Theatre_Lesson_6.pdf</w:t>
              </w:r>
            </w:hyperlink>
            <w:r w:rsidR="00A929FF">
              <w:rPr>
                <w:sz w:val="20"/>
                <w:szCs w:val="20"/>
              </w:rPr>
              <w:t xml:space="preserve"> (Simple and clear tableau </w:t>
            </w:r>
            <w:r w:rsidR="00A929FF" w:rsidRPr="00F1011B">
              <w:rPr>
                <w:sz w:val="20"/>
                <w:szCs w:val="20"/>
              </w:rPr>
              <w:t xml:space="preserve">assessment rubric) </w:t>
            </w:r>
          </w:p>
        </w:tc>
      </w:tr>
      <w:tr w:rsidR="00A929FF" w:rsidRPr="006E1D79" w:rsidTr="00945F58">
        <w:tc>
          <w:tcPr>
            <w:tcW w:w="14400" w:type="dxa"/>
            <w:gridSpan w:val="5"/>
            <w:shd w:val="clear" w:color="auto" w:fill="BFBFBF"/>
            <w:noWrap/>
          </w:tcPr>
          <w:p w:rsidR="00A929FF" w:rsidRPr="006E1D79" w:rsidRDefault="00A929FF" w:rsidP="00945F58">
            <w:pPr>
              <w:ind w:left="288" w:hanging="288"/>
              <w:rPr>
                <w:sz w:val="2"/>
                <w:szCs w:val="2"/>
              </w:rPr>
            </w:pPr>
          </w:p>
        </w:tc>
      </w:tr>
      <w:tr w:rsidR="00A929FF" w:rsidRPr="00C3507F" w:rsidTr="00945F58">
        <w:tc>
          <w:tcPr>
            <w:tcW w:w="488" w:type="dxa"/>
            <w:vMerge w:val="restart"/>
            <w:shd w:val="clear" w:color="auto" w:fill="D9D9D9"/>
            <w:noWrap/>
          </w:tcPr>
          <w:p w:rsidR="00A929FF" w:rsidRPr="006E1D79" w:rsidRDefault="00A929FF" w:rsidP="00945F58">
            <w:pPr>
              <w:ind w:left="0" w:firstLine="0"/>
              <w:jc w:val="right"/>
              <w:rPr>
                <w:sz w:val="20"/>
                <w:szCs w:val="20"/>
              </w:rPr>
            </w:pPr>
            <w:r w:rsidRPr="006E1D79">
              <w:rPr>
                <w:sz w:val="20"/>
                <w:szCs w:val="20"/>
              </w:rPr>
              <w:t>3.</w:t>
            </w:r>
          </w:p>
        </w:tc>
        <w:tc>
          <w:tcPr>
            <w:tcW w:w="1321" w:type="dxa"/>
            <w:vMerge w:val="restart"/>
            <w:shd w:val="clear" w:color="auto" w:fill="D9D9D9"/>
          </w:tcPr>
          <w:p w:rsidR="00A929FF" w:rsidRPr="006E1D79" w:rsidRDefault="00A929FF" w:rsidP="00945F58">
            <w:pPr>
              <w:ind w:left="0" w:firstLine="0"/>
              <w:rPr>
                <w:sz w:val="20"/>
                <w:szCs w:val="20"/>
              </w:rPr>
            </w:pPr>
            <w:r w:rsidRPr="006E1D79">
              <w:rPr>
                <w:sz w:val="20"/>
                <w:szCs w:val="20"/>
              </w:rPr>
              <w:t>Description:</w:t>
            </w:r>
          </w:p>
        </w:tc>
        <w:tc>
          <w:tcPr>
            <w:tcW w:w="3337" w:type="dxa"/>
            <w:vMerge w:val="restart"/>
            <w:shd w:val="clear" w:color="auto" w:fill="auto"/>
            <w:noWrap/>
          </w:tcPr>
          <w:p w:rsidR="00A929FF" w:rsidRPr="00F1011B" w:rsidRDefault="00A929FF" w:rsidP="00945F58">
            <w:pPr>
              <w:ind w:left="288" w:hanging="288"/>
              <w:rPr>
                <w:sz w:val="20"/>
                <w:szCs w:val="20"/>
              </w:rPr>
            </w:pPr>
            <w:r w:rsidRPr="00F1011B">
              <w:rPr>
                <w:sz w:val="20"/>
                <w:szCs w:val="20"/>
              </w:rPr>
              <w:t>Think/work like a (theater) artist- Blocking monologue performance and corresponding visuals</w:t>
            </w:r>
          </w:p>
        </w:tc>
        <w:tc>
          <w:tcPr>
            <w:tcW w:w="1260" w:type="dxa"/>
            <w:shd w:val="clear" w:color="auto" w:fill="D9D9D9"/>
          </w:tcPr>
          <w:p w:rsidR="00A929FF" w:rsidRPr="00B07E35" w:rsidRDefault="00A929FF" w:rsidP="00945F58">
            <w:pPr>
              <w:ind w:left="0" w:firstLine="0"/>
              <w:rPr>
                <w:sz w:val="20"/>
                <w:szCs w:val="20"/>
                <w:highlight w:val="yellow"/>
              </w:rPr>
            </w:pPr>
            <w:r w:rsidRPr="00421977">
              <w:rPr>
                <w:sz w:val="20"/>
                <w:szCs w:val="20"/>
              </w:rPr>
              <w:t>Teacher Resources:</w:t>
            </w:r>
          </w:p>
        </w:tc>
        <w:tc>
          <w:tcPr>
            <w:tcW w:w="7994" w:type="dxa"/>
            <w:shd w:val="clear" w:color="auto" w:fill="auto"/>
          </w:tcPr>
          <w:p w:rsidR="00A929FF" w:rsidRPr="00F1011B" w:rsidRDefault="006F792E" w:rsidP="00945F58">
            <w:pPr>
              <w:ind w:left="288" w:hanging="288"/>
              <w:rPr>
                <w:sz w:val="20"/>
                <w:szCs w:val="20"/>
              </w:rPr>
            </w:pPr>
            <w:hyperlink r:id="rId31" w:history="1">
              <w:r w:rsidR="00A929FF" w:rsidRPr="00F1011B">
                <w:rPr>
                  <w:color w:val="0000FF"/>
                  <w:sz w:val="20"/>
                  <w:szCs w:val="20"/>
                  <w:u w:val="single"/>
                </w:rPr>
                <w:t>http://www.childdrama.com/trail5.html</w:t>
              </w:r>
            </w:hyperlink>
            <w:r w:rsidR="00A929FF" w:rsidRPr="00F1011B">
              <w:rPr>
                <w:sz w:val="20"/>
                <w:szCs w:val="20"/>
              </w:rPr>
              <w:t xml:space="preserve"> (News play rehearsal suggestions from one fourth grade teacher’s work with his students)</w:t>
            </w:r>
          </w:p>
          <w:p w:rsidR="00A929FF" w:rsidRPr="00F1011B" w:rsidRDefault="006F792E" w:rsidP="00945F58">
            <w:pPr>
              <w:ind w:left="288" w:hanging="288"/>
              <w:rPr>
                <w:sz w:val="20"/>
                <w:szCs w:val="20"/>
              </w:rPr>
            </w:pPr>
            <w:hyperlink r:id="rId32" w:history="1">
              <w:r w:rsidR="00A929FF" w:rsidRPr="00F1011B">
                <w:rPr>
                  <w:color w:val="0000FF"/>
                  <w:sz w:val="20"/>
                  <w:szCs w:val="20"/>
                  <w:u w:val="single"/>
                </w:rPr>
                <w:t>http://www.childdrama.com/trailappendix2.html</w:t>
              </w:r>
            </w:hyperlink>
            <w:r w:rsidR="00A929FF" w:rsidRPr="00F1011B">
              <w:rPr>
                <w:sz w:val="20"/>
                <w:szCs w:val="20"/>
              </w:rPr>
              <w:t xml:space="preserve"> (Good example of a news play script produced by a fourth grade teacher and his students-contains simple blocking suggestions)</w:t>
            </w:r>
          </w:p>
        </w:tc>
      </w:tr>
      <w:tr w:rsidR="00A929FF" w:rsidRPr="00C62D96" w:rsidTr="00945F58">
        <w:tc>
          <w:tcPr>
            <w:tcW w:w="488" w:type="dxa"/>
            <w:vMerge/>
            <w:shd w:val="clear" w:color="auto" w:fill="D9D9D9"/>
            <w:noWrap/>
          </w:tcPr>
          <w:p w:rsidR="00A929FF" w:rsidRPr="00C3507F" w:rsidRDefault="00A929FF" w:rsidP="00945F58">
            <w:pPr>
              <w:ind w:left="0" w:firstLine="0"/>
              <w:jc w:val="right"/>
              <w:rPr>
                <w:sz w:val="20"/>
                <w:szCs w:val="20"/>
              </w:rPr>
            </w:pPr>
          </w:p>
        </w:tc>
        <w:tc>
          <w:tcPr>
            <w:tcW w:w="1321" w:type="dxa"/>
            <w:vMerge/>
            <w:shd w:val="clear" w:color="auto" w:fill="D9D9D9"/>
          </w:tcPr>
          <w:p w:rsidR="00A929FF" w:rsidRPr="00C3507F" w:rsidRDefault="00A929FF" w:rsidP="00945F58">
            <w:pPr>
              <w:ind w:left="0" w:firstLine="0"/>
              <w:rPr>
                <w:sz w:val="20"/>
                <w:szCs w:val="20"/>
              </w:rPr>
            </w:pPr>
          </w:p>
        </w:tc>
        <w:tc>
          <w:tcPr>
            <w:tcW w:w="3337" w:type="dxa"/>
            <w:vMerge/>
            <w:shd w:val="clear" w:color="auto" w:fill="auto"/>
            <w:noWrap/>
          </w:tcPr>
          <w:p w:rsidR="00A929FF" w:rsidRPr="00C3507F" w:rsidRDefault="00A929FF" w:rsidP="00945F58">
            <w:pPr>
              <w:ind w:left="288" w:hanging="288"/>
              <w:rPr>
                <w:sz w:val="20"/>
                <w:szCs w:val="20"/>
              </w:rPr>
            </w:pPr>
          </w:p>
        </w:tc>
        <w:tc>
          <w:tcPr>
            <w:tcW w:w="1260" w:type="dxa"/>
            <w:shd w:val="clear" w:color="auto" w:fill="D9D9D9"/>
          </w:tcPr>
          <w:p w:rsidR="00A929FF" w:rsidRPr="00B07E35" w:rsidRDefault="00A929FF" w:rsidP="00945F58">
            <w:pPr>
              <w:ind w:left="0" w:firstLine="0"/>
              <w:rPr>
                <w:sz w:val="20"/>
                <w:szCs w:val="20"/>
                <w:highlight w:val="yellow"/>
              </w:rPr>
            </w:pPr>
            <w:r w:rsidRPr="00782CF7">
              <w:rPr>
                <w:sz w:val="20"/>
                <w:szCs w:val="20"/>
              </w:rPr>
              <w:t>Student Resources:</w:t>
            </w:r>
          </w:p>
        </w:tc>
        <w:tc>
          <w:tcPr>
            <w:tcW w:w="7994" w:type="dxa"/>
            <w:shd w:val="clear" w:color="auto" w:fill="auto"/>
          </w:tcPr>
          <w:p w:rsidR="00A929FF" w:rsidRPr="00F1011B" w:rsidRDefault="006F792E" w:rsidP="00945F58">
            <w:pPr>
              <w:ind w:left="288" w:hanging="288"/>
              <w:rPr>
                <w:sz w:val="20"/>
                <w:szCs w:val="20"/>
              </w:rPr>
            </w:pPr>
            <w:hyperlink r:id="rId33" w:history="1">
              <w:r w:rsidR="00A929FF" w:rsidRPr="00F1011B">
                <w:rPr>
                  <w:color w:val="0000FF"/>
                  <w:sz w:val="20"/>
                  <w:szCs w:val="20"/>
                  <w:u w:val="single"/>
                </w:rPr>
                <w:t>http://www.childdrama.com/trailappendix2.html</w:t>
              </w:r>
            </w:hyperlink>
            <w:r w:rsidR="00A929FF" w:rsidRPr="00F1011B">
              <w:rPr>
                <w:sz w:val="20"/>
                <w:szCs w:val="20"/>
              </w:rPr>
              <w:t xml:space="preserve"> (Good example of a news play script produced by a fourth grade teacher and his students- contains simple blocking suggestions)</w:t>
            </w:r>
          </w:p>
        </w:tc>
      </w:tr>
      <w:tr w:rsidR="00A929FF" w:rsidRPr="006E1D79" w:rsidTr="00945F58">
        <w:tc>
          <w:tcPr>
            <w:tcW w:w="488" w:type="dxa"/>
            <w:vMerge/>
            <w:shd w:val="clear" w:color="auto" w:fill="D9D9D9"/>
            <w:noWrap/>
          </w:tcPr>
          <w:p w:rsidR="00A929FF" w:rsidRPr="00C62D96" w:rsidRDefault="00A929FF" w:rsidP="00945F58">
            <w:pPr>
              <w:ind w:left="0" w:firstLine="0"/>
              <w:jc w:val="right"/>
              <w:rPr>
                <w:sz w:val="20"/>
                <w:szCs w:val="20"/>
              </w:rPr>
            </w:pPr>
          </w:p>
        </w:tc>
        <w:tc>
          <w:tcPr>
            <w:tcW w:w="1321" w:type="dxa"/>
            <w:shd w:val="clear" w:color="auto" w:fill="D9D9D9"/>
          </w:tcPr>
          <w:p w:rsidR="00A929FF" w:rsidRPr="006E1D79" w:rsidRDefault="00A929FF" w:rsidP="00945F58">
            <w:pPr>
              <w:ind w:left="0" w:firstLine="0"/>
              <w:rPr>
                <w:sz w:val="20"/>
                <w:szCs w:val="20"/>
              </w:rPr>
            </w:pPr>
            <w:r w:rsidRPr="006E1D79">
              <w:rPr>
                <w:sz w:val="20"/>
                <w:szCs w:val="20"/>
              </w:rPr>
              <w:t>Skills:</w:t>
            </w:r>
          </w:p>
        </w:tc>
        <w:tc>
          <w:tcPr>
            <w:tcW w:w="3337" w:type="dxa"/>
            <w:shd w:val="clear" w:color="auto" w:fill="auto"/>
            <w:noWrap/>
          </w:tcPr>
          <w:p w:rsidR="00A929FF" w:rsidRPr="00F1011B" w:rsidRDefault="00A929FF" w:rsidP="00945F58">
            <w:pPr>
              <w:ind w:left="288" w:hanging="288"/>
              <w:rPr>
                <w:sz w:val="20"/>
                <w:szCs w:val="20"/>
              </w:rPr>
            </w:pPr>
            <w:r w:rsidRPr="00F1011B">
              <w:rPr>
                <w:sz w:val="20"/>
                <w:szCs w:val="20"/>
              </w:rPr>
              <w:t>Follow basic stage directions</w:t>
            </w:r>
          </w:p>
        </w:tc>
        <w:tc>
          <w:tcPr>
            <w:tcW w:w="1260" w:type="dxa"/>
            <w:shd w:val="clear" w:color="auto" w:fill="D9D9D9"/>
          </w:tcPr>
          <w:p w:rsidR="00A929FF" w:rsidRPr="006E1D79" w:rsidRDefault="00A929FF" w:rsidP="00945F58">
            <w:pPr>
              <w:ind w:left="0" w:firstLine="0"/>
              <w:rPr>
                <w:sz w:val="20"/>
                <w:szCs w:val="20"/>
              </w:rPr>
            </w:pPr>
            <w:r w:rsidRPr="006E1D79">
              <w:rPr>
                <w:sz w:val="20"/>
                <w:szCs w:val="20"/>
              </w:rPr>
              <w:t>Assessment:</w:t>
            </w:r>
          </w:p>
        </w:tc>
        <w:tc>
          <w:tcPr>
            <w:tcW w:w="7994" w:type="dxa"/>
            <w:shd w:val="clear" w:color="auto" w:fill="auto"/>
          </w:tcPr>
          <w:p w:rsidR="00A929FF" w:rsidRPr="00F1011B" w:rsidRDefault="00A929FF" w:rsidP="00945F58">
            <w:pPr>
              <w:ind w:left="288" w:hanging="288"/>
              <w:rPr>
                <w:sz w:val="20"/>
                <w:szCs w:val="20"/>
              </w:rPr>
            </w:pPr>
            <w:r w:rsidRPr="00F1011B">
              <w:rPr>
                <w:sz w:val="20"/>
                <w:szCs w:val="20"/>
              </w:rPr>
              <w:t xml:space="preserve">Students will practice and demonstrate knowledge of stage directions throughout the unit in preparation for final performance </w:t>
            </w:r>
            <w:hyperlink r:id="rId34" w:history="1">
              <w:r w:rsidRPr="00F1011B">
                <w:rPr>
                  <w:color w:val="0000FF"/>
                  <w:sz w:val="20"/>
                  <w:szCs w:val="20"/>
                  <w:u w:val="single"/>
                </w:rPr>
                <w:t>http://www.rcampus.com/rubricshowc.cfm?code=Z995A&amp;sp=true</w:t>
              </w:r>
            </w:hyperlink>
            <w:r w:rsidRPr="00F1011B">
              <w:rPr>
                <w:sz w:val="20"/>
                <w:szCs w:val="20"/>
              </w:rPr>
              <w:t xml:space="preserve"> (Modifiable rubric for basic stage directions)</w:t>
            </w:r>
          </w:p>
        </w:tc>
      </w:tr>
      <w:tr w:rsidR="00A929FF" w:rsidRPr="006E1D79" w:rsidTr="00945F58">
        <w:tc>
          <w:tcPr>
            <w:tcW w:w="14400" w:type="dxa"/>
            <w:gridSpan w:val="5"/>
            <w:shd w:val="clear" w:color="auto" w:fill="BFBFBF" w:themeFill="background1" w:themeFillShade="BF"/>
            <w:noWrap/>
          </w:tcPr>
          <w:p w:rsidR="00A929FF" w:rsidRPr="00C21A7E" w:rsidRDefault="00A929FF" w:rsidP="00945F58">
            <w:pPr>
              <w:ind w:left="288" w:hanging="288"/>
              <w:rPr>
                <w:sz w:val="2"/>
                <w:szCs w:val="2"/>
              </w:rPr>
            </w:pPr>
          </w:p>
        </w:tc>
      </w:tr>
    </w:tbl>
    <w:p w:rsidR="00A929FF" w:rsidRDefault="00A929FF"/>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53B46" w:rsidRPr="00B53B46" w:rsidTr="009876D1">
        <w:tc>
          <w:tcPr>
            <w:tcW w:w="14400" w:type="dxa"/>
            <w:shd w:val="clear" w:color="auto" w:fill="BFBFBF"/>
            <w:noWrap/>
          </w:tcPr>
          <w:p w:rsidR="00B53B46" w:rsidRPr="00B53B46" w:rsidRDefault="00B53B46" w:rsidP="00B53B46">
            <w:pPr>
              <w:ind w:left="0" w:firstLine="0"/>
              <w:rPr>
                <w:b/>
                <w:sz w:val="24"/>
                <w:szCs w:val="24"/>
              </w:rPr>
            </w:pPr>
            <w:r w:rsidRPr="00AA4974">
              <w:rPr>
                <w:b/>
                <w:sz w:val="24"/>
                <w:szCs w:val="24"/>
              </w:rPr>
              <w:t>Prior Knowledge and Experiences</w:t>
            </w:r>
          </w:p>
        </w:tc>
      </w:tr>
      <w:tr w:rsidR="00B53B46" w:rsidRPr="00B53B46" w:rsidTr="009876D1">
        <w:tc>
          <w:tcPr>
            <w:tcW w:w="14400" w:type="dxa"/>
            <w:shd w:val="clear" w:color="auto" w:fill="auto"/>
            <w:noWrap/>
          </w:tcPr>
          <w:p w:rsidR="00B53B46" w:rsidRPr="00B53B46" w:rsidRDefault="00A929FF" w:rsidP="00B53B46">
            <w:pPr>
              <w:ind w:left="0" w:firstLine="0"/>
              <w:rPr>
                <w:sz w:val="20"/>
                <w:szCs w:val="20"/>
              </w:rPr>
            </w:pPr>
            <w:r w:rsidRPr="00A929FF">
              <w:rPr>
                <w:sz w:val="20"/>
                <w:szCs w:val="20"/>
              </w:rPr>
              <w:t xml:space="preserve">The description of the working knowledge and skills necessary for students to access the learning experiences throughout the unit.  Teachers will use their professional judgment and knowledge of their students (including information gained from relevant pre-assessments) to determine the kinds of introductory learning experiences and/or reinforcement experiences that may need to be delivered prior to or within the unit.  </w:t>
            </w:r>
          </w:p>
        </w:tc>
      </w:tr>
    </w:tbl>
    <w:p w:rsidR="00481A71" w:rsidRDefault="00481A7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2E7E" w:rsidRPr="006A2118" w:rsidTr="004F758F">
        <w:tc>
          <w:tcPr>
            <w:tcW w:w="14781" w:type="dxa"/>
            <w:gridSpan w:val="3"/>
            <w:shd w:val="clear" w:color="auto" w:fill="A6A6A6"/>
            <w:noWrap/>
          </w:tcPr>
          <w:p w:rsidR="003D2E7E" w:rsidRPr="000B6467" w:rsidRDefault="003D2E7E" w:rsidP="000B6467">
            <w:pPr>
              <w:ind w:left="0" w:firstLine="0"/>
              <w:rPr>
                <w:rFonts w:asciiTheme="minorHAnsi" w:hAnsiTheme="minorHAnsi"/>
                <w:b/>
                <w:sz w:val="20"/>
                <w:szCs w:val="28"/>
              </w:rPr>
            </w:pPr>
            <w:r w:rsidRPr="003D2E7E">
              <w:rPr>
                <w:rFonts w:asciiTheme="minorHAnsi" w:hAnsiTheme="minorHAnsi"/>
                <w:b/>
                <w:sz w:val="20"/>
                <w:szCs w:val="28"/>
              </w:rPr>
              <w:t xml:space="preserve">Learning Experience # 1                                                                                                                                          </w:t>
            </w:r>
          </w:p>
        </w:tc>
      </w:tr>
      <w:tr w:rsidR="00E029B1" w:rsidRPr="006A2118" w:rsidTr="003D2E7E">
        <w:tc>
          <w:tcPr>
            <w:tcW w:w="14781" w:type="dxa"/>
            <w:gridSpan w:val="3"/>
            <w:shd w:val="clear" w:color="auto" w:fill="D9D9D9" w:themeFill="background1" w:themeFillShade="D9"/>
            <w:noWrap/>
          </w:tcPr>
          <w:p w:rsidR="000B6467" w:rsidRDefault="003D2E7E" w:rsidP="009A5A71">
            <w:pPr>
              <w:ind w:left="0" w:firstLine="0"/>
              <w:rPr>
                <w:rFonts w:asciiTheme="minorHAnsi" w:hAnsiTheme="minorHAnsi"/>
                <w:sz w:val="28"/>
                <w:szCs w:val="28"/>
              </w:rPr>
            </w:pPr>
            <w:r w:rsidRPr="003D2E7E">
              <w:rPr>
                <w:rFonts w:asciiTheme="minorHAnsi" w:hAnsiTheme="minorHAnsi"/>
                <w:i/>
                <w:sz w:val="28"/>
                <w:szCs w:val="28"/>
              </w:rPr>
              <w:t>Social Studies</w:t>
            </w:r>
            <w:r w:rsidRPr="003D2E7E">
              <w:rPr>
                <w:rFonts w:asciiTheme="minorHAnsi" w:hAnsiTheme="minorHAnsi"/>
                <w:sz w:val="28"/>
                <w:szCs w:val="28"/>
              </w:rPr>
              <w:t xml:space="preserve"> </w:t>
            </w:r>
            <w:r w:rsidR="009A5A71">
              <w:rPr>
                <w:rFonts w:asciiTheme="minorHAnsi" w:hAnsiTheme="minorHAnsi"/>
                <w:i/>
                <w:sz w:val="28"/>
                <w:szCs w:val="28"/>
              </w:rPr>
              <w:t>Focus</w:t>
            </w:r>
            <w:r w:rsidRPr="00945F58">
              <w:rPr>
                <w:rFonts w:asciiTheme="minorHAnsi" w:hAnsiTheme="minorHAnsi"/>
                <w:i/>
                <w:sz w:val="28"/>
                <w:szCs w:val="28"/>
              </w:rPr>
              <w:t xml:space="preserve">       </w:t>
            </w:r>
          </w:p>
          <w:p w:rsidR="003D2E7E" w:rsidRDefault="00481A71" w:rsidP="003D2E7E">
            <w:pPr>
              <w:ind w:left="0" w:firstLine="0"/>
              <w:rPr>
                <w:sz w:val="28"/>
                <w:szCs w:val="28"/>
              </w:rPr>
            </w:pPr>
            <w:r w:rsidRPr="00362561">
              <w:rPr>
                <w:sz w:val="28"/>
                <w:szCs w:val="28"/>
                <w:highlight w:val="yellow"/>
              </w:rPr>
              <w:t>The teacher may have students brainstorm things/products that are currently in “fashion” for 4th graders, so that students can begin thinking about social/cultural trends and the demand for and production of particular goods.</w:t>
            </w:r>
          </w:p>
          <w:p w:rsidR="009A5A71" w:rsidRPr="009A5A71" w:rsidRDefault="009A5A71" w:rsidP="003D2E7E">
            <w:pPr>
              <w:ind w:left="0" w:firstLine="0"/>
              <w:rPr>
                <w:sz w:val="20"/>
                <w:szCs w:val="28"/>
              </w:rPr>
            </w:pPr>
          </w:p>
          <w:p w:rsidR="009A5A71" w:rsidRDefault="009A5A71" w:rsidP="009A5A71">
            <w:pPr>
              <w:ind w:left="0" w:firstLine="0"/>
              <w:jc w:val="right"/>
              <w:rPr>
                <w:sz w:val="28"/>
                <w:szCs w:val="28"/>
              </w:rPr>
            </w:pPr>
            <w:r>
              <w:rPr>
                <w:rFonts w:asciiTheme="minorHAnsi" w:hAnsiTheme="minorHAnsi"/>
                <w:b/>
                <w:sz w:val="28"/>
                <w:szCs w:val="28"/>
              </w:rPr>
              <w:t xml:space="preserve">Integration </w:t>
            </w:r>
            <w:r w:rsidRPr="00945F58">
              <w:rPr>
                <w:rFonts w:asciiTheme="minorHAnsi" w:hAnsiTheme="minorHAnsi"/>
                <w:b/>
                <w:sz w:val="28"/>
                <w:szCs w:val="28"/>
              </w:rPr>
              <w:t>Continuum Color</w:t>
            </w:r>
            <w:r w:rsidRPr="003D2E7E">
              <w:rPr>
                <w:rFonts w:asciiTheme="minorHAnsi" w:hAnsiTheme="minorHAnsi"/>
                <w:sz w:val="28"/>
                <w:szCs w:val="28"/>
              </w:rPr>
              <w:t xml:space="preserve">:  GREEN   BLUE    PINK    </w:t>
            </w:r>
            <w:r w:rsidRPr="003D2E7E">
              <w:rPr>
                <w:rFonts w:asciiTheme="minorHAnsi" w:hAnsiTheme="minorHAnsi"/>
                <w:sz w:val="28"/>
                <w:szCs w:val="28"/>
                <w:highlight w:val="yellow"/>
              </w:rPr>
              <w:t>YELLOW</w:t>
            </w:r>
          </w:p>
          <w:p w:rsidR="003D2E7E" w:rsidRPr="006A2118" w:rsidRDefault="009A5A71" w:rsidP="009A5A71">
            <w:pPr>
              <w:ind w:left="0" w:firstLine="0"/>
              <w:jc w:val="right"/>
              <w:rPr>
                <w:b/>
                <w:sz w:val="20"/>
                <w:szCs w:val="20"/>
              </w:rPr>
            </w:pPr>
            <w:r w:rsidRPr="009A5A71">
              <w:rPr>
                <w:sz w:val="16"/>
                <w:szCs w:val="16"/>
              </w:rPr>
              <w:t>YELLOW: Peripheral affective goals are met through the work. Learning is demonstrated in one discipline or the other, but not both.</w:t>
            </w:r>
          </w:p>
        </w:tc>
      </w:tr>
      <w:tr w:rsidR="000B6467" w:rsidRPr="006A2118" w:rsidTr="004F758F">
        <w:tc>
          <w:tcPr>
            <w:tcW w:w="3706" w:type="dxa"/>
            <w:shd w:val="clear" w:color="auto" w:fill="D9D9D9"/>
            <w:noWrap/>
          </w:tcPr>
          <w:p w:rsidR="000B6467" w:rsidRPr="006A2118" w:rsidRDefault="000B6467" w:rsidP="004F758F">
            <w:pPr>
              <w:ind w:left="0" w:firstLine="0"/>
              <w:rPr>
                <w:b/>
                <w:sz w:val="20"/>
                <w:szCs w:val="20"/>
              </w:rPr>
            </w:pPr>
            <w:r w:rsidRPr="006A2118">
              <w:rPr>
                <w:b/>
                <w:sz w:val="20"/>
                <w:szCs w:val="20"/>
              </w:rPr>
              <w:t>Generalization Connection(s):</w:t>
            </w:r>
          </w:p>
        </w:tc>
        <w:tc>
          <w:tcPr>
            <w:tcW w:w="11075" w:type="dxa"/>
            <w:gridSpan w:val="2"/>
            <w:shd w:val="clear" w:color="auto" w:fill="auto"/>
            <w:noWrap/>
          </w:tcPr>
          <w:p w:rsidR="000B6467" w:rsidRPr="007B1EEF" w:rsidRDefault="000B6467" w:rsidP="000B6467">
            <w:pPr>
              <w:ind w:left="288" w:hanging="288"/>
              <w:rPr>
                <w:rFonts w:asciiTheme="minorHAnsi" w:hAnsiTheme="minorHAnsi"/>
                <w:b/>
                <w:sz w:val="20"/>
                <w:szCs w:val="20"/>
              </w:rPr>
            </w:pPr>
            <w:r w:rsidRPr="000B6467">
              <w:rPr>
                <w:rFonts w:asciiTheme="minorHAnsi" w:hAnsiTheme="minorHAnsi"/>
                <w:b/>
                <w:i/>
                <w:sz w:val="20"/>
                <w:szCs w:val="20"/>
              </w:rPr>
              <w:t>Social Studies</w:t>
            </w:r>
            <w:r w:rsidRPr="007B1EEF">
              <w:rPr>
                <w:rFonts w:asciiTheme="minorHAnsi" w:hAnsiTheme="minorHAnsi"/>
                <w:b/>
                <w:sz w:val="20"/>
                <w:szCs w:val="20"/>
              </w:rPr>
              <w:t xml:space="preserve">:  </w:t>
            </w:r>
          </w:p>
          <w:p w:rsidR="000B6467" w:rsidRPr="00E3162A" w:rsidRDefault="000B6467" w:rsidP="000B6467">
            <w:pPr>
              <w:ind w:left="576" w:hanging="288"/>
              <w:rPr>
                <w:rFonts w:asciiTheme="minorHAnsi" w:hAnsiTheme="minorHAnsi"/>
                <w:sz w:val="20"/>
                <w:szCs w:val="20"/>
              </w:rPr>
            </w:pPr>
            <w:r w:rsidRPr="00837AE9">
              <w:rPr>
                <w:sz w:val="20"/>
                <w:szCs w:val="20"/>
              </w:rPr>
              <w:t>Changing (or constant) values often bring about boom and bust economic cycles that shape/determine the future and direction of a state’s growth</w:t>
            </w:r>
          </w:p>
        </w:tc>
      </w:tr>
      <w:tr w:rsidR="000B6467" w:rsidRPr="008C1230" w:rsidTr="004F758F">
        <w:tc>
          <w:tcPr>
            <w:tcW w:w="3706" w:type="dxa"/>
            <w:shd w:val="clear" w:color="auto" w:fill="D9D9D9"/>
            <w:noWrap/>
          </w:tcPr>
          <w:p w:rsidR="000B6467" w:rsidRPr="006A2118" w:rsidRDefault="000B6467" w:rsidP="004F758F">
            <w:pPr>
              <w:ind w:left="0" w:firstLine="0"/>
              <w:rPr>
                <w:b/>
                <w:sz w:val="20"/>
                <w:szCs w:val="20"/>
              </w:rPr>
            </w:pPr>
            <w:r w:rsidRPr="006A2118">
              <w:rPr>
                <w:b/>
                <w:sz w:val="20"/>
                <w:szCs w:val="20"/>
              </w:rPr>
              <w:t>Teacher Resources:</w:t>
            </w:r>
          </w:p>
        </w:tc>
        <w:tc>
          <w:tcPr>
            <w:tcW w:w="11075" w:type="dxa"/>
            <w:gridSpan w:val="2"/>
            <w:shd w:val="clear" w:color="auto" w:fill="auto"/>
            <w:noWrap/>
          </w:tcPr>
          <w:p w:rsidR="000B6467" w:rsidRPr="000B6467" w:rsidRDefault="006F792E" w:rsidP="000B6467">
            <w:pPr>
              <w:ind w:left="288" w:hanging="288"/>
              <w:rPr>
                <w:rFonts w:asciiTheme="minorHAnsi" w:hAnsiTheme="minorHAnsi"/>
                <w:sz w:val="20"/>
                <w:szCs w:val="20"/>
              </w:rPr>
            </w:pPr>
            <w:hyperlink r:id="rId35" w:history="1">
              <w:r w:rsidR="000B6467" w:rsidRPr="000B6467">
                <w:rPr>
                  <w:rStyle w:val="Hyperlink"/>
                  <w:rFonts w:asciiTheme="minorHAnsi" w:hAnsiTheme="minorHAnsi"/>
                  <w:sz w:val="20"/>
                  <w:szCs w:val="20"/>
                </w:rPr>
                <w:t>http://www.crazyfads.com</w:t>
              </w:r>
            </w:hyperlink>
            <w:r w:rsidR="000B6467" w:rsidRPr="000B6467">
              <w:rPr>
                <w:rFonts w:asciiTheme="minorHAnsi" w:hAnsiTheme="minorHAnsi"/>
                <w:sz w:val="20"/>
                <w:szCs w:val="20"/>
              </w:rPr>
              <w:t xml:space="preserve"> (Images and descriptions of “modern day” fads/trends)</w:t>
            </w:r>
          </w:p>
          <w:p w:rsidR="000B6467" w:rsidRPr="000B6467" w:rsidRDefault="006F792E" w:rsidP="000B6467">
            <w:pPr>
              <w:ind w:left="288" w:hanging="288"/>
              <w:rPr>
                <w:rFonts w:asciiTheme="minorHAnsi" w:hAnsiTheme="minorHAnsi"/>
                <w:sz w:val="20"/>
                <w:szCs w:val="20"/>
              </w:rPr>
            </w:pPr>
            <w:hyperlink r:id="rId36" w:history="1">
              <w:r w:rsidR="000B6467" w:rsidRPr="000B6467">
                <w:rPr>
                  <w:rStyle w:val="Hyperlink"/>
                  <w:rFonts w:asciiTheme="minorHAnsi" w:hAnsiTheme="minorHAnsi"/>
                  <w:sz w:val="20"/>
                  <w:szCs w:val="20"/>
                </w:rPr>
                <w:t>http://www.badfads.com</w:t>
              </w:r>
            </w:hyperlink>
            <w:r w:rsidR="000B6467" w:rsidRPr="000B6467">
              <w:rPr>
                <w:rFonts w:asciiTheme="minorHAnsi" w:hAnsiTheme="minorHAnsi"/>
                <w:sz w:val="20"/>
                <w:szCs w:val="20"/>
              </w:rPr>
              <w:t xml:space="preserve"> (Images and descriptions of “modern day” fads/trends)</w:t>
            </w:r>
          </w:p>
        </w:tc>
      </w:tr>
      <w:tr w:rsidR="000B6467" w:rsidRPr="006A2118" w:rsidTr="004F758F">
        <w:tc>
          <w:tcPr>
            <w:tcW w:w="3706" w:type="dxa"/>
            <w:shd w:val="clear" w:color="auto" w:fill="D9D9D9"/>
            <w:noWrap/>
          </w:tcPr>
          <w:p w:rsidR="000B6467" w:rsidRPr="006A2118" w:rsidRDefault="000B6467" w:rsidP="004F758F">
            <w:pPr>
              <w:ind w:left="0" w:firstLine="0"/>
              <w:rPr>
                <w:b/>
                <w:sz w:val="20"/>
                <w:szCs w:val="20"/>
              </w:rPr>
            </w:pPr>
            <w:r w:rsidRPr="006A2118">
              <w:rPr>
                <w:b/>
                <w:sz w:val="20"/>
                <w:szCs w:val="20"/>
              </w:rPr>
              <w:t>Student Resources:</w:t>
            </w:r>
          </w:p>
        </w:tc>
        <w:tc>
          <w:tcPr>
            <w:tcW w:w="11075" w:type="dxa"/>
            <w:gridSpan w:val="2"/>
            <w:shd w:val="clear" w:color="auto" w:fill="auto"/>
            <w:noWrap/>
          </w:tcPr>
          <w:p w:rsidR="000B6467" w:rsidRPr="000B6467" w:rsidRDefault="000B6467" w:rsidP="000B6467">
            <w:pPr>
              <w:ind w:left="288" w:hanging="288"/>
              <w:rPr>
                <w:rFonts w:asciiTheme="minorHAnsi" w:hAnsiTheme="minorHAnsi"/>
                <w:sz w:val="20"/>
                <w:szCs w:val="20"/>
              </w:rPr>
            </w:pPr>
            <w:r w:rsidRPr="000B6467">
              <w:rPr>
                <w:rFonts w:asciiTheme="minorHAnsi" w:hAnsiTheme="minorHAnsi"/>
                <w:sz w:val="20"/>
                <w:szCs w:val="20"/>
              </w:rPr>
              <w:t>N/A</w:t>
            </w:r>
          </w:p>
        </w:tc>
      </w:tr>
      <w:tr w:rsidR="000B6467" w:rsidRPr="006A2118" w:rsidTr="004F758F">
        <w:tc>
          <w:tcPr>
            <w:tcW w:w="3706" w:type="dxa"/>
            <w:shd w:val="clear" w:color="auto" w:fill="D9D9D9"/>
            <w:noWrap/>
          </w:tcPr>
          <w:p w:rsidR="000B6467" w:rsidRPr="006A2118" w:rsidRDefault="000B6467" w:rsidP="004F758F">
            <w:pPr>
              <w:ind w:left="0" w:firstLine="0"/>
              <w:rPr>
                <w:b/>
                <w:sz w:val="20"/>
                <w:szCs w:val="20"/>
              </w:rPr>
            </w:pPr>
            <w:r w:rsidRPr="006A2118">
              <w:rPr>
                <w:b/>
                <w:sz w:val="20"/>
                <w:szCs w:val="20"/>
              </w:rPr>
              <w:t>Assessment:</w:t>
            </w:r>
          </w:p>
        </w:tc>
        <w:tc>
          <w:tcPr>
            <w:tcW w:w="11075" w:type="dxa"/>
            <w:gridSpan w:val="2"/>
            <w:shd w:val="clear" w:color="auto" w:fill="auto"/>
            <w:noWrap/>
          </w:tcPr>
          <w:p w:rsidR="000B6467" w:rsidRPr="000B6467" w:rsidRDefault="000B6467" w:rsidP="000B6467">
            <w:pPr>
              <w:ind w:left="288" w:hanging="288"/>
              <w:rPr>
                <w:rFonts w:asciiTheme="minorHAnsi" w:hAnsiTheme="minorHAnsi"/>
                <w:sz w:val="20"/>
                <w:szCs w:val="20"/>
              </w:rPr>
            </w:pPr>
            <w:r w:rsidRPr="000B6467">
              <w:rPr>
                <w:rFonts w:asciiTheme="minorHAnsi" w:hAnsiTheme="minorHAnsi"/>
                <w:sz w:val="20"/>
                <w:szCs w:val="20"/>
              </w:rPr>
              <w:t>Students generate a classroom definition of a “fad,” considering what distinguishes a fad from basic necessities and/or longstanding social traditions or “staples”.</w:t>
            </w:r>
          </w:p>
        </w:tc>
      </w:tr>
      <w:tr w:rsidR="000B6467" w:rsidRPr="006A2118" w:rsidTr="004F758F">
        <w:trPr>
          <w:trHeight w:val="184"/>
        </w:trPr>
        <w:tc>
          <w:tcPr>
            <w:tcW w:w="3706" w:type="dxa"/>
            <w:vMerge w:val="restart"/>
            <w:shd w:val="clear" w:color="auto" w:fill="D9D9D9"/>
            <w:noWrap/>
          </w:tcPr>
          <w:p w:rsidR="000B6467" w:rsidRPr="006A2118" w:rsidRDefault="000B6467" w:rsidP="004F758F">
            <w:pPr>
              <w:ind w:left="0" w:firstLine="0"/>
              <w:rPr>
                <w:b/>
                <w:sz w:val="20"/>
                <w:szCs w:val="20"/>
              </w:rPr>
            </w:pPr>
            <w:r w:rsidRPr="006A2118">
              <w:rPr>
                <w:b/>
                <w:sz w:val="20"/>
                <w:szCs w:val="20"/>
              </w:rPr>
              <w:t>Differentiation:</w:t>
            </w:r>
          </w:p>
          <w:p w:rsidR="000B6467" w:rsidRPr="006A2118" w:rsidRDefault="000B6467" w:rsidP="004F758F">
            <w:pPr>
              <w:ind w:left="0" w:firstLine="0"/>
              <w:rPr>
                <w:bCs/>
                <w:sz w:val="20"/>
                <w:szCs w:val="20"/>
              </w:rPr>
            </w:pPr>
            <w:r w:rsidRPr="006A2118">
              <w:rPr>
                <w:sz w:val="20"/>
                <w:szCs w:val="20"/>
              </w:rPr>
              <w:t>(</w:t>
            </w:r>
            <w:r w:rsidRPr="006A2118">
              <w:rPr>
                <w:bCs/>
                <w:sz w:val="20"/>
                <w:szCs w:val="20"/>
              </w:rPr>
              <w:t>Multiple means for students to access content and multiple modes for student to express understanding.)</w:t>
            </w:r>
          </w:p>
        </w:tc>
        <w:tc>
          <w:tcPr>
            <w:tcW w:w="5320" w:type="dxa"/>
            <w:shd w:val="clear" w:color="auto" w:fill="D9D9D9"/>
          </w:tcPr>
          <w:p w:rsidR="000B6467" w:rsidRPr="000B6467" w:rsidRDefault="000B6467" w:rsidP="000B6467">
            <w:pPr>
              <w:ind w:left="288" w:hanging="288"/>
              <w:rPr>
                <w:rFonts w:asciiTheme="minorHAnsi" w:hAnsiTheme="minorHAnsi"/>
                <w:sz w:val="20"/>
                <w:szCs w:val="20"/>
              </w:rPr>
            </w:pPr>
            <w:r w:rsidRPr="000B6467">
              <w:rPr>
                <w:rFonts w:asciiTheme="minorHAnsi" w:hAnsiTheme="minorHAnsi"/>
                <w:b/>
                <w:sz w:val="20"/>
                <w:szCs w:val="20"/>
              </w:rPr>
              <w:t>Access</w:t>
            </w:r>
            <w:r w:rsidRPr="000B6467">
              <w:rPr>
                <w:rFonts w:asciiTheme="minorHAnsi" w:hAnsiTheme="minorHAnsi"/>
                <w:sz w:val="20"/>
                <w:szCs w:val="20"/>
              </w:rPr>
              <w:t xml:space="preserve"> (Resources and/or Process)</w:t>
            </w:r>
          </w:p>
        </w:tc>
        <w:tc>
          <w:tcPr>
            <w:tcW w:w="5755" w:type="dxa"/>
            <w:shd w:val="clear" w:color="auto" w:fill="D9D9D9"/>
          </w:tcPr>
          <w:p w:rsidR="000B6467" w:rsidRPr="000B6467" w:rsidRDefault="000B6467" w:rsidP="000B6467">
            <w:pPr>
              <w:ind w:left="288" w:hanging="288"/>
              <w:rPr>
                <w:rFonts w:asciiTheme="minorHAnsi" w:hAnsiTheme="minorHAnsi"/>
                <w:sz w:val="20"/>
                <w:szCs w:val="20"/>
              </w:rPr>
            </w:pPr>
            <w:r w:rsidRPr="000B6467">
              <w:rPr>
                <w:rFonts w:asciiTheme="minorHAnsi" w:hAnsiTheme="minorHAnsi"/>
                <w:b/>
                <w:sz w:val="20"/>
                <w:szCs w:val="20"/>
              </w:rPr>
              <w:t>Expression</w:t>
            </w:r>
            <w:r w:rsidRPr="000B6467">
              <w:rPr>
                <w:rFonts w:asciiTheme="minorHAnsi" w:hAnsiTheme="minorHAnsi"/>
                <w:sz w:val="20"/>
                <w:szCs w:val="20"/>
              </w:rPr>
              <w:t xml:space="preserve"> (Products and/or Performance)</w:t>
            </w:r>
          </w:p>
        </w:tc>
      </w:tr>
      <w:tr w:rsidR="000B6467" w:rsidRPr="008C1230" w:rsidTr="004F758F">
        <w:trPr>
          <w:cantSplit/>
          <w:trHeight w:val="20"/>
        </w:trPr>
        <w:tc>
          <w:tcPr>
            <w:tcW w:w="3706" w:type="dxa"/>
            <w:vMerge/>
            <w:shd w:val="clear" w:color="auto" w:fill="D9D9D9"/>
            <w:noWrap/>
          </w:tcPr>
          <w:p w:rsidR="000B6467" w:rsidRPr="006A2118" w:rsidRDefault="000B6467" w:rsidP="004F758F">
            <w:pPr>
              <w:ind w:left="0" w:firstLine="0"/>
              <w:rPr>
                <w:b/>
                <w:sz w:val="20"/>
                <w:szCs w:val="20"/>
              </w:rPr>
            </w:pPr>
          </w:p>
        </w:tc>
        <w:tc>
          <w:tcPr>
            <w:tcW w:w="5320" w:type="dxa"/>
            <w:tcBorders>
              <w:top w:val="nil"/>
            </w:tcBorders>
            <w:shd w:val="clear" w:color="auto" w:fill="auto"/>
          </w:tcPr>
          <w:p w:rsidR="000B6467" w:rsidRPr="000B6467" w:rsidRDefault="000B6467" w:rsidP="000B6467">
            <w:pPr>
              <w:ind w:left="288" w:hanging="288"/>
              <w:rPr>
                <w:rFonts w:asciiTheme="minorHAnsi" w:hAnsiTheme="minorHAnsi"/>
                <w:sz w:val="20"/>
                <w:szCs w:val="20"/>
              </w:rPr>
            </w:pPr>
            <w:r w:rsidRPr="000B6467">
              <w:rPr>
                <w:rFonts w:asciiTheme="minorHAnsi" w:hAnsiTheme="minorHAnsi"/>
                <w:sz w:val="20"/>
                <w:szCs w:val="20"/>
              </w:rPr>
              <w:t>Photos and/or pictorial representations of fads/trends particularly relevant to students today</w:t>
            </w:r>
          </w:p>
          <w:p w:rsidR="000B6467" w:rsidRPr="000B6467" w:rsidRDefault="000B6467" w:rsidP="000B6467">
            <w:pPr>
              <w:ind w:left="288" w:hanging="288"/>
              <w:rPr>
                <w:rFonts w:asciiTheme="minorHAnsi" w:hAnsiTheme="minorHAnsi"/>
                <w:sz w:val="20"/>
                <w:szCs w:val="20"/>
              </w:rPr>
            </w:pPr>
            <w:r w:rsidRPr="000B6467">
              <w:rPr>
                <w:rFonts w:asciiTheme="minorHAnsi" w:hAnsiTheme="minorHAnsi"/>
                <w:sz w:val="20"/>
                <w:szCs w:val="20"/>
              </w:rPr>
              <w:t>Students may work with a partner or in small groups to determine/select visuals</w:t>
            </w:r>
          </w:p>
        </w:tc>
        <w:tc>
          <w:tcPr>
            <w:tcW w:w="5755" w:type="dxa"/>
            <w:tcBorders>
              <w:top w:val="nil"/>
            </w:tcBorders>
            <w:shd w:val="clear" w:color="auto" w:fill="auto"/>
          </w:tcPr>
          <w:p w:rsidR="000B6467" w:rsidRPr="000B6467" w:rsidRDefault="000B6467" w:rsidP="000B6467">
            <w:pPr>
              <w:ind w:left="288" w:hanging="288"/>
              <w:rPr>
                <w:rFonts w:asciiTheme="minorHAnsi" w:hAnsiTheme="minorHAnsi"/>
                <w:sz w:val="20"/>
                <w:szCs w:val="20"/>
              </w:rPr>
            </w:pPr>
            <w:r w:rsidRPr="000B6467">
              <w:rPr>
                <w:rFonts w:asciiTheme="minorHAnsi" w:hAnsiTheme="minorHAnsi"/>
                <w:sz w:val="20"/>
                <w:szCs w:val="20"/>
              </w:rPr>
              <w:t>Students may create (and orally defend) a visual mosaic that presents the differences between social fads/trends and staples</w:t>
            </w:r>
          </w:p>
        </w:tc>
      </w:tr>
    </w:tbl>
    <w:p w:rsidR="006F792E" w:rsidRDefault="006F792E">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6467" w:rsidRPr="006A2118" w:rsidTr="004F758F">
        <w:trPr>
          <w:cantSplit/>
          <w:trHeight w:val="20"/>
        </w:trPr>
        <w:tc>
          <w:tcPr>
            <w:tcW w:w="3706" w:type="dxa"/>
            <w:vMerge w:val="restart"/>
            <w:shd w:val="clear" w:color="auto" w:fill="D9D9D9"/>
            <w:noWrap/>
          </w:tcPr>
          <w:p w:rsidR="000B6467" w:rsidRPr="006A2118" w:rsidRDefault="000B6467" w:rsidP="004F758F">
            <w:pPr>
              <w:ind w:left="0" w:firstLine="0"/>
              <w:rPr>
                <w:b/>
                <w:sz w:val="20"/>
                <w:szCs w:val="20"/>
              </w:rPr>
            </w:pPr>
            <w:r>
              <w:lastRenderedPageBreak/>
              <w:br w:type="page"/>
            </w:r>
            <w:r w:rsidRPr="006A2118">
              <w:rPr>
                <w:b/>
                <w:sz w:val="20"/>
                <w:szCs w:val="20"/>
              </w:rPr>
              <w:t>Extensions for depth and complexity:</w:t>
            </w:r>
          </w:p>
        </w:tc>
        <w:tc>
          <w:tcPr>
            <w:tcW w:w="5320" w:type="dxa"/>
            <w:shd w:val="clear" w:color="auto" w:fill="D9D9D9"/>
          </w:tcPr>
          <w:p w:rsidR="000B6467" w:rsidRPr="000B6467" w:rsidRDefault="000B6467" w:rsidP="000B6467">
            <w:pPr>
              <w:ind w:left="288" w:hanging="288"/>
              <w:rPr>
                <w:rFonts w:asciiTheme="minorHAnsi" w:hAnsiTheme="minorHAnsi"/>
                <w:sz w:val="20"/>
                <w:szCs w:val="20"/>
              </w:rPr>
            </w:pPr>
            <w:r w:rsidRPr="000B6467">
              <w:rPr>
                <w:rFonts w:asciiTheme="minorHAnsi" w:hAnsiTheme="minorHAnsi"/>
                <w:b/>
                <w:sz w:val="20"/>
                <w:szCs w:val="20"/>
              </w:rPr>
              <w:t>Access</w:t>
            </w:r>
            <w:r w:rsidRPr="000B6467">
              <w:rPr>
                <w:rFonts w:asciiTheme="minorHAnsi" w:hAnsiTheme="minorHAnsi"/>
                <w:sz w:val="20"/>
                <w:szCs w:val="20"/>
              </w:rPr>
              <w:t xml:space="preserve"> (Resources and/or Process)</w:t>
            </w:r>
          </w:p>
        </w:tc>
        <w:tc>
          <w:tcPr>
            <w:tcW w:w="5755" w:type="dxa"/>
            <w:shd w:val="clear" w:color="auto" w:fill="D9D9D9"/>
          </w:tcPr>
          <w:p w:rsidR="000B6467" w:rsidRPr="000B6467" w:rsidRDefault="000B6467" w:rsidP="000B6467">
            <w:pPr>
              <w:ind w:left="288" w:hanging="288"/>
              <w:rPr>
                <w:rFonts w:asciiTheme="minorHAnsi" w:hAnsiTheme="minorHAnsi"/>
                <w:sz w:val="20"/>
                <w:szCs w:val="20"/>
              </w:rPr>
            </w:pPr>
            <w:r w:rsidRPr="000B6467">
              <w:rPr>
                <w:rFonts w:asciiTheme="minorHAnsi" w:hAnsiTheme="minorHAnsi"/>
                <w:b/>
                <w:sz w:val="20"/>
                <w:szCs w:val="20"/>
              </w:rPr>
              <w:t>Expression</w:t>
            </w:r>
            <w:r w:rsidRPr="000B6467">
              <w:rPr>
                <w:rFonts w:asciiTheme="minorHAnsi" w:hAnsiTheme="minorHAnsi"/>
                <w:sz w:val="20"/>
                <w:szCs w:val="20"/>
              </w:rPr>
              <w:t xml:space="preserve"> (Products and/or Performance)</w:t>
            </w:r>
          </w:p>
        </w:tc>
      </w:tr>
      <w:tr w:rsidR="000B6467" w:rsidRPr="008C1230" w:rsidTr="00520B4C">
        <w:trPr>
          <w:cantSplit/>
          <w:trHeight w:val="274"/>
        </w:trPr>
        <w:tc>
          <w:tcPr>
            <w:tcW w:w="3706" w:type="dxa"/>
            <w:vMerge/>
            <w:shd w:val="clear" w:color="auto" w:fill="D9D9D9"/>
            <w:noWrap/>
          </w:tcPr>
          <w:p w:rsidR="000B6467" w:rsidRPr="006A2118" w:rsidRDefault="000B6467" w:rsidP="004F758F">
            <w:pPr>
              <w:ind w:left="0" w:firstLine="0"/>
              <w:rPr>
                <w:b/>
                <w:sz w:val="20"/>
                <w:szCs w:val="20"/>
              </w:rPr>
            </w:pPr>
          </w:p>
        </w:tc>
        <w:tc>
          <w:tcPr>
            <w:tcW w:w="5320" w:type="dxa"/>
            <w:tcBorders>
              <w:top w:val="nil"/>
            </w:tcBorders>
            <w:shd w:val="clear" w:color="auto" w:fill="auto"/>
          </w:tcPr>
          <w:p w:rsidR="000B6467" w:rsidRPr="000B6467" w:rsidRDefault="006F792E" w:rsidP="000B6467">
            <w:pPr>
              <w:ind w:left="288" w:hanging="288"/>
              <w:rPr>
                <w:rFonts w:asciiTheme="minorHAnsi" w:hAnsiTheme="minorHAnsi"/>
                <w:sz w:val="20"/>
                <w:szCs w:val="20"/>
              </w:rPr>
            </w:pPr>
            <w:hyperlink r:id="rId37" w:history="1">
              <w:r w:rsidR="000B6467" w:rsidRPr="000B6467">
                <w:rPr>
                  <w:rFonts w:asciiTheme="minorHAnsi" w:hAnsiTheme="minorHAnsi"/>
                  <w:color w:val="0000FF"/>
                  <w:sz w:val="20"/>
                  <w:szCs w:val="20"/>
                  <w:u w:val="single"/>
                </w:rPr>
                <w:t>http://www.softschools.com/teacher_resources/timeline_maker/</w:t>
              </w:r>
            </w:hyperlink>
            <w:r w:rsidR="000B6467" w:rsidRPr="000B6467">
              <w:rPr>
                <w:rFonts w:asciiTheme="minorHAnsi" w:hAnsiTheme="minorHAnsi"/>
                <w:sz w:val="20"/>
                <w:szCs w:val="20"/>
              </w:rPr>
              <w:t xml:space="preserve"> (Open-ended program for creating individual timelines)</w:t>
            </w:r>
          </w:p>
        </w:tc>
        <w:tc>
          <w:tcPr>
            <w:tcW w:w="5755" w:type="dxa"/>
            <w:tcBorders>
              <w:top w:val="nil"/>
            </w:tcBorders>
            <w:shd w:val="clear" w:color="auto" w:fill="auto"/>
          </w:tcPr>
          <w:p w:rsidR="000B6467" w:rsidRPr="000B6467" w:rsidRDefault="000B6467" w:rsidP="000B6467">
            <w:pPr>
              <w:ind w:left="288" w:hanging="288"/>
              <w:rPr>
                <w:rFonts w:asciiTheme="minorHAnsi" w:hAnsiTheme="minorHAnsi"/>
                <w:b/>
                <w:sz w:val="20"/>
                <w:szCs w:val="20"/>
              </w:rPr>
            </w:pPr>
            <w:r w:rsidRPr="000B6467">
              <w:rPr>
                <w:rFonts w:asciiTheme="minorHAnsi" w:hAnsiTheme="minorHAnsi"/>
                <w:sz w:val="20"/>
                <w:szCs w:val="20"/>
              </w:rPr>
              <w:t>Students may create an individual timeline of a fad or several  fads they have experienced</w:t>
            </w:r>
          </w:p>
        </w:tc>
      </w:tr>
      <w:tr w:rsidR="000B6467" w:rsidRPr="00476727" w:rsidTr="004F758F">
        <w:tc>
          <w:tcPr>
            <w:tcW w:w="3706" w:type="dxa"/>
            <w:shd w:val="clear" w:color="auto" w:fill="D9D9D9"/>
            <w:noWrap/>
          </w:tcPr>
          <w:p w:rsidR="000B6467" w:rsidRPr="006A2118" w:rsidRDefault="000B6467" w:rsidP="004F758F">
            <w:pPr>
              <w:ind w:left="0" w:firstLine="0"/>
              <w:rPr>
                <w:b/>
                <w:sz w:val="20"/>
                <w:szCs w:val="20"/>
              </w:rPr>
            </w:pPr>
            <w:r w:rsidRPr="006A2118">
              <w:rPr>
                <w:b/>
                <w:sz w:val="20"/>
                <w:szCs w:val="20"/>
              </w:rPr>
              <w:t>Critical Content:</w:t>
            </w:r>
          </w:p>
        </w:tc>
        <w:tc>
          <w:tcPr>
            <w:tcW w:w="11075" w:type="dxa"/>
            <w:gridSpan w:val="2"/>
            <w:shd w:val="clear" w:color="auto" w:fill="auto"/>
          </w:tcPr>
          <w:p w:rsidR="000B6467" w:rsidRPr="000B6467" w:rsidRDefault="000B6467" w:rsidP="0076050F">
            <w:pPr>
              <w:pStyle w:val="ListParagraph"/>
              <w:numPr>
                <w:ilvl w:val="0"/>
                <w:numId w:val="3"/>
              </w:numPr>
              <w:autoSpaceDE w:val="0"/>
              <w:autoSpaceDN w:val="0"/>
              <w:adjustRightInd w:val="0"/>
              <w:spacing w:after="0" w:line="240" w:lineRule="auto"/>
              <w:ind w:left="288" w:hanging="288"/>
              <w:rPr>
                <w:rFonts w:asciiTheme="minorHAnsi" w:hAnsiTheme="minorHAnsi" w:cs="Frutiger-Roman"/>
                <w:color w:val="231F20"/>
                <w:sz w:val="20"/>
                <w:szCs w:val="20"/>
              </w:rPr>
            </w:pPr>
            <w:r w:rsidRPr="000B6467">
              <w:rPr>
                <w:rFonts w:asciiTheme="minorHAnsi" w:hAnsiTheme="minorHAnsi" w:cs="Frutiger-Roman"/>
                <w:color w:val="231F20"/>
                <w:sz w:val="20"/>
                <w:szCs w:val="20"/>
              </w:rPr>
              <w:t>Supply and demand</w:t>
            </w:r>
          </w:p>
        </w:tc>
      </w:tr>
      <w:tr w:rsidR="000B6467" w:rsidRPr="00476727" w:rsidTr="004F758F">
        <w:tc>
          <w:tcPr>
            <w:tcW w:w="3706" w:type="dxa"/>
            <w:shd w:val="clear" w:color="auto" w:fill="D9D9D9"/>
            <w:noWrap/>
          </w:tcPr>
          <w:p w:rsidR="000B6467" w:rsidRPr="006A2118" w:rsidRDefault="000B6467" w:rsidP="004F758F">
            <w:pPr>
              <w:ind w:left="0" w:firstLine="0"/>
              <w:rPr>
                <w:b/>
                <w:sz w:val="20"/>
                <w:szCs w:val="20"/>
              </w:rPr>
            </w:pPr>
            <w:r w:rsidRPr="006A2118">
              <w:rPr>
                <w:b/>
                <w:sz w:val="20"/>
                <w:szCs w:val="20"/>
              </w:rPr>
              <w:t>Key Skills:</w:t>
            </w:r>
          </w:p>
        </w:tc>
        <w:tc>
          <w:tcPr>
            <w:tcW w:w="11075" w:type="dxa"/>
            <w:gridSpan w:val="2"/>
            <w:shd w:val="clear" w:color="auto" w:fill="auto"/>
          </w:tcPr>
          <w:p w:rsidR="000B6467" w:rsidRPr="000B6467" w:rsidRDefault="000B6467" w:rsidP="0076050F">
            <w:pPr>
              <w:numPr>
                <w:ilvl w:val="0"/>
                <w:numId w:val="2"/>
              </w:numPr>
              <w:ind w:left="288" w:hanging="288"/>
              <w:rPr>
                <w:rFonts w:asciiTheme="minorHAnsi" w:hAnsiTheme="minorHAnsi"/>
                <w:sz w:val="20"/>
                <w:szCs w:val="20"/>
              </w:rPr>
            </w:pPr>
            <w:r w:rsidRPr="000B6467">
              <w:rPr>
                <w:rFonts w:asciiTheme="minorHAnsi" w:hAnsiTheme="minorHAnsi"/>
                <w:sz w:val="20"/>
                <w:szCs w:val="20"/>
              </w:rPr>
              <w:t>Analyze cause and effect relationships between societal values/needs and individual lives</w:t>
            </w:r>
          </w:p>
        </w:tc>
      </w:tr>
      <w:tr w:rsidR="000B6467" w:rsidRPr="006A2118" w:rsidTr="004F758F">
        <w:tc>
          <w:tcPr>
            <w:tcW w:w="3706" w:type="dxa"/>
            <w:shd w:val="clear" w:color="auto" w:fill="D9D9D9"/>
            <w:noWrap/>
          </w:tcPr>
          <w:p w:rsidR="000B6467" w:rsidRPr="006A2118" w:rsidRDefault="000B6467" w:rsidP="004F758F">
            <w:pPr>
              <w:ind w:left="0" w:firstLine="0"/>
              <w:rPr>
                <w:b/>
                <w:sz w:val="20"/>
                <w:szCs w:val="20"/>
              </w:rPr>
            </w:pPr>
            <w:r w:rsidRPr="006A2118">
              <w:rPr>
                <w:b/>
                <w:sz w:val="20"/>
                <w:szCs w:val="20"/>
              </w:rPr>
              <w:t>Critical Language:</w:t>
            </w:r>
          </w:p>
        </w:tc>
        <w:tc>
          <w:tcPr>
            <w:tcW w:w="11075" w:type="dxa"/>
            <w:gridSpan w:val="2"/>
            <w:shd w:val="clear" w:color="auto" w:fill="auto"/>
          </w:tcPr>
          <w:p w:rsidR="000B6467" w:rsidRPr="000B6467" w:rsidRDefault="000B6467" w:rsidP="000B6467">
            <w:pPr>
              <w:ind w:left="288" w:hanging="288"/>
              <w:rPr>
                <w:rFonts w:asciiTheme="minorHAnsi" w:hAnsiTheme="minorHAnsi"/>
                <w:sz w:val="20"/>
                <w:szCs w:val="20"/>
              </w:rPr>
            </w:pPr>
            <w:r w:rsidRPr="000B6467">
              <w:rPr>
                <w:rFonts w:asciiTheme="minorHAnsi" w:hAnsiTheme="minorHAnsi"/>
                <w:sz w:val="20"/>
                <w:szCs w:val="20"/>
              </w:rPr>
              <w:t>Cause and effect, values, demand, supply</w:t>
            </w:r>
          </w:p>
        </w:tc>
      </w:tr>
    </w:tbl>
    <w:p w:rsidR="00E029B1" w:rsidRDefault="00E029B1" w:rsidP="003F2871">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1A71" w:rsidRPr="00B53B46" w:rsidTr="00C21449">
        <w:tc>
          <w:tcPr>
            <w:tcW w:w="14781" w:type="dxa"/>
            <w:gridSpan w:val="3"/>
            <w:shd w:val="clear" w:color="auto" w:fill="A6A6A6"/>
            <w:noWrap/>
          </w:tcPr>
          <w:p w:rsidR="00481A71" w:rsidRPr="000B6467" w:rsidRDefault="00481A71" w:rsidP="000B6467">
            <w:pPr>
              <w:ind w:left="0" w:firstLine="0"/>
              <w:rPr>
                <w:rFonts w:asciiTheme="minorHAnsi" w:hAnsiTheme="minorHAnsi"/>
                <w:b/>
                <w:sz w:val="20"/>
                <w:szCs w:val="20"/>
              </w:rPr>
            </w:pPr>
            <w:r w:rsidRPr="000B6467">
              <w:rPr>
                <w:rFonts w:asciiTheme="minorHAnsi" w:hAnsiTheme="minorHAnsi"/>
                <w:b/>
                <w:sz w:val="20"/>
                <w:szCs w:val="20"/>
              </w:rPr>
              <w:t>Learning Experience # 2</w:t>
            </w:r>
          </w:p>
        </w:tc>
      </w:tr>
      <w:tr w:rsidR="00B53B46" w:rsidRPr="00B53B46" w:rsidTr="00481A71">
        <w:tc>
          <w:tcPr>
            <w:tcW w:w="14781" w:type="dxa"/>
            <w:gridSpan w:val="3"/>
            <w:shd w:val="clear" w:color="auto" w:fill="D9D9D9" w:themeFill="background1" w:themeFillShade="D9"/>
            <w:noWrap/>
          </w:tcPr>
          <w:p w:rsidR="000B6467" w:rsidRPr="00481A71" w:rsidRDefault="00481A71" w:rsidP="000B6467">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B53B46" w:rsidRDefault="00481A71" w:rsidP="000B6467">
            <w:pPr>
              <w:ind w:left="0" w:firstLine="0"/>
              <w:rPr>
                <w:sz w:val="28"/>
                <w:szCs w:val="28"/>
              </w:rPr>
            </w:pPr>
            <w:r w:rsidRPr="00362561">
              <w:rPr>
                <w:sz w:val="28"/>
                <w:szCs w:val="28"/>
                <w:highlight w:val="yellow"/>
              </w:rPr>
              <w:t>The teacher may have students investigate how word spreads about a particular product so that students can determine what factors can make products popular.</w:t>
            </w:r>
          </w:p>
          <w:p w:rsidR="009A5A71" w:rsidRPr="00481A71" w:rsidRDefault="009246EB" w:rsidP="009A5A71">
            <w:pPr>
              <w:ind w:left="0" w:firstLine="0"/>
              <w:jc w:val="right"/>
              <w:rPr>
                <w:rFonts w:asciiTheme="minorHAnsi" w:hAnsiTheme="minorHAnsi"/>
                <w:sz w:val="20"/>
                <w:szCs w:val="20"/>
              </w:rPr>
            </w:pPr>
            <w:r>
              <w:rPr>
                <w:rFonts w:asciiTheme="minorHAnsi" w:hAnsiTheme="minorHAnsi"/>
                <w:b/>
                <w:sz w:val="28"/>
                <w:szCs w:val="28"/>
              </w:rPr>
              <w:t xml:space="preserve">Integration </w:t>
            </w:r>
            <w:r w:rsidR="009A5A71" w:rsidRPr="009A5A71">
              <w:rPr>
                <w:rFonts w:asciiTheme="minorHAnsi" w:hAnsiTheme="minorHAnsi"/>
                <w:b/>
                <w:sz w:val="28"/>
                <w:szCs w:val="28"/>
              </w:rPr>
              <w:t>Continuum Color</w:t>
            </w:r>
            <w:r w:rsidR="009A5A71" w:rsidRPr="00481A71">
              <w:rPr>
                <w:rFonts w:asciiTheme="minorHAnsi" w:hAnsiTheme="minorHAnsi"/>
                <w:sz w:val="28"/>
                <w:szCs w:val="28"/>
              </w:rPr>
              <w:t xml:space="preserve">:  GREEN   BLUE    PINK    </w:t>
            </w:r>
            <w:r w:rsidR="009A5A71" w:rsidRPr="00481A71">
              <w:rPr>
                <w:rFonts w:asciiTheme="minorHAnsi" w:hAnsiTheme="minorHAnsi"/>
                <w:sz w:val="28"/>
                <w:szCs w:val="28"/>
                <w:highlight w:val="yellow"/>
              </w:rPr>
              <w:t>YELLOW</w:t>
            </w:r>
          </w:p>
          <w:p w:rsidR="000B6467" w:rsidRPr="009A5A71" w:rsidRDefault="009A5A71" w:rsidP="009A5A71">
            <w:pPr>
              <w:ind w:left="0" w:firstLine="0"/>
              <w:jc w:val="right"/>
              <w:rPr>
                <w:sz w:val="20"/>
                <w:szCs w:val="20"/>
              </w:rPr>
            </w:pPr>
            <w:r w:rsidRPr="00C82629">
              <w:rPr>
                <w:sz w:val="16"/>
                <w:szCs w:val="20"/>
              </w:rPr>
              <w:t>YELLOW: Peripheral affective goals are met through the work. Learning is demonstrated in one discipline or the other, but not both.</w:t>
            </w:r>
          </w:p>
        </w:tc>
      </w:tr>
      <w:tr w:rsidR="00B53B46" w:rsidRPr="00B53B46" w:rsidTr="00C21449">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0B6467" w:rsidRPr="005D5DF1" w:rsidRDefault="000B6467" w:rsidP="003D2E7E">
            <w:pPr>
              <w:ind w:left="288" w:hanging="288"/>
              <w:rPr>
                <w:b/>
                <w:sz w:val="20"/>
                <w:szCs w:val="20"/>
              </w:rPr>
            </w:pPr>
            <w:r w:rsidRPr="000B6467">
              <w:rPr>
                <w:b/>
                <w:i/>
                <w:sz w:val="20"/>
                <w:szCs w:val="20"/>
              </w:rPr>
              <w:t>Social Studies</w:t>
            </w:r>
            <w:r>
              <w:rPr>
                <w:b/>
                <w:sz w:val="20"/>
                <w:szCs w:val="20"/>
              </w:rPr>
              <w:t>:</w:t>
            </w:r>
          </w:p>
          <w:p w:rsidR="00B53B46" w:rsidRPr="00950C13" w:rsidRDefault="000B6467" w:rsidP="003D2E7E">
            <w:pPr>
              <w:ind w:left="576" w:hanging="288"/>
              <w:rPr>
                <w:sz w:val="20"/>
                <w:szCs w:val="20"/>
              </w:rPr>
            </w:pPr>
            <w:r w:rsidRPr="006C184B">
              <w:rPr>
                <w:sz w:val="20"/>
                <w:szCs w:val="20"/>
              </w:rPr>
              <w:t>Changing (or constant) values often bring about boom and bust economic cycles that shape/determine the future and direction of a state’s growth</w:t>
            </w:r>
          </w:p>
        </w:tc>
      </w:tr>
      <w:tr w:rsidR="000B6467" w:rsidRPr="00B53B46" w:rsidTr="00C21449">
        <w:tc>
          <w:tcPr>
            <w:tcW w:w="3706" w:type="dxa"/>
            <w:shd w:val="clear" w:color="auto" w:fill="D9D9D9"/>
            <w:noWrap/>
          </w:tcPr>
          <w:p w:rsidR="000B6467" w:rsidRPr="00B53B46" w:rsidRDefault="000B6467"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0B6467" w:rsidRPr="00837AE9" w:rsidRDefault="006F792E" w:rsidP="000B6467">
            <w:pPr>
              <w:ind w:left="288" w:hanging="288"/>
              <w:rPr>
                <w:sz w:val="20"/>
                <w:szCs w:val="20"/>
              </w:rPr>
            </w:pPr>
            <w:hyperlink r:id="rId38" w:history="1">
              <w:r w:rsidR="000B6467" w:rsidRPr="00953691">
                <w:rPr>
                  <w:rStyle w:val="Hyperlink"/>
                  <w:sz w:val="20"/>
                  <w:szCs w:val="20"/>
                </w:rPr>
                <w:t>http://www.crazyfads.com</w:t>
              </w:r>
            </w:hyperlink>
            <w:r w:rsidR="000B6467">
              <w:rPr>
                <w:sz w:val="20"/>
                <w:szCs w:val="20"/>
              </w:rPr>
              <w:t xml:space="preserve"> </w:t>
            </w:r>
            <w:r w:rsidR="000B6467" w:rsidRPr="00837AE9">
              <w:rPr>
                <w:sz w:val="20"/>
                <w:szCs w:val="20"/>
              </w:rPr>
              <w:t>(Images and descriptions of “modern day” fads/trends)</w:t>
            </w:r>
          </w:p>
          <w:p w:rsidR="000B6467" w:rsidRPr="005A155C" w:rsidRDefault="006F792E" w:rsidP="006F792E">
            <w:pPr>
              <w:ind w:left="288" w:hanging="288"/>
              <w:rPr>
                <w:sz w:val="20"/>
                <w:szCs w:val="20"/>
              </w:rPr>
            </w:pPr>
            <w:hyperlink r:id="rId39" w:history="1">
              <w:r w:rsidR="000B6467" w:rsidRPr="00953691">
                <w:rPr>
                  <w:rStyle w:val="Hyperlink"/>
                  <w:sz w:val="20"/>
                  <w:szCs w:val="20"/>
                </w:rPr>
                <w:t>http://www.badfads.com</w:t>
              </w:r>
            </w:hyperlink>
            <w:r w:rsidR="000B6467">
              <w:rPr>
                <w:sz w:val="20"/>
                <w:szCs w:val="20"/>
              </w:rPr>
              <w:t xml:space="preserve"> </w:t>
            </w:r>
            <w:r w:rsidR="000B6467" w:rsidRPr="00837AE9">
              <w:rPr>
                <w:sz w:val="20"/>
                <w:szCs w:val="20"/>
              </w:rPr>
              <w:t>(Images and descriptions of “modern day” fads/trends)</w:t>
            </w:r>
          </w:p>
        </w:tc>
      </w:tr>
      <w:tr w:rsidR="000B6467" w:rsidRPr="00B53B46" w:rsidTr="00C21449">
        <w:tc>
          <w:tcPr>
            <w:tcW w:w="3706" w:type="dxa"/>
            <w:shd w:val="clear" w:color="auto" w:fill="D9D9D9"/>
            <w:noWrap/>
          </w:tcPr>
          <w:p w:rsidR="000B6467" w:rsidRPr="00B53B46" w:rsidRDefault="000B6467"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0B6467" w:rsidRPr="00E3162A" w:rsidRDefault="000B6467" w:rsidP="000B6467">
            <w:pPr>
              <w:ind w:left="288" w:hanging="288"/>
              <w:rPr>
                <w:rFonts w:asciiTheme="minorHAnsi" w:hAnsiTheme="minorHAnsi"/>
                <w:sz w:val="20"/>
                <w:szCs w:val="20"/>
              </w:rPr>
            </w:pPr>
            <w:r>
              <w:rPr>
                <w:rFonts w:asciiTheme="minorHAnsi" w:hAnsiTheme="minorHAnsi"/>
                <w:sz w:val="20"/>
                <w:szCs w:val="20"/>
              </w:rPr>
              <w:t>N/A</w:t>
            </w:r>
          </w:p>
        </w:tc>
      </w:tr>
      <w:tr w:rsidR="000B6467" w:rsidRPr="00B53B46" w:rsidTr="00C21449">
        <w:tc>
          <w:tcPr>
            <w:tcW w:w="3706" w:type="dxa"/>
            <w:shd w:val="clear" w:color="auto" w:fill="D9D9D9"/>
            <w:noWrap/>
          </w:tcPr>
          <w:p w:rsidR="000B6467" w:rsidRPr="00B53B46" w:rsidRDefault="000B6467" w:rsidP="00B53B46">
            <w:pPr>
              <w:ind w:left="0" w:firstLine="0"/>
              <w:rPr>
                <w:b/>
                <w:sz w:val="20"/>
                <w:szCs w:val="20"/>
              </w:rPr>
            </w:pPr>
            <w:r w:rsidRPr="00B53B46">
              <w:rPr>
                <w:b/>
                <w:sz w:val="20"/>
                <w:szCs w:val="20"/>
              </w:rPr>
              <w:t>Assessment:</w:t>
            </w:r>
          </w:p>
        </w:tc>
        <w:tc>
          <w:tcPr>
            <w:tcW w:w="11075" w:type="dxa"/>
            <w:gridSpan w:val="2"/>
            <w:shd w:val="clear" w:color="auto" w:fill="auto"/>
            <w:noWrap/>
          </w:tcPr>
          <w:p w:rsidR="000B6467" w:rsidRDefault="000B6467" w:rsidP="000B6467">
            <w:pPr>
              <w:ind w:left="288" w:hanging="288"/>
              <w:rPr>
                <w:sz w:val="20"/>
                <w:szCs w:val="20"/>
              </w:rPr>
            </w:pPr>
            <w:r w:rsidRPr="00837AE9">
              <w:rPr>
                <w:sz w:val="20"/>
                <w:szCs w:val="20"/>
              </w:rPr>
              <w:t>Students</w:t>
            </w:r>
            <w:r>
              <w:rPr>
                <w:sz w:val="20"/>
                <w:szCs w:val="20"/>
              </w:rPr>
              <w:t xml:space="preserve"> will</w:t>
            </w:r>
            <w:r w:rsidRPr="00837AE9">
              <w:rPr>
                <w:sz w:val="20"/>
                <w:szCs w:val="20"/>
              </w:rPr>
              <w:t xml:space="preserve"> generate a classroom </w:t>
            </w:r>
            <w:r>
              <w:rPr>
                <w:sz w:val="20"/>
                <w:szCs w:val="20"/>
              </w:rPr>
              <w:t>list of fads, current or past, and how word may have spread about these fads, listing the factors that made them popular.</w:t>
            </w:r>
          </w:p>
          <w:p w:rsidR="000B6467" w:rsidRPr="005D5DF1" w:rsidRDefault="006F792E" w:rsidP="000B6467">
            <w:pPr>
              <w:ind w:left="288" w:hanging="288"/>
              <w:rPr>
                <w:rFonts w:asciiTheme="minorHAnsi" w:hAnsiTheme="minorHAnsi"/>
                <w:color w:val="FF0000"/>
                <w:sz w:val="20"/>
                <w:szCs w:val="20"/>
              </w:rPr>
            </w:pPr>
            <w:hyperlink r:id="rId40" w:history="1">
              <w:r w:rsidR="000B6467" w:rsidRPr="00A46241">
                <w:rPr>
                  <w:rStyle w:val="Hyperlink"/>
                  <w:sz w:val="20"/>
                  <w:szCs w:val="27"/>
                </w:rPr>
                <w:t>http://www.postermywall.com/index.php/p/classroom-posters</w:t>
              </w:r>
            </w:hyperlink>
            <w:r w:rsidR="000B6467" w:rsidRPr="00A46241">
              <w:rPr>
                <w:color w:val="000000"/>
                <w:sz w:val="20"/>
                <w:szCs w:val="27"/>
              </w:rPr>
              <w:t xml:space="preserve">  (Free classroom poster creator)</w:t>
            </w:r>
          </w:p>
        </w:tc>
      </w:tr>
      <w:tr w:rsidR="000B6467" w:rsidRPr="00B53B46" w:rsidTr="00C21449">
        <w:trPr>
          <w:trHeight w:val="184"/>
        </w:trPr>
        <w:tc>
          <w:tcPr>
            <w:tcW w:w="3706" w:type="dxa"/>
            <w:vMerge w:val="restart"/>
            <w:shd w:val="clear" w:color="auto" w:fill="D9D9D9"/>
            <w:noWrap/>
          </w:tcPr>
          <w:p w:rsidR="000B6467" w:rsidRPr="00B53B46" w:rsidRDefault="000B6467" w:rsidP="00B53B46">
            <w:pPr>
              <w:ind w:left="0" w:firstLine="0"/>
              <w:rPr>
                <w:b/>
                <w:sz w:val="20"/>
                <w:szCs w:val="20"/>
              </w:rPr>
            </w:pPr>
            <w:r w:rsidRPr="00B53B46">
              <w:rPr>
                <w:b/>
                <w:sz w:val="20"/>
                <w:szCs w:val="20"/>
              </w:rPr>
              <w:t>Differentiation:</w:t>
            </w:r>
          </w:p>
          <w:p w:rsidR="000B6467" w:rsidRPr="00B53B46" w:rsidRDefault="000B6467"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0B6467" w:rsidRPr="00950C13" w:rsidRDefault="000B6467" w:rsidP="00950C13">
            <w:pPr>
              <w:ind w:left="288" w:hanging="288"/>
              <w:rPr>
                <w:sz w:val="20"/>
                <w:szCs w:val="20"/>
              </w:rPr>
            </w:pPr>
            <w:r w:rsidRPr="00950C13">
              <w:rPr>
                <w:b/>
                <w:sz w:val="20"/>
                <w:szCs w:val="20"/>
              </w:rPr>
              <w:t>Access</w:t>
            </w:r>
            <w:r w:rsidRPr="00950C13">
              <w:rPr>
                <w:sz w:val="20"/>
                <w:szCs w:val="20"/>
              </w:rPr>
              <w:t xml:space="preserve"> (Resources and/or Process)</w:t>
            </w:r>
          </w:p>
        </w:tc>
        <w:tc>
          <w:tcPr>
            <w:tcW w:w="5755" w:type="dxa"/>
            <w:shd w:val="clear" w:color="auto" w:fill="D9D9D9"/>
          </w:tcPr>
          <w:p w:rsidR="000B6467" w:rsidRPr="00950C13" w:rsidRDefault="000B6467" w:rsidP="00950C13">
            <w:pPr>
              <w:ind w:left="288" w:hanging="288"/>
              <w:rPr>
                <w:sz w:val="20"/>
                <w:szCs w:val="20"/>
              </w:rPr>
            </w:pPr>
            <w:r w:rsidRPr="00950C13">
              <w:rPr>
                <w:b/>
                <w:sz w:val="20"/>
                <w:szCs w:val="20"/>
              </w:rPr>
              <w:t>Expression</w:t>
            </w:r>
            <w:r w:rsidRPr="00950C13">
              <w:rPr>
                <w:sz w:val="20"/>
                <w:szCs w:val="20"/>
              </w:rPr>
              <w:t xml:space="preserve"> (Products and/or Performance)</w:t>
            </w:r>
          </w:p>
        </w:tc>
      </w:tr>
      <w:tr w:rsidR="003D2E7E" w:rsidRPr="00B53B46" w:rsidTr="00C21449">
        <w:trPr>
          <w:cantSplit/>
          <w:trHeight w:val="20"/>
        </w:trPr>
        <w:tc>
          <w:tcPr>
            <w:tcW w:w="3706" w:type="dxa"/>
            <w:vMerge/>
            <w:shd w:val="clear" w:color="auto" w:fill="D9D9D9"/>
            <w:noWrap/>
          </w:tcPr>
          <w:p w:rsidR="003D2E7E" w:rsidRPr="00B53B46" w:rsidRDefault="003D2E7E" w:rsidP="00B53B46">
            <w:pPr>
              <w:ind w:left="0" w:firstLine="0"/>
              <w:rPr>
                <w:b/>
                <w:sz w:val="20"/>
                <w:szCs w:val="20"/>
              </w:rPr>
            </w:pPr>
          </w:p>
        </w:tc>
        <w:tc>
          <w:tcPr>
            <w:tcW w:w="5320" w:type="dxa"/>
            <w:tcBorders>
              <w:top w:val="nil"/>
            </w:tcBorders>
            <w:shd w:val="clear" w:color="auto" w:fill="auto"/>
          </w:tcPr>
          <w:p w:rsidR="003D2E7E" w:rsidRDefault="003D2E7E" w:rsidP="003D2E7E">
            <w:pPr>
              <w:ind w:left="288" w:hanging="288"/>
              <w:rPr>
                <w:sz w:val="20"/>
                <w:szCs w:val="20"/>
              </w:rPr>
            </w:pPr>
            <w:r w:rsidRPr="00837AE9">
              <w:rPr>
                <w:sz w:val="20"/>
                <w:szCs w:val="20"/>
              </w:rPr>
              <w:t>Photos and/or pictorial representations of fads/trends particularly relevant to students today</w:t>
            </w:r>
          </w:p>
          <w:p w:rsidR="003D2E7E" w:rsidRPr="003D2E7E" w:rsidRDefault="003D2E7E" w:rsidP="003D2E7E">
            <w:pPr>
              <w:ind w:left="288" w:hanging="288"/>
              <w:rPr>
                <w:sz w:val="20"/>
                <w:szCs w:val="20"/>
              </w:rPr>
            </w:pPr>
            <w:r w:rsidRPr="00A46241">
              <w:rPr>
                <w:sz w:val="20"/>
                <w:szCs w:val="20"/>
              </w:rPr>
              <w:t>*Due to changes in fads, teacher must find student appropriate pictures of current fads</w:t>
            </w:r>
          </w:p>
        </w:tc>
        <w:tc>
          <w:tcPr>
            <w:tcW w:w="5755" w:type="dxa"/>
            <w:tcBorders>
              <w:top w:val="nil"/>
            </w:tcBorders>
            <w:shd w:val="clear" w:color="auto" w:fill="auto"/>
          </w:tcPr>
          <w:p w:rsidR="003D2E7E" w:rsidRDefault="003D2E7E" w:rsidP="003D2E7E">
            <w:pPr>
              <w:ind w:left="288" w:hanging="288"/>
              <w:rPr>
                <w:sz w:val="20"/>
                <w:szCs w:val="20"/>
              </w:rPr>
            </w:pPr>
            <w:r w:rsidRPr="00837AE9">
              <w:rPr>
                <w:sz w:val="20"/>
                <w:szCs w:val="20"/>
              </w:rPr>
              <w:t>Students may create (and orally defend) a visual mosaic that</w:t>
            </w:r>
            <w:r>
              <w:rPr>
                <w:sz w:val="20"/>
                <w:szCs w:val="20"/>
              </w:rPr>
              <w:t xml:space="preserve"> presents the fads and factors that make them popular</w:t>
            </w:r>
            <w:r w:rsidRPr="00837AE9">
              <w:rPr>
                <w:sz w:val="20"/>
                <w:szCs w:val="20"/>
              </w:rPr>
              <w:t xml:space="preserve"> </w:t>
            </w:r>
          </w:p>
          <w:p w:rsidR="003D2E7E" w:rsidRPr="005B5CFB" w:rsidRDefault="003D2E7E" w:rsidP="003D2E7E">
            <w:pPr>
              <w:ind w:left="288" w:hanging="288"/>
              <w:rPr>
                <w:rFonts w:asciiTheme="minorHAnsi" w:hAnsiTheme="minorHAnsi"/>
                <w:b/>
                <w:sz w:val="20"/>
                <w:szCs w:val="20"/>
              </w:rPr>
            </w:pPr>
            <w:r w:rsidRPr="00837AE9">
              <w:rPr>
                <w:sz w:val="20"/>
                <w:szCs w:val="20"/>
              </w:rPr>
              <w:t>Students may work with a partner or in small groups to determine/select visuals</w:t>
            </w:r>
          </w:p>
        </w:tc>
      </w:tr>
      <w:tr w:rsidR="003D2E7E" w:rsidRPr="00B53B46" w:rsidTr="00B53B46">
        <w:trPr>
          <w:cantSplit/>
          <w:trHeight w:val="20"/>
        </w:trPr>
        <w:tc>
          <w:tcPr>
            <w:tcW w:w="3706" w:type="dxa"/>
            <w:vMerge w:val="restart"/>
            <w:shd w:val="clear" w:color="auto" w:fill="D9D9D9"/>
            <w:noWrap/>
          </w:tcPr>
          <w:p w:rsidR="003D2E7E" w:rsidRPr="00B53B46" w:rsidRDefault="003D2E7E" w:rsidP="00B53B46">
            <w:pPr>
              <w:ind w:left="0" w:firstLine="0"/>
              <w:rPr>
                <w:b/>
                <w:sz w:val="20"/>
                <w:szCs w:val="20"/>
              </w:rPr>
            </w:pPr>
            <w:r>
              <w:br w:type="page"/>
            </w:r>
            <w:r>
              <w:br w:type="page"/>
            </w:r>
            <w:r w:rsidRPr="00B53B46">
              <w:rPr>
                <w:b/>
                <w:sz w:val="20"/>
                <w:szCs w:val="20"/>
              </w:rPr>
              <w:t>Extensions for depth and complexity:</w:t>
            </w:r>
          </w:p>
        </w:tc>
        <w:tc>
          <w:tcPr>
            <w:tcW w:w="5320" w:type="dxa"/>
            <w:shd w:val="clear" w:color="auto" w:fill="D9D9D9"/>
          </w:tcPr>
          <w:p w:rsidR="003D2E7E" w:rsidRPr="00950C13" w:rsidRDefault="003D2E7E" w:rsidP="00950C13">
            <w:pPr>
              <w:ind w:left="288" w:hanging="288"/>
              <w:rPr>
                <w:sz w:val="20"/>
                <w:szCs w:val="20"/>
              </w:rPr>
            </w:pPr>
            <w:r w:rsidRPr="00950C13">
              <w:rPr>
                <w:b/>
                <w:sz w:val="20"/>
                <w:szCs w:val="20"/>
              </w:rPr>
              <w:t>Access</w:t>
            </w:r>
            <w:r w:rsidRPr="00950C13">
              <w:rPr>
                <w:sz w:val="20"/>
                <w:szCs w:val="20"/>
              </w:rPr>
              <w:t xml:space="preserve"> (Resources and/or Process)</w:t>
            </w:r>
          </w:p>
        </w:tc>
        <w:tc>
          <w:tcPr>
            <w:tcW w:w="5755" w:type="dxa"/>
            <w:shd w:val="clear" w:color="auto" w:fill="D9D9D9"/>
          </w:tcPr>
          <w:p w:rsidR="003D2E7E" w:rsidRPr="00950C13" w:rsidRDefault="003D2E7E" w:rsidP="00950C13">
            <w:pPr>
              <w:ind w:left="288" w:hanging="288"/>
              <w:rPr>
                <w:sz w:val="20"/>
                <w:szCs w:val="20"/>
              </w:rPr>
            </w:pPr>
            <w:r w:rsidRPr="00950C13">
              <w:rPr>
                <w:b/>
                <w:sz w:val="20"/>
                <w:szCs w:val="20"/>
              </w:rPr>
              <w:t>Expression</w:t>
            </w:r>
            <w:r w:rsidRPr="00950C13">
              <w:rPr>
                <w:sz w:val="20"/>
                <w:szCs w:val="20"/>
              </w:rPr>
              <w:t xml:space="preserve"> (Products and/or Performance)</w:t>
            </w:r>
          </w:p>
        </w:tc>
      </w:tr>
      <w:tr w:rsidR="003D2E7E" w:rsidRPr="00B53B46" w:rsidTr="00950C13">
        <w:trPr>
          <w:cantSplit/>
          <w:trHeight w:val="517"/>
        </w:trPr>
        <w:tc>
          <w:tcPr>
            <w:tcW w:w="3706" w:type="dxa"/>
            <w:vMerge/>
            <w:shd w:val="clear" w:color="auto" w:fill="D9D9D9"/>
            <w:noWrap/>
          </w:tcPr>
          <w:p w:rsidR="003D2E7E" w:rsidRPr="00B53B46" w:rsidRDefault="003D2E7E" w:rsidP="00B53B46">
            <w:pPr>
              <w:ind w:left="0" w:firstLine="0"/>
              <w:rPr>
                <w:b/>
                <w:sz w:val="20"/>
                <w:szCs w:val="20"/>
              </w:rPr>
            </w:pPr>
          </w:p>
        </w:tc>
        <w:tc>
          <w:tcPr>
            <w:tcW w:w="5320" w:type="dxa"/>
            <w:tcBorders>
              <w:top w:val="nil"/>
            </w:tcBorders>
            <w:shd w:val="clear" w:color="auto" w:fill="auto"/>
          </w:tcPr>
          <w:p w:rsidR="003D2E7E" w:rsidRPr="005A155C" w:rsidRDefault="006F792E" w:rsidP="003D2E7E">
            <w:pPr>
              <w:ind w:left="288" w:hanging="288"/>
              <w:rPr>
                <w:rFonts w:asciiTheme="minorHAnsi" w:hAnsiTheme="minorHAnsi"/>
                <w:sz w:val="20"/>
                <w:szCs w:val="20"/>
              </w:rPr>
            </w:pPr>
            <w:hyperlink r:id="rId41" w:history="1">
              <w:r w:rsidR="003D2E7E" w:rsidRPr="00837AE9">
                <w:rPr>
                  <w:color w:val="0000FF"/>
                  <w:sz w:val="20"/>
                  <w:szCs w:val="20"/>
                  <w:u w:val="single"/>
                </w:rPr>
                <w:t>http://www.softschools.com/teacher_resources/timeline_maker/</w:t>
              </w:r>
            </w:hyperlink>
            <w:r w:rsidR="003D2E7E" w:rsidRPr="00837AE9">
              <w:rPr>
                <w:sz w:val="20"/>
                <w:szCs w:val="20"/>
              </w:rPr>
              <w:t xml:space="preserve"> (Open-ended program fo</w:t>
            </w:r>
            <w:r w:rsidR="003D2E7E">
              <w:rPr>
                <w:sz w:val="20"/>
                <w:szCs w:val="20"/>
              </w:rPr>
              <w:t>r creating individual timelines)</w:t>
            </w:r>
          </w:p>
        </w:tc>
        <w:tc>
          <w:tcPr>
            <w:tcW w:w="5755" w:type="dxa"/>
            <w:tcBorders>
              <w:top w:val="nil"/>
            </w:tcBorders>
            <w:shd w:val="clear" w:color="auto" w:fill="auto"/>
          </w:tcPr>
          <w:p w:rsidR="003D2E7E" w:rsidRPr="005B5CFB" w:rsidRDefault="003D2E7E" w:rsidP="003D2E7E">
            <w:pPr>
              <w:ind w:left="288" w:hanging="288"/>
              <w:rPr>
                <w:rFonts w:asciiTheme="minorHAnsi" w:hAnsiTheme="minorHAnsi"/>
                <w:b/>
                <w:sz w:val="20"/>
                <w:szCs w:val="20"/>
              </w:rPr>
            </w:pPr>
            <w:r w:rsidRPr="00837AE9">
              <w:rPr>
                <w:sz w:val="20"/>
                <w:szCs w:val="20"/>
              </w:rPr>
              <w:t xml:space="preserve">Students may </w:t>
            </w:r>
            <w:r>
              <w:rPr>
                <w:sz w:val="20"/>
                <w:szCs w:val="20"/>
              </w:rPr>
              <w:t xml:space="preserve">create </w:t>
            </w:r>
            <w:r w:rsidRPr="00837AE9">
              <w:rPr>
                <w:sz w:val="20"/>
                <w:szCs w:val="20"/>
              </w:rPr>
              <w:t xml:space="preserve">an individual timeline of </w:t>
            </w:r>
            <w:r>
              <w:rPr>
                <w:sz w:val="20"/>
                <w:szCs w:val="20"/>
              </w:rPr>
              <w:t xml:space="preserve">a fad or several </w:t>
            </w:r>
            <w:r w:rsidRPr="00837AE9">
              <w:rPr>
                <w:sz w:val="20"/>
                <w:szCs w:val="20"/>
              </w:rPr>
              <w:t xml:space="preserve"> fads they have experienced</w:t>
            </w:r>
          </w:p>
        </w:tc>
      </w:tr>
      <w:tr w:rsidR="003D2E7E" w:rsidRPr="00B53B46" w:rsidTr="00B53B46">
        <w:tc>
          <w:tcPr>
            <w:tcW w:w="3706" w:type="dxa"/>
            <w:shd w:val="clear" w:color="auto" w:fill="D9D9D9"/>
            <w:noWrap/>
          </w:tcPr>
          <w:p w:rsidR="003D2E7E" w:rsidRPr="00B53B46" w:rsidRDefault="003D2E7E" w:rsidP="00B53B46">
            <w:pPr>
              <w:ind w:left="0" w:firstLine="0"/>
              <w:rPr>
                <w:b/>
                <w:sz w:val="20"/>
                <w:szCs w:val="20"/>
              </w:rPr>
            </w:pPr>
            <w:r w:rsidRPr="00B53B46">
              <w:rPr>
                <w:b/>
                <w:sz w:val="20"/>
                <w:szCs w:val="20"/>
              </w:rPr>
              <w:lastRenderedPageBreak/>
              <w:t>Critical Content:</w:t>
            </w:r>
          </w:p>
        </w:tc>
        <w:tc>
          <w:tcPr>
            <w:tcW w:w="11075" w:type="dxa"/>
            <w:gridSpan w:val="2"/>
            <w:shd w:val="clear" w:color="auto" w:fill="auto"/>
          </w:tcPr>
          <w:p w:rsidR="003D2E7E" w:rsidRPr="00EE0E71" w:rsidRDefault="003D2E7E" w:rsidP="003D2E7E">
            <w:pPr>
              <w:ind w:left="288" w:hanging="288"/>
              <w:rPr>
                <w:rFonts w:asciiTheme="minorHAnsi" w:hAnsiTheme="minorHAnsi"/>
                <w:sz w:val="20"/>
                <w:szCs w:val="20"/>
              </w:rPr>
            </w:pPr>
            <w:r>
              <w:rPr>
                <w:rFonts w:asciiTheme="minorHAnsi" w:hAnsiTheme="minorHAnsi"/>
                <w:sz w:val="20"/>
                <w:szCs w:val="20"/>
              </w:rPr>
              <w:t>Supply and demand, popularity</w:t>
            </w:r>
          </w:p>
        </w:tc>
      </w:tr>
      <w:tr w:rsidR="003D2E7E" w:rsidRPr="00B53B46" w:rsidTr="00B53B46">
        <w:tc>
          <w:tcPr>
            <w:tcW w:w="3706" w:type="dxa"/>
            <w:shd w:val="clear" w:color="auto" w:fill="D9D9D9"/>
            <w:noWrap/>
          </w:tcPr>
          <w:p w:rsidR="003D2E7E" w:rsidRPr="00B53B46" w:rsidRDefault="003D2E7E" w:rsidP="00B53B46">
            <w:pPr>
              <w:ind w:left="0" w:firstLine="0"/>
              <w:rPr>
                <w:b/>
                <w:sz w:val="20"/>
                <w:szCs w:val="20"/>
              </w:rPr>
            </w:pPr>
            <w:r w:rsidRPr="00B53B46">
              <w:rPr>
                <w:b/>
                <w:sz w:val="20"/>
                <w:szCs w:val="20"/>
              </w:rPr>
              <w:t>Key Skills:</w:t>
            </w:r>
          </w:p>
        </w:tc>
        <w:tc>
          <w:tcPr>
            <w:tcW w:w="11075" w:type="dxa"/>
            <w:gridSpan w:val="2"/>
            <w:shd w:val="clear" w:color="auto" w:fill="auto"/>
          </w:tcPr>
          <w:p w:rsidR="003D2E7E" w:rsidRPr="005B5CFB" w:rsidRDefault="003D2E7E" w:rsidP="003D2E7E">
            <w:pPr>
              <w:ind w:left="288" w:hanging="288"/>
              <w:rPr>
                <w:rFonts w:asciiTheme="minorHAnsi" w:hAnsiTheme="minorHAnsi"/>
                <w:b/>
                <w:sz w:val="20"/>
                <w:szCs w:val="20"/>
              </w:rPr>
            </w:pPr>
            <w:r w:rsidRPr="00837AE9">
              <w:rPr>
                <w:sz w:val="20"/>
                <w:szCs w:val="20"/>
              </w:rPr>
              <w:t>Analyze cause and effect relationships between societal values/needs and individual lives</w:t>
            </w:r>
          </w:p>
        </w:tc>
      </w:tr>
      <w:tr w:rsidR="003D2E7E" w:rsidRPr="00B53B46" w:rsidTr="00B53B46">
        <w:tc>
          <w:tcPr>
            <w:tcW w:w="3706" w:type="dxa"/>
            <w:shd w:val="clear" w:color="auto" w:fill="D9D9D9"/>
            <w:noWrap/>
          </w:tcPr>
          <w:p w:rsidR="003D2E7E" w:rsidRPr="00B53B46" w:rsidRDefault="003D2E7E" w:rsidP="00B53B46">
            <w:pPr>
              <w:ind w:left="0" w:firstLine="0"/>
              <w:rPr>
                <w:b/>
                <w:sz w:val="20"/>
                <w:szCs w:val="20"/>
              </w:rPr>
            </w:pPr>
            <w:r w:rsidRPr="00B53B46">
              <w:rPr>
                <w:b/>
                <w:sz w:val="20"/>
                <w:szCs w:val="20"/>
              </w:rPr>
              <w:t>Critical Language:</w:t>
            </w:r>
          </w:p>
        </w:tc>
        <w:tc>
          <w:tcPr>
            <w:tcW w:w="11075" w:type="dxa"/>
            <w:gridSpan w:val="2"/>
            <w:shd w:val="clear" w:color="auto" w:fill="auto"/>
          </w:tcPr>
          <w:p w:rsidR="003D2E7E" w:rsidRPr="005B5CFB" w:rsidRDefault="003D2E7E" w:rsidP="003D2E7E">
            <w:pPr>
              <w:ind w:left="288" w:hanging="288"/>
              <w:rPr>
                <w:rFonts w:asciiTheme="minorHAnsi" w:hAnsiTheme="minorHAnsi"/>
                <w:b/>
                <w:sz w:val="20"/>
                <w:szCs w:val="20"/>
              </w:rPr>
            </w:pPr>
            <w:r w:rsidRPr="00837AE9">
              <w:rPr>
                <w:sz w:val="20"/>
                <w:szCs w:val="20"/>
              </w:rPr>
              <w:t>Cause and effect, values, demand</w:t>
            </w:r>
          </w:p>
        </w:tc>
      </w:tr>
    </w:tbl>
    <w:p w:rsidR="009246EB" w:rsidRDefault="009246EB" w:rsidP="00B53B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2118" w:rsidRPr="006A2118" w:rsidTr="00A50A2A">
        <w:tc>
          <w:tcPr>
            <w:tcW w:w="14781" w:type="dxa"/>
            <w:gridSpan w:val="3"/>
            <w:shd w:val="clear" w:color="auto" w:fill="A6A6A6"/>
            <w:noWrap/>
          </w:tcPr>
          <w:p w:rsidR="006A2118" w:rsidRPr="006A2118" w:rsidRDefault="007C2F0B" w:rsidP="00582129">
            <w:pPr>
              <w:ind w:left="0" w:firstLine="0"/>
              <w:rPr>
                <w:b/>
                <w:sz w:val="20"/>
                <w:szCs w:val="20"/>
              </w:rPr>
            </w:pPr>
            <w:r>
              <w:rPr>
                <w:sz w:val="20"/>
                <w:szCs w:val="20"/>
              </w:rPr>
              <w:br w:type="page"/>
            </w:r>
            <w:r w:rsidR="006A2118" w:rsidRPr="006A2118">
              <w:rPr>
                <w:b/>
                <w:sz w:val="20"/>
                <w:szCs w:val="20"/>
              </w:rPr>
              <w:t xml:space="preserve">Learning Experience # </w:t>
            </w:r>
            <w:r w:rsidR="00A50E7B">
              <w:rPr>
                <w:b/>
                <w:sz w:val="20"/>
                <w:szCs w:val="20"/>
              </w:rPr>
              <w:t>3</w:t>
            </w:r>
          </w:p>
        </w:tc>
      </w:tr>
      <w:tr w:rsidR="00582129" w:rsidRPr="006A2118" w:rsidTr="00126AE8">
        <w:tc>
          <w:tcPr>
            <w:tcW w:w="14781" w:type="dxa"/>
            <w:gridSpan w:val="3"/>
            <w:shd w:val="clear" w:color="auto" w:fill="D9D9D9"/>
            <w:noWrap/>
          </w:tcPr>
          <w:p w:rsidR="00481A71" w:rsidRPr="00481A71" w:rsidRDefault="00481A71" w:rsidP="00481A71">
            <w:pPr>
              <w:ind w:left="0" w:firstLine="0"/>
              <w:rPr>
                <w:sz w:val="28"/>
                <w:szCs w:val="28"/>
              </w:rPr>
            </w:pPr>
            <w:r>
              <w:rPr>
                <w:i/>
                <w:sz w:val="28"/>
                <w:szCs w:val="28"/>
              </w:rPr>
              <w:t>Drama and Theatre Arts</w:t>
            </w:r>
            <w:r w:rsidRPr="00481A71">
              <w:rPr>
                <w:sz w:val="28"/>
                <w:szCs w:val="28"/>
              </w:rPr>
              <w:t xml:space="preserve"> </w:t>
            </w:r>
            <w:r w:rsidRPr="00945F58">
              <w:rPr>
                <w:i/>
                <w:sz w:val="28"/>
                <w:szCs w:val="28"/>
              </w:rPr>
              <w:t xml:space="preserve">Focus                                                                                   </w:t>
            </w:r>
          </w:p>
          <w:p w:rsidR="004C155D" w:rsidRDefault="004C155D" w:rsidP="004C155D">
            <w:pPr>
              <w:ind w:left="0" w:firstLine="0"/>
              <w:rPr>
                <w:rFonts w:asciiTheme="minorHAnsi" w:hAnsiTheme="minorHAnsi"/>
                <w:sz w:val="28"/>
                <w:szCs w:val="20"/>
              </w:rPr>
            </w:pPr>
            <w:r w:rsidRPr="00362561">
              <w:rPr>
                <w:rFonts w:asciiTheme="minorHAnsi" w:hAnsiTheme="minorHAnsi"/>
                <w:sz w:val="28"/>
                <w:szCs w:val="20"/>
                <w:highlight w:val="yellow"/>
              </w:rPr>
              <w:t>The teacher may have students brainstorm the ways in which people get information (today) so that students can begin considering how people in the past (i.e., before television and the internet) heard about current events and fads.</w:t>
            </w:r>
          </w:p>
          <w:p w:rsidR="009246EB" w:rsidRDefault="009246EB" w:rsidP="004C155D">
            <w:pPr>
              <w:ind w:left="0" w:firstLine="0"/>
              <w:rPr>
                <w:rFonts w:asciiTheme="minorHAnsi" w:hAnsiTheme="minorHAnsi"/>
                <w:sz w:val="28"/>
                <w:szCs w:val="20"/>
              </w:rPr>
            </w:pPr>
          </w:p>
          <w:p w:rsidR="009246EB" w:rsidRPr="00481A71" w:rsidRDefault="009246EB" w:rsidP="009246EB">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9246EB" w:rsidP="009246EB">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4C155D" w:rsidRPr="006A2118" w:rsidTr="00A50A2A">
        <w:tc>
          <w:tcPr>
            <w:tcW w:w="3706" w:type="dxa"/>
            <w:shd w:val="clear" w:color="auto" w:fill="D9D9D9"/>
            <w:noWrap/>
          </w:tcPr>
          <w:p w:rsidR="004C155D" w:rsidRPr="006A2118" w:rsidRDefault="004C155D" w:rsidP="006A2118">
            <w:pPr>
              <w:ind w:left="0" w:firstLine="0"/>
              <w:rPr>
                <w:b/>
                <w:sz w:val="20"/>
                <w:szCs w:val="20"/>
              </w:rPr>
            </w:pPr>
            <w:r w:rsidRPr="006A2118">
              <w:rPr>
                <w:b/>
                <w:sz w:val="20"/>
                <w:szCs w:val="20"/>
              </w:rPr>
              <w:t>Generalization Connection(s):</w:t>
            </w:r>
          </w:p>
        </w:tc>
        <w:tc>
          <w:tcPr>
            <w:tcW w:w="11075" w:type="dxa"/>
            <w:gridSpan w:val="2"/>
            <w:shd w:val="clear" w:color="auto" w:fill="auto"/>
            <w:noWrap/>
          </w:tcPr>
          <w:p w:rsidR="004C155D" w:rsidRPr="005D5DF1" w:rsidRDefault="004C155D" w:rsidP="00945F58">
            <w:pPr>
              <w:ind w:left="288" w:hanging="288"/>
              <w:rPr>
                <w:b/>
                <w:sz w:val="20"/>
                <w:szCs w:val="20"/>
              </w:rPr>
            </w:pPr>
            <w:r w:rsidRPr="004C155D">
              <w:rPr>
                <w:b/>
                <w:i/>
                <w:sz w:val="20"/>
                <w:szCs w:val="20"/>
              </w:rPr>
              <w:t>Drama and Theatre Arts</w:t>
            </w:r>
            <w:r>
              <w:rPr>
                <w:b/>
                <w:sz w:val="20"/>
                <w:szCs w:val="20"/>
              </w:rPr>
              <w:t>:</w:t>
            </w:r>
          </w:p>
          <w:p w:rsidR="004C155D" w:rsidRPr="00E3162A" w:rsidRDefault="004C155D" w:rsidP="00945F58">
            <w:pPr>
              <w:ind w:left="576" w:hanging="288"/>
              <w:rPr>
                <w:rFonts w:asciiTheme="minorHAnsi" w:hAnsiTheme="minorHAnsi"/>
                <w:sz w:val="20"/>
                <w:szCs w:val="20"/>
              </w:rPr>
            </w:pPr>
            <w:r w:rsidRPr="00F1011B">
              <w:rPr>
                <w:sz w:val="20"/>
                <w:szCs w:val="20"/>
              </w:rPr>
              <w:t>Observations of historical events can inform non-stereotypical improvisation enhancing the understanding of multiple perspectives for character representations</w:t>
            </w:r>
          </w:p>
        </w:tc>
      </w:tr>
      <w:tr w:rsidR="004C155D" w:rsidRPr="008C1230" w:rsidTr="00A50A2A">
        <w:tc>
          <w:tcPr>
            <w:tcW w:w="3706" w:type="dxa"/>
            <w:shd w:val="clear" w:color="auto" w:fill="D9D9D9"/>
            <w:noWrap/>
          </w:tcPr>
          <w:p w:rsidR="004C155D" w:rsidRPr="006A2118" w:rsidRDefault="004C155D" w:rsidP="006A2118">
            <w:pPr>
              <w:ind w:left="0" w:firstLine="0"/>
              <w:rPr>
                <w:b/>
                <w:sz w:val="20"/>
                <w:szCs w:val="20"/>
              </w:rPr>
            </w:pPr>
            <w:r w:rsidRPr="006A2118">
              <w:rPr>
                <w:b/>
                <w:sz w:val="20"/>
                <w:szCs w:val="20"/>
              </w:rPr>
              <w:t>Teacher Resources:</w:t>
            </w:r>
          </w:p>
        </w:tc>
        <w:tc>
          <w:tcPr>
            <w:tcW w:w="11075" w:type="dxa"/>
            <w:gridSpan w:val="2"/>
            <w:shd w:val="clear" w:color="auto" w:fill="auto"/>
            <w:noWrap/>
          </w:tcPr>
          <w:p w:rsidR="004C155D" w:rsidRPr="00F1011B" w:rsidRDefault="006F792E" w:rsidP="00945F58">
            <w:pPr>
              <w:ind w:left="288" w:hanging="288"/>
              <w:rPr>
                <w:rFonts w:eastAsia="Times New Roman"/>
                <w:color w:val="000000"/>
                <w:sz w:val="20"/>
                <w:szCs w:val="20"/>
              </w:rPr>
            </w:pPr>
            <w:hyperlink r:id="rId42" w:history="1">
              <w:r w:rsidR="004C155D" w:rsidRPr="00F1011B">
                <w:rPr>
                  <w:rFonts w:eastAsia="Times New Roman"/>
                  <w:color w:val="0000FF"/>
                  <w:sz w:val="20"/>
                  <w:szCs w:val="20"/>
                  <w:u w:val="single"/>
                </w:rPr>
                <w:t>http://www.newsreelarchive.com/</w:t>
              </w:r>
            </w:hyperlink>
            <w:r w:rsidR="004C155D" w:rsidRPr="00F1011B">
              <w:rPr>
                <w:rFonts w:eastAsia="Times New Roman"/>
                <w:color w:val="000000"/>
                <w:sz w:val="20"/>
                <w:szCs w:val="20"/>
              </w:rPr>
              <w:t xml:space="preserve"> (Newsreel archives with stories from 1930s-1950s)</w:t>
            </w:r>
          </w:p>
          <w:p w:rsidR="004C155D" w:rsidRPr="00F1011B" w:rsidRDefault="006F792E" w:rsidP="00945F58">
            <w:pPr>
              <w:ind w:left="288" w:hanging="288"/>
              <w:rPr>
                <w:sz w:val="20"/>
                <w:szCs w:val="20"/>
              </w:rPr>
            </w:pPr>
            <w:hyperlink r:id="rId43" w:history="1">
              <w:r w:rsidR="004C155D" w:rsidRPr="00F1011B">
                <w:rPr>
                  <w:rFonts w:eastAsia="Times New Roman"/>
                  <w:color w:val="0000FF"/>
                  <w:sz w:val="20"/>
                  <w:szCs w:val="20"/>
                  <w:u w:val="single"/>
                </w:rPr>
                <w:t>http://newdeal.feri.org/power/pwr1-05.htm</w:t>
              </w:r>
            </w:hyperlink>
            <w:r w:rsidR="004C155D" w:rsidRPr="00F1011B">
              <w:rPr>
                <w:rFonts w:eastAsia="Times New Roman"/>
                <w:color w:val="000000"/>
                <w:sz w:val="20"/>
                <w:szCs w:val="20"/>
              </w:rPr>
              <w:t xml:space="preserve"> (4th grade student appropriate scene from “Power” a Federal Theatre Project news play)</w:t>
            </w:r>
          </w:p>
        </w:tc>
      </w:tr>
      <w:tr w:rsidR="004C155D" w:rsidRPr="006A2118" w:rsidTr="00A50A2A">
        <w:tc>
          <w:tcPr>
            <w:tcW w:w="3706" w:type="dxa"/>
            <w:shd w:val="clear" w:color="auto" w:fill="D9D9D9"/>
            <w:noWrap/>
          </w:tcPr>
          <w:p w:rsidR="004C155D" w:rsidRPr="006A2118" w:rsidRDefault="004C155D" w:rsidP="006A2118">
            <w:pPr>
              <w:ind w:left="0" w:firstLine="0"/>
              <w:rPr>
                <w:b/>
                <w:sz w:val="20"/>
                <w:szCs w:val="20"/>
              </w:rPr>
            </w:pPr>
            <w:r w:rsidRPr="006A2118">
              <w:rPr>
                <w:b/>
                <w:sz w:val="20"/>
                <w:szCs w:val="20"/>
              </w:rPr>
              <w:t>Student Resources:</w:t>
            </w:r>
          </w:p>
        </w:tc>
        <w:tc>
          <w:tcPr>
            <w:tcW w:w="11075" w:type="dxa"/>
            <w:gridSpan w:val="2"/>
            <w:shd w:val="clear" w:color="auto" w:fill="auto"/>
            <w:noWrap/>
          </w:tcPr>
          <w:p w:rsidR="004C155D" w:rsidRPr="00E3162A" w:rsidRDefault="004C155D" w:rsidP="00945F58">
            <w:pPr>
              <w:ind w:left="288" w:hanging="288"/>
              <w:rPr>
                <w:rFonts w:asciiTheme="minorHAnsi" w:hAnsiTheme="minorHAnsi"/>
                <w:sz w:val="20"/>
                <w:szCs w:val="20"/>
              </w:rPr>
            </w:pPr>
            <w:r>
              <w:rPr>
                <w:rFonts w:asciiTheme="minorHAnsi" w:hAnsiTheme="minorHAnsi"/>
                <w:sz w:val="20"/>
                <w:szCs w:val="20"/>
              </w:rPr>
              <w:t>N/A</w:t>
            </w:r>
          </w:p>
        </w:tc>
      </w:tr>
      <w:tr w:rsidR="004C155D" w:rsidRPr="006A2118" w:rsidTr="00A50A2A">
        <w:tc>
          <w:tcPr>
            <w:tcW w:w="3706" w:type="dxa"/>
            <w:shd w:val="clear" w:color="auto" w:fill="D9D9D9"/>
            <w:noWrap/>
          </w:tcPr>
          <w:p w:rsidR="004C155D" w:rsidRPr="006A2118" w:rsidRDefault="004C155D" w:rsidP="006A2118">
            <w:pPr>
              <w:ind w:left="0" w:firstLine="0"/>
              <w:rPr>
                <w:b/>
                <w:sz w:val="20"/>
                <w:szCs w:val="20"/>
              </w:rPr>
            </w:pPr>
            <w:r w:rsidRPr="006A2118">
              <w:rPr>
                <w:b/>
                <w:sz w:val="20"/>
                <w:szCs w:val="20"/>
              </w:rPr>
              <w:t>Assessment:</w:t>
            </w:r>
          </w:p>
        </w:tc>
        <w:tc>
          <w:tcPr>
            <w:tcW w:w="11075" w:type="dxa"/>
            <w:gridSpan w:val="2"/>
            <w:shd w:val="clear" w:color="auto" w:fill="auto"/>
            <w:noWrap/>
          </w:tcPr>
          <w:p w:rsidR="006C2711" w:rsidRDefault="004C155D" w:rsidP="00945F58">
            <w:pPr>
              <w:ind w:left="288" w:hanging="288"/>
              <w:rPr>
                <w:sz w:val="20"/>
                <w:szCs w:val="20"/>
              </w:rPr>
            </w:pPr>
            <w:r w:rsidRPr="00F1011B">
              <w:rPr>
                <w:sz w:val="20"/>
                <w:szCs w:val="20"/>
              </w:rPr>
              <w:t xml:space="preserve">Students </w:t>
            </w:r>
            <w:r>
              <w:rPr>
                <w:sz w:val="20"/>
                <w:szCs w:val="20"/>
              </w:rPr>
              <w:t xml:space="preserve">will </w:t>
            </w:r>
            <w:r w:rsidRPr="00F1011B">
              <w:rPr>
                <w:sz w:val="20"/>
                <w:szCs w:val="20"/>
              </w:rPr>
              <w:t>create a word wall with sources of news from pre-television/internet days and today.</w:t>
            </w:r>
            <w:r w:rsidRPr="00F1168F">
              <w:rPr>
                <w:rFonts w:eastAsia="Times New Roman"/>
                <w:color w:val="000000"/>
                <w:sz w:val="20"/>
                <w:szCs w:val="20"/>
              </w:rPr>
              <w:t xml:space="preserve"> </w:t>
            </w:r>
            <w:r w:rsidRPr="00F1168F">
              <w:rPr>
                <w:sz w:val="20"/>
                <w:szCs w:val="20"/>
              </w:rPr>
              <w:t xml:space="preserve">Students may also create a Wordle of </w:t>
            </w:r>
            <w:r>
              <w:rPr>
                <w:sz w:val="20"/>
                <w:szCs w:val="20"/>
              </w:rPr>
              <w:t>news and communication words that occur most frequently on individual students’ lists of words for the word wall</w:t>
            </w:r>
            <w:r w:rsidR="006C2711">
              <w:rPr>
                <w:sz w:val="20"/>
                <w:szCs w:val="20"/>
              </w:rPr>
              <w:t>.</w:t>
            </w:r>
          </w:p>
          <w:p w:rsidR="004C155D" w:rsidRPr="0007497F" w:rsidRDefault="006F792E" w:rsidP="00945F58">
            <w:pPr>
              <w:ind w:left="288" w:hanging="288"/>
              <w:rPr>
                <w:rFonts w:asciiTheme="minorHAnsi" w:hAnsiTheme="minorHAnsi"/>
                <w:sz w:val="20"/>
                <w:szCs w:val="20"/>
              </w:rPr>
            </w:pPr>
            <w:hyperlink r:id="rId44" w:history="1">
              <w:r w:rsidR="004C155D" w:rsidRPr="00F1168F">
                <w:rPr>
                  <w:rStyle w:val="Hyperlink"/>
                  <w:sz w:val="20"/>
                  <w:szCs w:val="20"/>
                </w:rPr>
                <w:t>http://www.wordle.net/</w:t>
              </w:r>
            </w:hyperlink>
            <w:r w:rsidR="004C155D" w:rsidRPr="00F1168F">
              <w:rPr>
                <w:sz w:val="20"/>
                <w:szCs w:val="20"/>
              </w:rPr>
              <w:t xml:space="preserve"> (Create a Wordle image of words you choose)</w:t>
            </w:r>
          </w:p>
        </w:tc>
      </w:tr>
      <w:tr w:rsidR="004C155D" w:rsidRPr="006A2118" w:rsidTr="00A50A2A">
        <w:trPr>
          <w:trHeight w:val="184"/>
        </w:trPr>
        <w:tc>
          <w:tcPr>
            <w:tcW w:w="3706" w:type="dxa"/>
            <w:vMerge w:val="restart"/>
            <w:shd w:val="clear" w:color="auto" w:fill="D9D9D9"/>
            <w:noWrap/>
          </w:tcPr>
          <w:p w:rsidR="004C155D" w:rsidRPr="006A2118" w:rsidRDefault="004C155D" w:rsidP="006A2118">
            <w:pPr>
              <w:ind w:left="0" w:firstLine="0"/>
              <w:rPr>
                <w:b/>
                <w:sz w:val="20"/>
                <w:szCs w:val="20"/>
              </w:rPr>
            </w:pPr>
            <w:r w:rsidRPr="006A2118">
              <w:rPr>
                <w:b/>
                <w:sz w:val="20"/>
                <w:szCs w:val="20"/>
              </w:rPr>
              <w:t>Differentiation:</w:t>
            </w:r>
          </w:p>
          <w:p w:rsidR="004C155D" w:rsidRPr="006A2118" w:rsidRDefault="004C155D" w:rsidP="006A2118">
            <w:pPr>
              <w:ind w:left="0" w:firstLine="0"/>
              <w:rPr>
                <w:bCs/>
                <w:sz w:val="20"/>
                <w:szCs w:val="20"/>
              </w:rPr>
            </w:pPr>
            <w:r w:rsidRPr="006A2118">
              <w:rPr>
                <w:sz w:val="20"/>
                <w:szCs w:val="20"/>
              </w:rPr>
              <w:t>(</w:t>
            </w:r>
            <w:r w:rsidRPr="006A2118">
              <w:rPr>
                <w:bCs/>
                <w:sz w:val="20"/>
                <w:szCs w:val="20"/>
              </w:rPr>
              <w:t>Multiple means for students to access content and multiple modes for student to express understanding.)</w:t>
            </w:r>
          </w:p>
        </w:tc>
        <w:tc>
          <w:tcPr>
            <w:tcW w:w="5320" w:type="dxa"/>
            <w:shd w:val="clear" w:color="auto" w:fill="D9D9D9"/>
          </w:tcPr>
          <w:p w:rsidR="004C155D" w:rsidRPr="00EC67E3" w:rsidRDefault="004C155D" w:rsidP="00945F58">
            <w:pPr>
              <w:ind w:left="288" w:hanging="288"/>
              <w:rPr>
                <w:sz w:val="20"/>
                <w:szCs w:val="20"/>
              </w:rPr>
            </w:pPr>
            <w:r w:rsidRPr="00EC67E3">
              <w:rPr>
                <w:b/>
                <w:sz w:val="20"/>
                <w:szCs w:val="20"/>
              </w:rPr>
              <w:t>Access</w:t>
            </w:r>
            <w:r w:rsidRPr="00EC67E3">
              <w:rPr>
                <w:sz w:val="20"/>
                <w:szCs w:val="20"/>
              </w:rPr>
              <w:t xml:space="preserve"> (Resources and/or Process)</w:t>
            </w:r>
          </w:p>
        </w:tc>
        <w:tc>
          <w:tcPr>
            <w:tcW w:w="5755" w:type="dxa"/>
            <w:shd w:val="clear" w:color="auto" w:fill="D9D9D9"/>
          </w:tcPr>
          <w:p w:rsidR="004C155D" w:rsidRPr="00EC67E3" w:rsidRDefault="004C155D" w:rsidP="00945F58">
            <w:pPr>
              <w:ind w:left="288" w:hanging="288"/>
              <w:rPr>
                <w:sz w:val="20"/>
                <w:szCs w:val="20"/>
              </w:rPr>
            </w:pPr>
            <w:r w:rsidRPr="00EC67E3">
              <w:rPr>
                <w:b/>
                <w:sz w:val="20"/>
                <w:szCs w:val="20"/>
              </w:rPr>
              <w:t>Expression</w:t>
            </w:r>
            <w:r w:rsidRPr="00EC67E3">
              <w:rPr>
                <w:sz w:val="20"/>
                <w:szCs w:val="20"/>
              </w:rPr>
              <w:t xml:space="preserve"> (Products and/or Performance)</w:t>
            </w:r>
          </w:p>
        </w:tc>
      </w:tr>
      <w:tr w:rsidR="004C155D" w:rsidRPr="006A2118" w:rsidTr="00A50A2A">
        <w:trPr>
          <w:cantSplit/>
          <w:trHeight w:val="20"/>
        </w:trPr>
        <w:tc>
          <w:tcPr>
            <w:tcW w:w="3706" w:type="dxa"/>
            <w:vMerge/>
            <w:shd w:val="clear" w:color="auto" w:fill="D9D9D9"/>
            <w:noWrap/>
          </w:tcPr>
          <w:p w:rsidR="004C155D" w:rsidRPr="006A2118" w:rsidRDefault="004C155D" w:rsidP="006A2118">
            <w:pPr>
              <w:ind w:left="0" w:firstLine="0"/>
              <w:rPr>
                <w:b/>
                <w:sz w:val="20"/>
                <w:szCs w:val="20"/>
              </w:rPr>
            </w:pPr>
          </w:p>
        </w:tc>
        <w:tc>
          <w:tcPr>
            <w:tcW w:w="5320" w:type="dxa"/>
            <w:tcBorders>
              <w:top w:val="nil"/>
            </w:tcBorders>
            <w:shd w:val="clear" w:color="auto" w:fill="auto"/>
          </w:tcPr>
          <w:p w:rsidR="004C155D" w:rsidRDefault="004C155D" w:rsidP="00945F58">
            <w:pPr>
              <w:ind w:left="288" w:hanging="288"/>
              <w:rPr>
                <w:sz w:val="20"/>
                <w:szCs w:val="20"/>
              </w:rPr>
            </w:pPr>
            <w:r w:rsidRPr="00F1011B">
              <w:rPr>
                <w:sz w:val="20"/>
                <w:szCs w:val="20"/>
              </w:rPr>
              <w:t xml:space="preserve">Photos and visual images of people getting news (newspapers, newsreels, </w:t>
            </w:r>
            <w:r>
              <w:rPr>
                <w:sz w:val="20"/>
                <w:szCs w:val="20"/>
              </w:rPr>
              <w:t xml:space="preserve">telegraphs, </w:t>
            </w:r>
            <w:r w:rsidRPr="00F1011B">
              <w:rPr>
                <w:sz w:val="20"/>
                <w:szCs w:val="20"/>
              </w:rPr>
              <w:t>etc</w:t>
            </w:r>
            <w:r>
              <w:rPr>
                <w:sz w:val="20"/>
                <w:szCs w:val="20"/>
              </w:rPr>
              <w:t>.</w:t>
            </w:r>
            <w:r w:rsidRPr="00F1011B">
              <w:rPr>
                <w:sz w:val="20"/>
                <w:szCs w:val="20"/>
              </w:rPr>
              <w:t>)</w:t>
            </w:r>
          </w:p>
          <w:p w:rsidR="004C155D" w:rsidRPr="005D5DF1" w:rsidRDefault="004C155D" w:rsidP="00945F58">
            <w:pPr>
              <w:ind w:left="288" w:hanging="288"/>
              <w:rPr>
                <w:rFonts w:asciiTheme="minorHAnsi" w:hAnsiTheme="minorHAnsi"/>
                <w:color w:val="FF0000"/>
                <w:sz w:val="20"/>
                <w:szCs w:val="20"/>
              </w:rPr>
            </w:pPr>
            <w:r w:rsidRPr="00EE0E71">
              <w:rPr>
                <w:sz w:val="20"/>
                <w:szCs w:val="20"/>
              </w:rPr>
              <w:t>Use Google Image search</w:t>
            </w:r>
          </w:p>
        </w:tc>
        <w:tc>
          <w:tcPr>
            <w:tcW w:w="5755" w:type="dxa"/>
            <w:tcBorders>
              <w:top w:val="nil"/>
            </w:tcBorders>
            <w:shd w:val="clear" w:color="auto" w:fill="auto"/>
          </w:tcPr>
          <w:p w:rsidR="004C155D" w:rsidRPr="005B5CFB" w:rsidRDefault="004C155D" w:rsidP="00945F58">
            <w:pPr>
              <w:ind w:left="288" w:hanging="288"/>
              <w:rPr>
                <w:rFonts w:asciiTheme="minorHAnsi" w:hAnsiTheme="minorHAnsi"/>
                <w:b/>
                <w:sz w:val="20"/>
                <w:szCs w:val="20"/>
              </w:rPr>
            </w:pPr>
            <w:r w:rsidRPr="00F1011B">
              <w:rPr>
                <w:sz w:val="20"/>
                <w:szCs w:val="20"/>
              </w:rPr>
              <w:t>Students may create mosaics of news images and/or physically connect visual images with the words on the word wall</w:t>
            </w:r>
          </w:p>
        </w:tc>
      </w:tr>
      <w:tr w:rsidR="004C155D" w:rsidRPr="006A2118" w:rsidTr="00A50A2A">
        <w:trPr>
          <w:cantSplit/>
          <w:trHeight w:val="20"/>
        </w:trPr>
        <w:tc>
          <w:tcPr>
            <w:tcW w:w="3706" w:type="dxa"/>
            <w:vMerge w:val="restart"/>
            <w:shd w:val="clear" w:color="auto" w:fill="D9D9D9"/>
            <w:noWrap/>
          </w:tcPr>
          <w:p w:rsidR="004C155D" w:rsidRPr="006A2118" w:rsidRDefault="004C155D" w:rsidP="006A2118">
            <w:pPr>
              <w:ind w:left="0" w:firstLine="0"/>
              <w:rPr>
                <w:b/>
                <w:sz w:val="20"/>
                <w:szCs w:val="20"/>
              </w:rPr>
            </w:pPr>
            <w:r w:rsidRPr="006A2118">
              <w:rPr>
                <w:b/>
                <w:sz w:val="20"/>
                <w:szCs w:val="20"/>
              </w:rPr>
              <w:t>Extensions for depth and complexity:</w:t>
            </w:r>
          </w:p>
        </w:tc>
        <w:tc>
          <w:tcPr>
            <w:tcW w:w="5320" w:type="dxa"/>
            <w:shd w:val="clear" w:color="auto" w:fill="D9D9D9"/>
          </w:tcPr>
          <w:p w:rsidR="004C155D" w:rsidRPr="00EC67E3" w:rsidRDefault="004C155D" w:rsidP="00945F58">
            <w:pPr>
              <w:ind w:left="288" w:hanging="288"/>
              <w:rPr>
                <w:sz w:val="20"/>
                <w:szCs w:val="20"/>
              </w:rPr>
            </w:pPr>
            <w:r w:rsidRPr="00EC67E3">
              <w:rPr>
                <w:b/>
                <w:sz w:val="20"/>
                <w:szCs w:val="20"/>
              </w:rPr>
              <w:t>Access</w:t>
            </w:r>
            <w:r w:rsidRPr="00EC67E3">
              <w:rPr>
                <w:sz w:val="20"/>
                <w:szCs w:val="20"/>
              </w:rPr>
              <w:t xml:space="preserve"> (Resources and/or Process)</w:t>
            </w:r>
          </w:p>
        </w:tc>
        <w:tc>
          <w:tcPr>
            <w:tcW w:w="5755" w:type="dxa"/>
            <w:shd w:val="clear" w:color="auto" w:fill="D9D9D9"/>
          </w:tcPr>
          <w:p w:rsidR="004C155D" w:rsidRPr="00EC67E3" w:rsidRDefault="004C155D" w:rsidP="00945F58">
            <w:pPr>
              <w:ind w:left="288" w:hanging="288"/>
              <w:rPr>
                <w:sz w:val="20"/>
                <w:szCs w:val="20"/>
              </w:rPr>
            </w:pPr>
            <w:r w:rsidRPr="00EC67E3">
              <w:rPr>
                <w:b/>
                <w:sz w:val="20"/>
                <w:szCs w:val="20"/>
              </w:rPr>
              <w:t>Expression</w:t>
            </w:r>
            <w:r w:rsidRPr="00EC67E3">
              <w:rPr>
                <w:sz w:val="20"/>
                <w:szCs w:val="20"/>
              </w:rPr>
              <w:t xml:space="preserve"> (Products and/or Performance)</w:t>
            </w:r>
          </w:p>
        </w:tc>
      </w:tr>
      <w:tr w:rsidR="00945F58" w:rsidRPr="006A2118" w:rsidTr="00463FD6">
        <w:trPr>
          <w:cantSplit/>
          <w:trHeight w:val="724"/>
        </w:trPr>
        <w:tc>
          <w:tcPr>
            <w:tcW w:w="3706" w:type="dxa"/>
            <w:vMerge/>
            <w:shd w:val="clear" w:color="auto" w:fill="D9D9D9"/>
            <w:noWrap/>
          </w:tcPr>
          <w:p w:rsidR="00945F58" w:rsidRPr="006A2118" w:rsidRDefault="00945F58" w:rsidP="006A2118">
            <w:pPr>
              <w:ind w:left="0" w:firstLine="0"/>
              <w:rPr>
                <w:b/>
                <w:sz w:val="20"/>
                <w:szCs w:val="20"/>
              </w:rPr>
            </w:pPr>
          </w:p>
        </w:tc>
        <w:tc>
          <w:tcPr>
            <w:tcW w:w="5320" w:type="dxa"/>
            <w:tcBorders>
              <w:top w:val="nil"/>
            </w:tcBorders>
            <w:shd w:val="clear" w:color="auto" w:fill="auto"/>
          </w:tcPr>
          <w:p w:rsidR="00945F58" w:rsidRPr="007B7703" w:rsidRDefault="006F792E" w:rsidP="00945F58">
            <w:pPr>
              <w:ind w:left="288" w:hanging="288"/>
              <w:rPr>
                <w:rFonts w:asciiTheme="minorHAnsi" w:hAnsiTheme="minorHAnsi"/>
                <w:sz w:val="20"/>
                <w:szCs w:val="20"/>
              </w:rPr>
            </w:pPr>
            <w:hyperlink r:id="rId45" w:anchor="t-chart" w:history="1">
              <w:r w:rsidR="00945F58" w:rsidRPr="009A2BF5">
                <w:rPr>
                  <w:rStyle w:val="Hyperlink"/>
                  <w:sz w:val="20"/>
                  <w:szCs w:val="20"/>
                </w:rPr>
                <w:t>http://www.writedesignonline.com/organizers/comparecontrast.html#t-chart</w:t>
              </w:r>
            </w:hyperlink>
            <w:r w:rsidR="00945F58">
              <w:rPr>
                <w:sz w:val="20"/>
                <w:szCs w:val="20"/>
              </w:rPr>
              <w:t xml:space="preserve"> </w:t>
            </w:r>
            <w:r w:rsidR="00945F58" w:rsidRPr="00F1011B">
              <w:rPr>
                <w:sz w:val="20"/>
                <w:szCs w:val="20"/>
              </w:rPr>
              <w:t>(Printable templates for documenting compare/contrast- Venn diagrams, T charts, etc</w:t>
            </w:r>
            <w:r w:rsidR="00945F58">
              <w:rPr>
                <w:sz w:val="20"/>
                <w:szCs w:val="20"/>
              </w:rPr>
              <w:t>.</w:t>
            </w:r>
            <w:r w:rsidR="00945F58" w:rsidRPr="00F1011B">
              <w:rPr>
                <w:sz w:val="20"/>
                <w:szCs w:val="20"/>
              </w:rPr>
              <w:t>)</w:t>
            </w:r>
          </w:p>
        </w:tc>
        <w:tc>
          <w:tcPr>
            <w:tcW w:w="5755" w:type="dxa"/>
            <w:tcBorders>
              <w:top w:val="nil"/>
            </w:tcBorders>
            <w:shd w:val="clear" w:color="auto" w:fill="auto"/>
          </w:tcPr>
          <w:p w:rsidR="00945F58" w:rsidRPr="00945F58" w:rsidRDefault="00945F58" w:rsidP="00945F58">
            <w:pPr>
              <w:ind w:left="288" w:hanging="288"/>
              <w:rPr>
                <w:sz w:val="20"/>
                <w:szCs w:val="20"/>
              </w:rPr>
            </w:pPr>
            <w:r w:rsidRPr="00F1011B">
              <w:rPr>
                <w:sz w:val="20"/>
                <w:szCs w:val="20"/>
              </w:rPr>
              <w:t>Students may create an organizer comparing and contrasting the strengths and limitations and/or the differences between the news sources of the past and those of the present</w:t>
            </w:r>
          </w:p>
        </w:tc>
      </w:tr>
      <w:tr w:rsidR="00945F58" w:rsidRPr="006A2118" w:rsidTr="00A50A2A">
        <w:tc>
          <w:tcPr>
            <w:tcW w:w="3706" w:type="dxa"/>
            <w:shd w:val="clear" w:color="auto" w:fill="D9D9D9"/>
            <w:noWrap/>
          </w:tcPr>
          <w:p w:rsidR="00945F58" w:rsidRPr="006A2118" w:rsidRDefault="00945F58" w:rsidP="006A2118">
            <w:pPr>
              <w:ind w:left="0" w:firstLine="0"/>
              <w:rPr>
                <w:b/>
                <w:sz w:val="20"/>
                <w:szCs w:val="20"/>
              </w:rPr>
            </w:pPr>
            <w:r w:rsidRPr="006A2118">
              <w:rPr>
                <w:b/>
                <w:sz w:val="20"/>
                <w:szCs w:val="20"/>
              </w:rPr>
              <w:t>Critical Content:</w:t>
            </w:r>
          </w:p>
        </w:tc>
        <w:tc>
          <w:tcPr>
            <w:tcW w:w="11075" w:type="dxa"/>
            <w:gridSpan w:val="2"/>
            <w:shd w:val="clear" w:color="auto" w:fill="auto"/>
          </w:tcPr>
          <w:p w:rsidR="00945F58" w:rsidRPr="00EC67E3" w:rsidRDefault="00945F58" w:rsidP="0076050F">
            <w:pPr>
              <w:numPr>
                <w:ilvl w:val="0"/>
                <w:numId w:val="2"/>
              </w:numPr>
              <w:ind w:left="288" w:hanging="288"/>
              <w:rPr>
                <w:sz w:val="20"/>
                <w:szCs w:val="20"/>
              </w:rPr>
            </w:pPr>
            <w:r>
              <w:rPr>
                <w:sz w:val="20"/>
                <w:szCs w:val="20"/>
              </w:rPr>
              <w:t>Ways in which communication happens by era</w:t>
            </w:r>
          </w:p>
        </w:tc>
      </w:tr>
      <w:tr w:rsidR="00945F58" w:rsidRPr="006A2118" w:rsidTr="00A50A2A">
        <w:tc>
          <w:tcPr>
            <w:tcW w:w="3706" w:type="dxa"/>
            <w:shd w:val="clear" w:color="auto" w:fill="D9D9D9"/>
            <w:noWrap/>
          </w:tcPr>
          <w:p w:rsidR="00945F58" w:rsidRPr="006A2118" w:rsidRDefault="00945F58" w:rsidP="006A2118">
            <w:pPr>
              <w:ind w:left="0" w:firstLine="0"/>
              <w:rPr>
                <w:b/>
                <w:sz w:val="20"/>
                <w:szCs w:val="20"/>
              </w:rPr>
            </w:pPr>
            <w:r w:rsidRPr="006A2118">
              <w:rPr>
                <w:b/>
                <w:sz w:val="20"/>
                <w:szCs w:val="20"/>
              </w:rPr>
              <w:t>Key Skills:</w:t>
            </w:r>
          </w:p>
        </w:tc>
        <w:tc>
          <w:tcPr>
            <w:tcW w:w="11075" w:type="dxa"/>
            <w:gridSpan w:val="2"/>
            <w:shd w:val="clear" w:color="auto" w:fill="auto"/>
          </w:tcPr>
          <w:p w:rsidR="00945F58" w:rsidRPr="00EC67E3" w:rsidRDefault="00945F58" w:rsidP="0076050F">
            <w:pPr>
              <w:numPr>
                <w:ilvl w:val="0"/>
                <w:numId w:val="2"/>
              </w:numPr>
              <w:ind w:left="288" w:hanging="288"/>
              <w:rPr>
                <w:sz w:val="20"/>
                <w:szCs w:val="20"/>
              </w:rPr>
            </w:pPr>
            <w:r>
              <w:rPr>
                <w:sz w:val="20"/>
                <w:szCs w:val="20"/>
              </w:rPr>
              <w:t>Brainstorming, activating prior knowledge</w:t>
            </w:r>
          </w:p>
        </w:tc>
      </w:tr>
      <w:tr w:rsidR="00945F58" w:rsidRPr="006A2118" w:rsidTr="00A50A2A">
        <w:tc>
          <w:tcPr>
            <w:tcW w:w="3706" w:type="dxa"/>
            <w:shd w:val="clear" w:color="auto" w:fill="D9D9D9"/>
            <w:noWrap/>
          </w:tcPr>
          <w:p w:rsidR="00945F58" w:rsidRPr="006A2118" w:rsidRDefault="00945F58" w:rsidP="006A2118">
            <w:pPr>
              <w:ind w:left="0" w:firstLine="0"/>
              <w:rPr>
                <w:b/>
                <w:sz w:val="20"/>
                <w:szCs w:val="20"/>
              </w:rPr>
            </w:pPr>
            <w:r w:rsidRPr="006A2118">
              <w:rPr>
                <w:b/>
                <w:sz w:val="20"/>
                <w:szCs w:val="20"/>
              </w:rPr>
              <w:t>Critical Language:</w:t>
            </w:r>
          </w:p>
        </w:tc>
        <w:tc>
          <w:tcPr>
            <w:tcW w:w="11075" w:type="dxa"/>
            <w:gridSpan w:val="2"/>
            <w:shd w:val="clear" w:color="auto" w:fill="auto"/>
          </w:tcPr>
          <w:p w:rsidR="00945F58" w:rsidRPr="00EC67E3" w:rsidRDefault="00945F58" w:rsidP="00945F58">
            <w:pPr>
              <w:ind w:left="288" w:hanging="288"/>
              <w:rPr>
                <w:sz w:val="20"/>
                <w:szCs w:val="20"/>
              </w:rPr>
            </w:pPr>
            <w:r>
              <w:rPr>
                <w:sz w:val="20"/>
                <w:szCs w:val="20"/>
              </w:rPr>
              <w:t>Newsreel, telegraph, Pony Express, news plays</w:t>
            </w:r>
          </w:p>
        </w:tc>
      </w:tr>
    </w:tbl>
    <w:p w:rsidR="00B507F2" w:rsidRDefault="00B507F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A50E7B">
            <w:pPr>
              <w:ind w:left="0" w:firstLine="0"/>
              <w:rPr>
                <w:b/>
                <w:sz w:val="20"/>
                <w:szCs w:val="20"/>
              </w:rPr>
            </w:pPr>
            <w:r w:rsidRPr="00B53B46">
              <w:rPr>
                <w:b/>
                <w:sz w:val="20"/>
                <w:szCs w:val="20"/>
              </w:rPr>
              <w:t xml:space="preserve">Learning Experience # </w:t>
            </w:r>
            <w:r w:rsidR="00A50E7B">
              <w:rPr>
                <w:b/>
                <w:sz w:val="20"/>
                <w:szCs w:val="20"/>
              </w:rPr>
              <w:t>4</w:t>
            </w:r>
          </w:p>
        </w:tc>
      </w:tr>
      <w:tr w:rsidR="00945F58" w:rsidRPr="00945F58" w:rsidTr="00945F58">
        <w:tc>
          <w:tcPr>
            <w:tcW w:w="14781" w:type="dxa"/>
            <w:gridSpan w:val="3"/>
            <w:shd w:val="clear" w:color="auto" w:fill="D9D9D9"/>
            <w:noWrap/>
          </w:tcPr>
          <w:p w:rsidR="00945F58" w:rsidRPr="00945F58" w:rsidRDefault="00945F58" w:rsidP="00945F58">
            <w:pPr>
              <w:ind w:left="0" w:firstLine="0"/>
              <w:rPr>
                <w:sz w:val="28"/>
                <w:szCs w:val="28"/>
              </w:rPr>
            </w:pPr>
            <w:r>
              <w:rPr>
                <w:i/>
                <w:sz w:val="28"/>
                <w:szCs w:val="28"/>
              </w:rPr>
              <w:t xml:space="preserve">Both disciplines integrated       </w:t>
            </w:r>
            <w:r w:rsidRPr="00945F58">
              <w:rPr>
                <w:sz w:val="28"/>
                <w:szCs w:val="28"/>
              </w:rPr>
              <w:t xml:space="preserve">                                                    </w:t>
            </w:r>
            <w:r w:rsidR="009246EB">
              <w:rPr>
                <w:sz w:val="28"/>
                <w:szCs w:val="28"/>
              </w:rPr>
              <w:t xml:space="preserve">                               </w:t>
            </w:r>
          </w:p>
          <w:p w:rsidR="00945F58" w:rsidRDefault="00945F58" w:rsidP="00945F58">
            <w:pPr>
              <w:ind w:left="0" w:firstLine="0"/>
              <w:rPr>
                <w:sz w:val="28"/>
                <w:szCs w:val="28"/>
              </w:rPr>
            </w:pPr>
            <w:r w:rsidRPr="00362561">
              <w:rPr>
                <w:sz w:val="28"/>
                <w:szCs w:val="28"/>
                <w:highlight w:val="cyan"/>
              </w:rPr>
              <w:t>The teacher may bring in (historical) examples/snippets of living newspapers (scripts) and newsreels to introduce the idea of a “news play” so that students can examine how Drama and Theatre Arts can communicate important news events.</w:t>
            </w:r>
          </w:p>
          <w:p w:rsidR="009246EB" w:rsidRDefault="009246EB" w:rsidP="00945F58">
            <w:pPr>
              <w:ind w:left="0" w:firstLine="0"/>
              <w:rPr>
                <w:sz w:val="28"/>
                <w:szCs w:val="28"/>
              </w:rPr>
            </w:pPr>
          </w:p>
          <w:p w:rsidR="009246EB" w:rsidRDefault="009246EB" w:rsidP="009246EB">
            <w:pPr>
              <w:ind w:left="0" w:firstLine="0"/>
              <w:jc w:val="right"/>
              <w:rPr>
                <w:sz w:val="28"/>
                <w:szCs w:val="28"/>
              </w:rPr>
            </w:pPr>
            <w:r w:rsidRPr="009246EB">
              <w:rPr>
                <w:b/>
                <w:sz w:val="28"/>
                <w:szCs w:val="28"/>
              </w:rPr>
              <w:t>Integration Continuum Color</w:t>
            </w:r>
            <w:r w:rsidRPr="00945F58">
              <w:rPr>
                <w:sz w:val="28"/>
                <w:szCs w:val="28"/>
              </w:rPr>
              <w:t xml:space="preserve">:  GREEN   </w:t>
            </w:r>
            <w:r w:rsidRPr="009246EB">
              <w:rPr>
                <w:sz w:val="28"/>
                <w:szCs w:val="28"/>
                <w:highlight w:val="cyan"/>
              </w:rPr>
              <w:t>BLUE</w:t>
            </w:r>
            <w:r w:rsidRPr="00945F58">
              <w:rPr>
                <w:sz w:val="28"/>
                <w:szCs w:val="28"/>
              </w:rPr>
              <w:t xml:space="preserve">    PINK    YELLOW</w:t>
            </w:r>
          </w:p>
          <w:p w:rsidR="00945F58" w:rsidRPr="00945F58" w:rsidRDefault="009246EB" w:rsidP="009246EB">
            <w:pPr>
              <w:ind w:left="0" w:firstLine="0"/>
              <w:jc w:val="right"/>
              <w:rPr>
                <w:sz w:val="28"/>
                <w:szCs w:val="28"/>
              </w:rPr>
            </w:pPr>
            <w:r w:rsidRPr="009246EB">
              <w:rPr>
                <w:sz w:val="16"/>
                <w:szCs w:val="16"/>
              </w:rPr>
              <w:t>BLUE: Equal and significant attention is given to arts and non-arts techniques, skills, or concepts. Authentic experiences and media are used.</w:t>
            </w:r>
          </w:p>
        </w:tc>
      </w:tr>
      <w:tr w:rsidR="00087158" w:rsidRPr="00B53B46" w:rsidTr="00B53B46">
        <w:tc>
          <w:tcPr>
            <w:tcW w:w="3706" w:type="dxa"/>
            <w:shd w:val="clear" w:color="auto" w:fill="D9D9D9"/>
            <w:noWrap/>
          </w:tcPr>
          <w:p w:rsidR="00087158" w:rsidRPr="00B53B46" w:rsidRDefault="00087158"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087158" w:rsidRDefault="00087158" w:rsidP="00087158">
            <w:pPr>
              <w:ind w:left="288" w:hanging="288"/>
              <w:rPr>
                <w:rFonts w:asciiTheme="minorHAnsi" w:hAnsiTheme="minorHAnsi"/>
                <w:b/>
                <w:sz w:val="20"/>
                <w:szCs w:val="20"/>
              </w:rPr>
            </w:pPr>
            <w:r w:rsidRPr="00087158">
              <w:rPr>
                <w:rFonts w:asciiTheme="minorHAnsi" w:hAnsiTheme="minorHAnsi"/>
                <w:b/>
                <w:i/>
                <w:sz w:val="20"/>
                <w:szCs w:val="20"/>
              </w:rPr>
              <w:t>Social Studies</w:t>
            </w:r>
            <w:r>
              <w:rPr>
                <w:rFonts w:asciiTheme="minorHAnsi" w:hAnsiTheme="minorHAnsi"/>
                <w:b/>
                <w:sz w:val="20"/>
                <w:szCs w:val="20"/>
              </w:rPr>
              <w:t>:</w:t>
            </w:r>
          </w:p>
          <w:p w:rsidR="00087158" w:rsidRDefault="00087158" w:rsidP="006C2711">
            <w:pPr>
              <w:ind w:left="576" w:hanging="288"/>
              <w:rPr>
                <w:sz w:val="20"/>
                <w:szCs w:val="20"/>
              </w:rPr>
            </w:pPr>
            <w:r w:rsidRPr="006C184B">
              <w:rPr>
                <w:sz w:val="20"/>
                <w:szCs w:val="20"/>
              </w:rPr>
              <w:t xml:space="preserve">Physical characteristics and human activity (availability and allocation of resources) within different regions and locations contribute to the sustainability of “booms”  </w:t>
            </w:r>
          </w:p>
          <w:p w:rsidR="00087158" w:rsidRPr="005D5DF1" w:rsidRDefault="00087158" w:rsidP="00087158">
            <w:pPr>
              <w:ind w:left="288" w:hanging="288"/>
              <w:rPr>
                <w:b/>
                <w:sz w:val="20"/>
                <w:szCs w:val="20"/>
              </w:rPr>
            </w:pPr>
            <w:r w:rsidRPr="00087158">
              <w:rPr>
                <w:b/>
                <w:i/>
                <w:sz w:val="20"/>
                <w:szCs w:val="20"/>
              </w:rPr>
              <w:t>Drama and Theatre Arts</w:t>
            </w:r>
            <w:r>
              <w:rPr>
                <w:b/>
                <w:sz w:val="20"/>
                <w:szCs w:val="20"/>
              </w:rPr>
              <w:t>:</w:t>
            </w:r>
          </w:p>
          <w:p w:rsidR="00087158" w:rsidRPr="00087158" w:rsidRDefault="00087158" w:rsidP="00087158">
            <w:pPr>
              <w:ind w:left="576" w:hanging="288"/>
              <w:rPr>
                <w:rFonts w:asciiTheme="minorHAnsi" w:hAnsiTheme="minorHAnsi"/>
                <w:sz w:val="20"/>
                <w:szCs w:val="20"/>
              </w:rPr>
            </w:pPr>
            <w:r w:rsidRPr="002C4252">
              <w:rPr>
                <w:sz w:val="20"/>
                <w:szCs w:val="20"/>
              </w:rPr>
              <w:t>Interesting, dramatic compositions employ a range of emotions in order to accurately portray a spectrum of perspectives</w:t>
            </w:r>
          </w:p>
        </w:tc>
      </w:tr>
      <w:tr w:rsidR="00087158" w:rsidRPr="00912658" w:rsidTr="00B53B46">
        <w:tc>
          <w:tcPr>
            <w:tcW w:w="3706" w:type="dxa"/>
            <w:shd w:val="clear" w:color="auto" w:fill="D9D9D9"/>
            <w:noWrap/>
          </w:tcPr>
          <w:p w:rsidR="00087158" w:rsidRPr="00B53B46" w:rsidRDefault="00087158"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087158" w:rsidRPr="002C4252" w:rsidRDefault="006F792E" w:rsidP="00087158">
            <w:pPr>
              <w:ind w:left="288" w:hanging="288"/>
              <w:rPr>
                <w:rFonts w:eastAsia="Times New Roman"/>
                <w:color w:val="000000"/>
                <w:sz w:val="20"/>
                <w:szCs w:val="20"/>
              </w:rPr>
            </w:pPr>
            <w:hyperlink r:id="rId46" w:history="1">
              <w:r w:rsidR="00087158" w:rsidRPr="002C4252">
                <w:rPr>
                  <w:rFonts w:eastAsia="Times New Roman"/>
                  <w:color w:val="0000FF"/>
                  <w:sz w:val="20"/>
                  <w:szCs w:val="20"/>
                  <w:u w:val="single"/>
                </w:rPr>
                <w:t>http://www.newsreelarchive.com/</w:t>
              </w:r>
            </w:hyperlink>
            <w:r w:rsidR="00087158" w:rsidRPr="002C4252">
              <w:rPr>
                <w:rFonts w:eastAsia="Times New Roman"/>
                <w:color w:val="000000"/>
                <w:sz w:val="20"/>
                <w:szCs w:val="20"/>
              </w:rPr>
              <w:t xml:space="preserve"> (Newsreel archives with stories from 1930s-1950s)</w:t>
            </w:r>
          </w:p>
          <w:p w:rsidR="00087158" w:rsidRPr="002C4252" w:rsidRDefault="006F792E" w:rsidP="00087158">
            <w:pPr>
              <w:ind w:left="288" w:hanging="288"/>
              <w:rPr>
                <w:rFonts w:eastAsia="Times New Roman"/>
                <w:color w:val="000000"/>
                <w:sz w:val="20"/>
                <w:szCs w:val="20"/>
              </w:rPr>
            </w:pPr>
            <w:hyperlink r:id="rId47" w:history="1">
              <w:r w:rsidR="00087158" w:rsidRPr="002C4252">
                <w:rPr>
                  <w:rFonts w:eastAsia="Times New Roman"/>
                  <w:color w:val="0000FF"/>
                  <w:sz w:val="20"/>
                  <w:szCs w:val="20"/>
                  <w:u w:val="single"/>
                </w:rPr>
                <w:t>http://newdeal.feri.org/power/pwr1-05.htm</w:t>
              </w:r>
            </w:hyperlink>
            <w:r w:rsidR="00087158" w:rsidRPr="002C4252">
              <w:rPr>
                <w:rFonts w:eastAsia="Times New Roman"/>
                <w:color w:val="000000"/>
                <w:sz w:val="20"/>
                <w:szCs w:val="20"/>
              </w:rPr>
              <w:t xml:space="preserve"> (4th grade student appropriate scene from “Power” a Federal Theatre Project news play)</w:t>
            </w:r>
          </w:p>
        </w:tc>
      </w:tr>
      <w:tr w:rsidR="00087158" w:rsidRPr="00912658" w:rsidTr="00B53B46">
        <w:tc>
          <w:tcPr>
            <w:tcW w:w="3706" w:type="dxa"/>
            <w:shd w:val="clear" w:color="auto" w:fill="D9D9D9"/>
            <w:noWrap/>
          </w:tcPr>
          <w:p w:rsidR="00087158" w:rsidRPr="00B53B46" w:rsidRDefault="00087158" w:rsidP="00B53B46">
            <w:pPr>
              <w:ind w:left="0" w:firstLine="0"/>
              <w:rPr>
                <w:b/>
                <w:sz w:val="20"/>
                <w:szCs w:val="20"/>
              </w:rPr>
            </w:pPr>
            <w:r w:rsidRPr="005C39BB">
              <w:rPr>
                <w:b/>
                <w:sz w:val="20"/>
                <w:szCs w:val="20"/>
              </w:rPr>
              <w:t>Student Resources:</w:t>
            </w:r>
          </w:p>
        </w:tc>
        <w:tc>
          <w:tcPr>
            <w:tcW w:w="11075" w:type="dxa"/>
            <w:gridSpan w:val="2"/>
            <w:shd w:val="clear" w:color="auto" w:fill="auto"/>
            <w:noWrap/>
          </w:tcPr>
          <w:p w:rsidR="00087158" w:rsidRPr="00E3162A" w:rsidRDefault="006F792E" w:rsidP="00087158">
            <w:pPr>
              <w:ind w:left="288" w:hanging="288"/>
              <w:rPr>
                <w:rFonts w:asciiTheme="minorHAnsi" w:hAnsiTheme="minorHAnsi"/>
                <w:sz w:val="20"/>
                <w:szCs w:val="20"/>
              </w:rPr>
            </w:pPr>
            <w:hyperlink r:id="rId48" w:history="1">
              <w:r w:rsidR="00087158" w:rsidRPr="002C4252">
                <w:rPr>
                  <w:rFonts w:eastAsia="Times New Roman"/>
                  <w:color w:val="0000FF"/>
                  <w:sz w:val="20"/>
                  <w:szCs w:val="20"/>
                  <w:u w:val="single"/>
                </w:rPr>
                <w:t>http://newdeal.feri.org/power/pwr1-05.htm</w:t>
              </w:r>
            </w:hyperlink>
            <w:r w:rsidR="00087158" w:rsidRPr="002C4252">
              <w:rPr>
                <w:rFonts w:eastAsia="Times New Roman"/>
                <w:color w:val="000000"/>
                <w:sz w:val="20"/>
                <w:szCs w:val="20"/>
              </w:rPr>
              <w:t xml:space="preserve"> (4th grade student appropriate scene from “Power” a Federal Theatre Project news play)</w:t>
            </w:r>
          </w:p>
        </w:tc>
      </w:tr>
      <w:tr w:rsidR="00087158" w:rsidRPr="00B53B46" w:rsidTr="00B53B46">
        <w:tc>
          <w:tcPr>
            <w:tcW w:w="3706" w:type="dxa"/>
            <w:shd w:val="clear" w:color="auto" w:fill="D9D9D9"/>
            <w:noWrap/>
          </w:tcPr>
          <w:p w:rsidR="00087158" w:rsidRPr="00B53B46" w:rsidRDefault="00087158" w:rsidP="00B53B46">
            <w:pPr>
              <w:ind w:left="0" w:firstLine="0"/>
              <w:rPr>
                <w:b/>
                <w:sz w:val="20"/>
                <w:szCs w:val="20"/>
              </w:rPr>
            </w:pPr>
            <w:r w:rsidRPr="00B53B46">
              <w:rPr>
                <w:b/>
                <w:sz w:val="20"/>
                <w:szCs w:val="20"/>
              </w:rPr>
              <w:t>Assessment:</w:t>
            </w:r>
          </w:p>
        </w:tc>
        <w:tc>
          <w:tcPr>
            <w:tcW w:w="11075" w:type="dxa"/>
            <w:gridSpan w:val="2"/>
            <w:shd w:val="clear" w:color="auto" w:fill="auto"/>
            <w:noWrap/>
          </w:tcPr>
          <w:p w:rsidR="00087158" w:rsidRPr="00F1011B" w:rsidRDefault="00087158" w:rsidP="00087158">
            <w:pPr>
              <w:ind w:left="288" w:hanging="288"/>
              <w:rPr>
                <w:sz w:val="20"/>
                <w:szCs w:val="20"/>
              </w:rPr>
            </w:pPr>
            <w:r w:rsidRPr="002C4252">
              <w:rPr>
                <w:sz w:val="20"/>
                <w:szCs w:val="20"/>
              </w:rPr>
              <w:t xml:space="preserve">Students </w:t>
            </w:r>
            <w:r>
              <w:rPr>
                <w:sz w:val="20"/>
                <w:szCs w:val="20"/>
              </w:rPr>
              <w:t xml:space="preserve">will </w:t>
            </w:r>
            <w:r w:rsidRPr="002C4252">
              <w:rPr>
                <w:sz w:val="20"/>
                <w:szCs w:val="20"/>
              </w:rPr>
              <w:t>complete a semantic web with “news play” as the center/topic, and document all of the words, concepts, ideas, details, etc</w:t>
            </w:r>
            <w:r>
              <w:rPr>
                <w:sz w:val="20"/>
                <w:szCs w:val="20"/>
              </w:rPr>
              <w:t>.</w:t>
            </w:r>
            <w:r w:rsidRPr="002C4252">
              <w:rPr>
                <w:sz w:val="20"/>
                <w:szCs w:val="20"/>
              </w:rPr>
              <w:t xml:space="preserve"> they connect/associate with the topic and how news plays can communicate different perspectives on an event</w:t>
            </w:r>
            <w:r w:rsidR="006C2711">
              <w:rPr>
                <w:sz w:val="20"/>
                <w:szCs w:val="20"/>
              </w:rPr>
              <w:t>.</w:t>
            </w:r>
            <w:r w:rsidRPr="002C4252">
              <w:rPr>
                <w:sz w:val="20"/>
                <w:szCs w:val="20"/>
              </w:rPr>
              <w:t xml:space="preserve"> </w:t>
            </w:r>
            <w:hyperlink r:id="rId49" w:history="1">
              <w:r w:rsidRPr="002C4252">
                <w:rPr>
                  <w:rStyle w:val="Hyperlink"/>
                  <w:sz w:val="20"/>
                  <w:szCs w:val="20"/>
                </w:rPr>
                <w:t>http://www.eduplace.com/graphicorganizer/pdf/cluster_web3.pdf</w:t>
              </w:r>
            </w:hyperlink>
            <w:r w:rsidRPr="002C4252">
              <w:rPr>
                <w:sz w:val="20"/>
                <w:szCs w:val="20"/>
              </w:rPr>
              <w:t xml:space="preserve"> (Basic cluster/word web template)</w:t>
            </w:r>
          </w:p>
        </w:tc>
      </w:tr>
      <w:tr w:rsidR="00087158" w:rsidRPr="00B53B46" w:rsidTr="00B53B46">
        <w:trPr>
          <w:trHeight w:val="184"/>
        </w:trPr>
        <w:tc>
          <w:tcPr>
            <w:tcW w:w="3706" w:type="dxa"/>
            <w:vMerge w:val="restart"/>
            <w:shd w:val="clear" w:color="auto" w:fill="D9D9D9"/>
            <w:noWrap/>
          </w:tcPr>
          <w:p w:rsidR="00087158" w:rsidRPr="00B53B46" w:rsidRDefault="00087158" w:rsidP="00B53B46">
            <w:pPr>
              <w:ind w:left="0" w:firstLine="0"/>
              <w:rPr>
                <w:b/>
                <w:sz w:val="20"/>
                <w:szCs w:val="20"/>
              </w:rPr>
            </w:pPr>
            <w:r w:rsidRPr="00B53B46">
              <w:rPr>
                <w:b/>
                <w:sz w:val="20"/>
                <w:szCs w:val="20"/>
              </w:rPr>
              <w:t>Differentiation:</w:t>
            </w:r>
          </w:p>
          <w:p w:rsidR="00087158" w:rsidRPr="00B53B46" w:rsidRDefault="00087158"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087158" w:rsidRPr="00B53B46" w:rsidRDefault="00087158" w:rsidP="00087158">
            <w:pPr>
              <w:ind w:left="288" w:hanging="288"/>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087158" w:rsidRPr="00B53B46" w:rsidRDefault="00087158" w:rsidP="00087158">
            <w:pPr>
              <w:ind w:left="288" w:hanging="288"/>
              <w:rPr>
                <w:sz w:val="20"/>
                <w:szCs w:val="20"/>
              </w:rPr>
            </w:pPr>
            <w:r w:rsidRPr="00B53B46">
              <w:rPr>
                <w:b/>
                <w:sz w:val="20"/>
                <w:szCs w:val="20"/>
              </w:rPr>
              <w:t>Expression</w:t>
            </w:r>
            <w:r w:rsidRPr="00B53B46">
              <w:rPr>
                <w:sz w:val="20"/>
                <w:szCs w:val="20"/>
              </w:rPr>
              <w:t xml:space="preserve"> (Products and/or Performance)</w:t>
            </w:r>
          </w:p>
        </w:tc>
      </w:tr>
      <w:tr w:rsidR="00087158" w:rsidRPr="00B53B46" w:rsidTr="00B53B46">
        <w:trPr>
          <w:cantSplit/>
          <w:trHeight w:val="20"/>
        </w:trPr>
        <w:tc>
          <w:tcPr>
            <w:tcW w:w="3706" w:type="dxa"/>
            <w:vMerge/>
            <w:shd w:val="clear" w:color="auto" w:fill="D9D9D9"/>
            <w:noWrap/>
          </w:tcPr>
          <w:p w:rsidR="00087158" w:rsidRPr="00B53B46" w:rsidRDefault="00087158" w:rsidP="00B53B46">
            <w:pPr>
              <w:ind w:left="0" w:firstLine="0"/>
              <w:rPr>
                <w:b/>
                <w:sz w:val="20"/>
                <w:szCs w:val="20"/>
              </w:rPr>
            </w:pPr>
          </w:p>
        </w:tc>
        <w:tc>
          <w:tcPr>
            <w:tcW w:w="5320" w:type="dxa"/>
            <w:tcBorders>
              <w:top w:val="nil"/>
            </w:tcBorders>
            <w:shd w:val="clear" w:color="auto" w:fill="auto"/>
          </w:tcPr>
          <w:p w:rsidR="00087158" w:rsidRPr="003020E3" w:rsidRDefault="006F792E" w:rsidP="00087158">
            <w:pPr>
              <w:ind w:left="288" w:hanging="288"/>
              <w:rPr>
                <w:rFonts w:asciiTheme="minorHAnsi" w:hAnsiTheme="minorHAnsi"/>
                <w:sz w:val="20"/>
                <w:szCs w:val="20"/>
              </w:rPr>
            </w:pPr>
            <w:hyperlink r:id="rId50" w:history="1">
              <w:r w:rsidR="00087158" w:rsidRPr="002C4252">
                <w:rPr>
                  <w:rStyle w:val="Hyperlink"/>
                  <w:sz w:val="20"/>
                  <w:szCs w:val="20"/>
                </w:rPr>
                <w:t>http://www.eduplace.com/graphicorganizer/pdf/cluster_web3.pdf</w:t>
              </w:r>
            </w:hyperlink>
            <w:r w:rsidR="00087158" w:rsidRPr="002C4252">
              <w:rPr>
                <w:rStyle w:val="Hyperlink"/>
                <w:sz w:val="20"/>
                <w:szCs w:val="20"/>
              </w:rPr>
              <w:t xml:space="preserve"> (Basic cluster</w:t>
            </w:r>
            <w:r w:rsidR="00087158" w:rsidRPr="002C4252">
              <w:rPr>
                <w:sz w:val="20"/>
                <w:szCs w:val="20"/>
              </w:rPr>
              <w:t>/word web template)</w:t>
            </w:r>
          </w:p>
        </w:tc>
        <w:tc>
          <w:tcPr>
            <w:tcW w:w="5755" w:type="dxa"/>
            <w:tcBorders>
              <w:top w:val="nil"/>
            </w:tcBorders>
            <w:shd w:val="clear" w:color="auto" w:fill="auto"/>
          </w:tcPr>
          <w:p w:rsidR="00087158" w:rsidRPr="005B5CFB" w:rsidRDefault="00087158" w:rsidP="00087158">
            <w:pPr>
              <w:ind w:left="288" w:hanging="288"/>
              <w:rPr>
                <w:rFonts w:asciiTheme="minorHAnsi" w:hAnsiTheme="minorHAnsi"/>
                <w:b/>
                <w:sz w:val="20"/>
                <w:szCs w:val="20"/>
              </w:rPr>
            </w:pPr>
            <w:r w:rsidRPr="002C4252">
              <w:rPr>
                <w:sz w:val="20"/>
                <w:szCs w:val="20"/>
              </w:rPr>
              <w:t>Students</w:t>
            </w:r>
            <w:r>
              <w:rPr>
                <w:sz w:val="20"/>
                <w:szCs w:val="20"/>
              </w:rPr>
              <w:t xml:space="preserve"> may complete a partially pre-populated</w:t>
            </w:r>
            <w:r w:rsidRPr="002C4252">
              <w:rPr>
                <w:sz w:val="20"/>
                <w:szCs w:val="20"/>
              </w:rPr>
              <w:t xml:space="preserve"> word web for news play</w:t>
            </w:r>
          </w:p>
        </w:tc>
      </w:tr>
      <w:tr w:rsidR="00087158" w:rsidRPr="00B53B46" w:rsidTr="00B53B46">
        <w:trPr>
          <w:cantSplit/>
          <w:trHeight w:val="20"/>
        </w:trPr>
        <w:tc>
          <w:tcPr>
            <w:tcW w:w="3706" w:type="dxa"/>
            <w:vMerge w:val="restart"/>
            <w:shd w:val="clear" w:color="auto" w:fill="D9D9D9"/>
            <w:noWrap/>
          </w:tcPr>
          <w:p w:rsidR="00087158" w:rsidRPr="00B53B46" w:rsidRDefault="00087158" w:rsidP="00B53B46">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087158" w:rsidRPr="00B53B46" w:rsidRDefault="00087158" w:rsidP="00087158">
            <w:pPr>
              <w:ind w:left="288" w:hanging="288"/>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087158" w:rsidRPr="00B53B46" w:rsidRDefault="00087158" w:rsidP="00087158">
            <w:pPr>
              <w:ind w:left="288" w:hanging="288"/>
              <w:rPr>
                <w:sz w:val="20"/>
                <w:szCs w:val="20"/>
              </w:rPr>
            </w:pPr>
            <w:r w:rsidRPr="00B53B46">
              <w:rPr>
                <w:b/>
                <w:sz w:val="20"/>
                <w:szCs w:val="20"/>
              </w:rPr>
              <w:t>Expression</w:t>
            </w:r>
            <w:r w:rsidRPr="00B53B46">
              <w:rPr>
                <w:sz w:val="20"/>
                <w:szCs w:val="20"/>
              </w:rPr>
              <w:t xml:space="preserve"> (Products and/or Performance)</w:t>
            </w:r>
          </w:p>
        </w:tc>
      </w:tr>
      <w:tr w:rsidR="00087158" w:rsidRPr="00B53B46" w:rsidTr="00B337E2">
        <w:trPr>
          <w:cantSplit/>
          <w:trHeight w:val="517"/>
        </w:trPr>
        <w:tc>
          <w:tcPr>
            <w:tcW w:w="3706" w:type="dxa"/>
            <w:vMerge/>
            <w:shd w:val="clear" w:color="auto" w:fill="D9D9D9"/>
            <w:noWrap/>
          </w:tcPr>
          <w:p w:rsidR="00087158" w:rsidRPr="00B53B46" w:rsidRDefault="00087158" w:rsidP="00B53B46">
            <w:pPr>
              <w:ind w:left="0" w:firstLine="0"/>
              <w:rPr>
                <w:b/>
                <w:sz w:val="20"/>
                <w:szCs w:val="20"/>
              </w:rPr>
            </w:pPr>
          </w:p>
        </w:tc>
        <w:tc>
          <w:tcPr>
            <w:tcW w:w="5320" w:type="dxa"/>
            <w:tcBorders>
              <w:top w:val="nil"/>
            </w:tcBorders>
            <w:shd w:val="clear" w:color="auto" w:fill="auto"/>
          </w:tcPr>
          <w:p w:rsidR="00087158" w:rsidRPr="002C4252" w:rsidRDefault="006F792E" w:rsidP="00087158">
            <w:pPr>
              <w:ind w:left="288" w:hanging="288"/>
              <w:rPr>
                <w:sz w:val="20"/>
                <w:szCs w:val="20"/>
              </w:rPr>
            </w:pPr>
            <w:hyperlink r:id="rId51" w:history="1">
              <w:r w:rsidR="00087158" w:rsidRPr="002C4252">
                <w:rPr>
                  <w:rStyle w:val="Hyperlink"/>
                  <w:sz w:val="20"/>
                  <w:szCs w:val="20"/>
                </w:rPr>
                <w:t>http://www.eduplace.com/graphicorganizer/pdf/cluster_web3.pdf</w:t>
              </w:r>
            </w:hyperlink>
            <w:r w:rsidR="00087158" w:rsidRPr="002C4252">
              <w:rPr>
                <w:sz w:val="20"/>
                <w:szCs w:val="20"/>
              </w:rPr>
              <w:t xml:space="preserve"> (Basic cluster/word web template)</w:t>
            </w:r>
          </w:p>
          <w:p w:rsidR="00087158" w:rsidRPr="002C4252" w:rsidRDefault="006F792E" w:rsidP="00087158">
            <w:pPr>
              <w:ind w:left="288" w:hanging="288"/>
              <w:rPr>
                <w:rFonts w:eastAsia="Times New Roman"/>
                <w:color w:val="000000"/>
                <w:sz w:val="20"/>
                <w:szCs w:val="20"/>
              </w:rPr>
            </w:pPr>
            <w:hyperlink r:id="rId52" w:history="1">
              <w:r w:rsidR="00087158" w:rsidRPr="002C4252">
                <w:rPr>
                  <w:rFonts w:eastAsia="Times New Roman"/>
                  <w:color w:val="0000FF"/>
                  <w:sz w:val="20"/>
                  <w:szCs w:val="20"/>
                  <w:u w:val="single"/>
                </w:rPr>
                <w:t>http://www.newsreelarchive.com/</w:t>
              </w:r>
            </w:hyperlink>
            <w:r w:rsidR="00087158" w:rsidRPr="002C4252">
              <w:rPr>
                <w:rFonts w:eastAsia="Times New Roman"/>
                <w:color w:val="000000"/>
                <w:sz w:val="20"/>
                <w:szCs w:val="20"/>
              </w:rPr>
              <w:t xml:space="preserve"> (Newsreel archives with stories from 1930s-1950s)</w:t>
            </w:r>
          </w:p>
          <w:p w:rsidR="00087158" w:rsidRPr="00385E3F" w:rsidRDefault="006F792E" w:rsidP="00087158">
            <w:pPr>
              <w:ind w:left="288" w:hanging="288"/>
              <w:rPr>
                <w:rFonts w:eastAsia="Times New Roman"/>
                <w:color w:val="000000"/>
                <w:sz w:val="20"/>
                <w:szCs w:val="20"/>
              </w:rPr>
            </w:pPr>
            <w:hyperlink r:id="rId53" w:history="1">
              <w:r w:rsidR="00087158" w:rsidRPr="002C4252">
                <w:rPr>
                  <w:rFonts w:eastAsia="Times New Roman"/>
                  <w:color w:val="0000FF"/>
                  <w:sz w:val="20"/>
                  <w:szCs w:val="20"/>
                  <w:u w:val="single"/>
                </w:rPr>
                <w:t>http://newdeal.feri.org/power/pwr1-05.htm</w:t>
              </w:r>
            </w:hyperlink>
            <w:r w:rsidR="00087158" w:rsidRPr="002C4252">
              <w:rPr>
                <w:rFonts w:eastAsia="Times New Roman"/>
                <w:color w:val="000000"/>
                <w:sz w:val="20"/>
                <w:szCs w:val="20"/>
              </w:rPr>
              <w:t xml:space="preserve"> (4th grade student appropriate scene from “Power” a Federal Theatre Project news play)</w:t>
            </w:r>
          </w:p>
        </w:tc>
        <w:tc>
          <w:tcPr>
            <w:tcW w:w="5755" w:type="dxa"/>
            <w:tcBorders>
              <w:top w:val="nil"/>
            </w:tcBorders>
            <w:shd w:val="clear" w:color="auto" w:fill="auto"/>
          </w:tcPr>
          <w:p w:rsidR="00087158" w:rsidRPr="005B5CFB" w:rsidRDefault="00087158" w:rsidP="00087158">
            <w:pPr>
              <w:ind w:left="288" w:hanging="288"/>
              <w:rPr>
                <w:rFonts w:asciiTheme="minorHAnsi" w:hAnsiTheme="minorHAnsi"/>
                <w:b/>
                <w:sz w:val="20"/>
                <w:szCs w:val="20"/>
              </w:rPr>
            </w:pPr>
            <w:r w:rsidRPr="002C4252">
              <w:rPr>
                <w:sz w:val="20"/>
                <w:szCs w:val="20"/>
              </w:rPr>
              <w:t xml:space="preserve">Students may use news play scenes and/or newsreels to create a semantic web documenting the emotions they convey (and the means employed to convey them)  </w:t>
            </w:r>
          </w:p>
        </w:tc>
      </w:tr>
      <w:tr w:rsidR="00087158" w:rsidRPr="00B53B46" w:rsidTr="00B53B46">
        <w:tc>
          <w:tcPr>
            <w:tcW w:w="3706" w:type="dxa"/>
            <w:shd w:val="clear" w:color="auto" w:fill="D9D9D9"/>
            <w:noWrap/>
          </w:tcPr>
          <w:p w:rsidR="00087158" w:rsidRPr="00B53B46" w:rsidRDefault="00087158" w:rsidP="00B53B46">
            <w:pPr>
              <w:ind w:left="0" w:firstLine="0"/>
              <w:rPr>
                <w:b/>
                <w:sz w:val="20"/>
                <w:szCs w:val="20"/>
              </w:rPr>
            </w:pPr>
            <w:r w:rsidRPr="00B53B46">
              <w:rPr>
                <w:b/>
                <w:sz w:val="20"/>
                <w:szCs w:val="20"/>
              </w:rPr>
              <w:t>Critical Content:</w:t>
            </w:r>
          </w:p>
        </w:tc>
        <w:tc>
          <w:tcPr>
            <w:tcW w:w="11075" w:type="dxa"/>
            <w:gridSpan w:val="2"/>
            <w:shd w:val="clear" w:color="auto" w:fill="auto"/>
          </w:tcPr>
          <w:p w:rsidR="00087158" w:rsidRDefault="00087158" w:rsidP="0076050F">
            <w:pPr>
              <w:numPr>
                <w:ilvl w:val="0"/>
                <w:numId w:val="7"/>
              </w:numPr>
              <w:ind w:left="288" w:hanging="288"/>
              <w:contextualSpacing/>
              <w:rPr>
                <w:sz w:val="20"/>
                <w:szCs w:val="20"/>
              </w:rPr>
            </w:pPr>
            <w:r w:rsidRPr="002C4252">
              <w:rPr>
                <w:sz w:val="20"/>
                <w:szCs w:val="20"/>
              </w:rPr>
              <w:t>How actors represent historical events accurately</w:t>
            </w:r>
          </w:p>
          <w:p w:rsidR="00087158" w:rsidRPr="00326EDA" w:rsidRDefault="00087158" w:rsidP="0076050F">
            <w:pPr>
              <w:numPr>
                <w:ilvl w:val="0"/>
                <w:numId w:val="7"/>
              </w:numPr>
              <w:ind w:left="288" w:hanging="288"/>
              <w:contextualSpacing/>
              <w:rPr>
                <w:sz w:val="20"/>
                <w:szCs w:val="20"/>
              </w:rPr>
            </w:pPr>
            <w:r>
              <w:rPr>
                <w:sz w:val="20"/>
                <w:szCs w:val="20"/>
              </w:rPr>
              <w:t>How news is archived in various eras</w:t>
            </w:r>
          </w:p>
        </w:tc>
      </w:tr>
      <w:tr w:rsidR="00087158" w:rsidRPr="00B53B46" w:rsidTr="00B53B46">
        <w:tc>
          <w:tcPr>
            <w:tcW w:w="3706" w:type="dxa"/>
            <w:shd w:val="clear" w:color="auto" w:fill="D9D9D9"/>
            <w:noWrap/>
          </w:tcPr>
          <w:p w:rsidR="00087158" w:rsidRPr="00B53B46" w:rsidRDefault="00087158" w:rsidP="00B53B46">
            <w:pPr>
              <w:ind w:left="0" w:firstLine="0"/>
              <w:rPr>
                <w:b/>
                <w:sz w:val="20"/>
                <w:szCs w:val="20"/>
              </w:rPr>
            </w:pPr>
            <w:r w:rsidRPr="00B53B46">
              <w:rPr>
                <w:b/>
                <w:sz w:val="20"/>
                <w:szCs w:val="20"/>
              </w:rPr>
              <w:lastRenderedPageBreak/>
              <w:t>Key Skills:</w:t>
            </w:r>
          </w:p>
        </w:tc>
        <w:tc>
          <w:tcPr>
            <w:tcW w:w="11075" w:type="dxa"/>
            <w:gridSpan w:val="2"/>
            <w:shd w:val="clear" w:color="auto" w:fill="auto"/>
          </w:tcPr>
          <w:p w:rsidR="00087158" w:rsidRPr="00326EDA" w:rsidRDefault="00087158" w:rsidP="0076050F">
            <w:pPr>
              <w:numPr>
                <w:ilvl w:val="0"/>
                <w:numId w:val="7"/>
              </w:numPr>
              <w:ind w:left="288" w:hanging="288"/>
              <w:contextualSpacing/>
              <w:rPr>
                <w:sz w:val="20"/>
                <w:szCs w:val="20"/>
              </w:rPr>
            </w:pPr>
            <w:r w:rsidRPr="002C4252">
              <w:rPr>
                <w:sz w:val="20"/>
                <w:szCs w:val="20"/>
              </w:rPr>
              <w:t>Write and/or speak expressively in order to communicate a range of emotions resulting from historical conflicts and situations</w:t>
            </w:r>
          </w:p>
        </w:tc>
      </w:tr>
      <w:tr w:rsidR="00087158" w:rsidRPr="00B53B46" w:rsidTr="00B53B46">
        <w:tc>
          <w:tcPr>
            <w:tcW w:w="3706" w:type="dxa"/>
            <w:shd w:val="clear" w:color="auto" w:fill="D9D9D9"/>
            <w:noWrap/>
          </w:tcPr>
          <w:p w:rsidR="00087158" w:rsidRPr="00B53B46" w:rsidRDefault="00087158" w:rsidP="00B53B46">
            <w:pPr>
              <w:ind w:left="0" w:firstLine="0"/>
              <w:rPr>
                <w:b/>
                <w:sz w:val="20"/>
                <w:szCs w:val="20"/>
              </w:rPr>
            </w:pPr>
            <w:r w:rsidRPr="00B53B46">
              <w:rPr>
                <w:b/>
                <w:sz w:val="20"/>
                <w:szCs w:val="20"/>
              </w:rPr>
              <w:t>Critical Language:</w:t>
            </w:r>
          </w:p>
        </w:tc>
        <w:tc>
          <w:tcPr>
            <w:tcW w:w="11075" w:type="dxa"/>
            <w:gridSpan w:val="2"/>
            <w:shd w:val="clear" w:color="auto" w:fill="auto"/>
          </w:tcPr>
          <w:p w:rsidR="00087158" w:rsidRPr="005B5CFB" w:rsidRDefault="00087158" w:rsidP="00087158">
            <w:pPr>
              <w:ind w:left="288" w:hanging="288"/>
              <w:rPr>
                <w:rFonts w:asciiTheme="minorHAnsi" w:hAnsiTheme="minorHAnsi"/>
                <w:b/>
                <w:sz w:val="20"/>
                <w:szCs w:val="20"/>
              </w:rPr>
            </w:pPr>
            <w:r w:rsidRPr="002C4252">
              <w:rPr>
                <w:sz w:val="20"/>
                <w:szCs w:val="20"/>
              </w:rPr>
              <w:t>Communicate, emotions, portray, perspective, media, news play</w:t>
            </w:r>
          </w:p>
        </w:tc>
      </w:tr>
    </w:tbl>
    <w:p w:rsidR="0074720A" w:rsidRDefault="0074720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CF01C9" w:rsidRPr="00CF01C9" w:rsidTr="00A50A2A">
        <w:tc>
          <w:tcPr>
            <w:tcW w:w="14781" w:type="dxa"/>
            <w:gridSpan w:val="2"/>
            <w:shd w:val="clear" w:color="auto" w:fill="A6A6A6"/>
            <w:noWrap/>
          </w:tcPr>
          <w:p w:rsidR="00CF01C9" w:rsidRPr="00CF01C9" w:rsidRDefault="00CF01C9" w:rsidP="00582129">
            <w:pPr>
              <w:ind w:left="0" w:firstLine="0"/>
              <w:rPr>
                <w:b/>
                <w:sz w:val="20"/>
                <w:szCs w:val="20"/>
              </w:rPr>
            </w:pPr>
            <w:r w:rsidRPr="00CF01C9">
              <w:rPr>
                <w:b/>
                <w:sz w:val="20"/>
                <w:szCs w:val="20"/>
              </w:rPr>
              <w:t xml:space="preserve">Learning Experience # </w:t>
            </w:r>
            <w:r w:rsidR="00A50E7B">
              <w:rPr>
                <w:b/>
                <w:sz w:val="20"/>
                <w:szCs w:val="20"/>
              </w:rPr>
              <w:t>5</w:t>
            </w:r>
          </w:p>
        </w:tc>
      </w:tr>
      <w:tr w:rsidR="00582129" w:rsidRPr="00CF01C9" w:rsidTr="00126AE8">
        <w:tc>
          <w:tcPr>
            <w:tcW w:w="14781" w:type="dxa"/>
            <w:gridSpan w:val="2"/>
            <w:shd w:val="clear" w:color="auto" w:fill="D9D9D9"/>
            <w:noWrap/>
          </w:tcPr>
          <w:p w:rsidR="00087158" w:rsidRPr="00481A71" w:rsidRDefault="00087158" w:rsidP="00087158">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087158" w:rsidRDefault="00087158" w:rsidP="00087158">
            <w:pPr>
              <w:ind w:left="0" w:firstLine="0"/>
              <w:rPr>
                <w:sz w:val="28"/>
                <w:szCs w:val="28"/>
              </w:rPr>
            </w:pPr>
            <w:r w:rsidRPr="00362561">
              <w:rPr>
                <w:sz w:val="28"/>
                <w:szCs w:val="28"/>
                <w:highlight w:val="yellow"/>
              </w:rPr>
              <w:t>The teacher may bring in (trapping/trading) artifacts and primary and secondary sources (letters, advertisements, etc.) so that students can consider the “demands” and social trends that brought traders and trappers (mountain men) to Colorado and the natural resources that facilitated their work in the state.</w:t>
            </w:r>
          </w:p>
          <w:p w:rsidR="00087158" w:rsidRPr="00481A71" w:rsidRDefault="00087158" w:rsidP="00087158">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087158" w:rsidP="00087158">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087158" w:rsidRPr="00CF01C9" w:rsidTr="00A50A2A">
        <w:tc>
          <w:tcPr>
            <w:tcW w:w="3706" w:type="dxa"/>
            <w:shd w:val="clear" w:color="auto" w:fill="D9D9D9"/>
            <w:noWrap/>
          </w:tcPr>
          <w:p w:rsidR="00087158" w:rsidRPr="00CF01C9" w:rsidRDefault="00087158" w:rsidP="00CF01C9">
            <w:pPr>
              <w:ind w:left="0" w:firstLine="0"/>
              <w:rPr>
                <w:b/>
                <w:sz w:val="20"/>
                <w:szCs w:val="20"/>
              </w:rPr>
            </w:pPr>
            <w:r w:rsidRPr="00CF01C9">
              <w:rPr>
                <w:b/>
                <w:sz w:val="20"/>
                <w:szCs w:val="20"/>
              </w:rPr>
              <w:t>Generalization Connection(s):</w:t>
            </w:r>
          </w:p>
        </w:tc>
        <w:tc>
          <w:tcPr>
            <w:tcW w:w="11075" w:type="dxa"/>
            <w:shd w:val="clear" w:color="auto" w:fill="auto"/>
            <w:noWrap/>
          </w:tcPr>
          <w:p w:rsidR="00087158" w:rsidRPr="00647C3C" w:rsidRDefault="00087158" w:rsidP="00C82629">
            <w:pPr>
              <w:ind w:left="0" w:firstLine="0"/>
              <w:rPr>
                <w:rFonts w:eastAsia="Times New Roman"/>
                <w:b/>
                <w:color w:val="000000"/>
                <w:sz w:val="20"/>
                <w:szCs w:val="20"/>
              </w:rPr>
            </w:pPr>
            <w:r w:rsidRPr="00087158">
              <w:rPr>
                <w:rFonts w:eastAsia="Times New Roman"/>
                <w:b/>
                <w:i/>
                <w:color w:val="000000"/>
                <w:sz w:val="20"/>
                <w:szCs w:val="20"/>
              </w:rPr>
              <w:t>Social Studies</w:t>
            </w:r>
            <w:r>
              <w:rPr>
                <w:rFonts w:eastAsia="Times New Roman"/>
                <w:b/>
                <w:color w:val="000000"/>
                <w:sz w:val="20"/>
                <w:szCs w:val="20"/>
              </w:rPr>
              <w:t>:</w:t>
            </w:r>
          </w:p>
          <w:p w:rsidR="00087158" w:rsidRPr="008521DD" w:rsidRDefault="00087158" w:rsidP="00087158">
            <w:pPr>
              <w:ind w:left="576" w:hanging="288"/>
              <w:rPr>
                <w:rFonts w:eastAsia="Times New Roman"/>
                <w:color w:val="000000"/>
                <w:sz w:val="20"/>
                <w:szCs w:val="20"/>
              </w:rPr>
            </w:pPr>
            <w:r w:rsidRPr="008521DD">
              <w:rPr>
                <w:rFonts w:eastAsia="Times New Roman"/>
                <w:color w:val="000000"/>
                <w:sz w:val="20"/>
                <w:szCs w:val="20"/>
              </w:rPr>
              <w:t>Changing (or constant) values often bring about boom and bust economic cycles that shape/determine the future and direction of a state’s growth</w:t>
            </w:r>
          </w:p>
          <w:p w:rsidR="00087158" w:rsidRPr="008521DD" w:rsidRDefault="00087158" w:rsidP="00087158">
            <w:pPr>
              <w:ind w:left="576" w:hanging="288"/>
              <w:rPr>
                <w:rFonts w:eastAsia="Times New Roman"/>
                <w:color w:val="000000"/>
                <w:sz w:val="20"/>
                <w:szCs w:val="20"/>
              </w:rPr>
            </w:pPr>
            <w:r w:rsidRPr="008521DD">
              <w:rPr>
                <w:rFonts w:eastAsia="Times New Roman"/>
                <w:color w:val="000000"/>
                <w:sz w:val="20"/>
                <w:szCs w:val="20"/>
              </w:rPr>
              <w:t>Humans alter and adapt to existing natural resources to meet personal, cultural, and economic needs</w:t>
            </w:r>
          </w:p>
          <w:p w:rsidR="00087158" w:rsidRPr="00E3162A" w:rsidRDefault="00087158" w:rsidP="00087158">
            <w:pPr>
              <w:ind w:left="576" w:hanging="288"/>
              <w:rPr>
                <w:rFonts w:asciiTheme="minorHAnsi" w:hAnsiTheme="minorHAnsi"/>
                <w:sz w:val="20"/>
                <w:szCs w:val="20"/>
              </w:rPr>
            </w:pPr>
            <w:r w:rsidRPr="008521DD">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tc>
      </w:tr>
      <w:tr w:rsidR="00087158" w:rsidRPr="00D45C20" w:rsidTr="00A50A2A">
        <w:tc>
          <w:tcPr>
            <w:tcW w:w="3706" w:type="dxa"/>
            <w:shd w:val="clear" w:color="auto" w:fill="D9D9D9"/>
            <w:noWrap/>
          </w:tcPr>
          <w:p w:rsidR="00087158" w:rsidRPr="00CF01C9" w:rsidRDefault="00087158" w:rsidP="00CF01C9">
            <w:pPr>
              <w:ind w:left="0" w:firstLine="0"/>
              <w:rPr>
                <w:b/>
                <w:sz w:val="20"/>
                <w:szCs w:val="20"/>
              </w:rPr>
            </w:pPr>
            <w:r w:rsidRPr="00CF01C9">
              <w:rPr>
                <w:b/>
                <w:sz w:val="20"/>
                <w:szCs w:val="20"/>
              </w:rPr>
              <w:t>Teacher Resources:</w:t>
            </w:r>
          </w:p>
        </w:tc>
        <w:tc>
          <w:tcPr>
            <w:tcW w:w="11075" w:type="dxa"/>
            <w:shd w:val="clear" w:color="auto" w:fill="auto"/>
            <w:noWrap/>
          </w:tcPr>
          <w:p w:rsidR="00087158" w:rsidRPr="00087158" w:rsidRDefault="006F792E" w:rsidP="00087158">
            <w:pPr>
              <w:ind w:left="288" w:hanging="288"/>
              <w:rPr>
                <w:rFonts w:eastAsia="Times New Roman"/>
                <w:color w:val="000000"/>
                <w:sz w:val="20"/>
                <w:szCs w:val="20"/>
              </w:rPr>
            </w:pPr>
            <w:hyperlink r:id="rId54" w:history="1">
              <w:r w:rsidR="00087158" w:rsidRPr="00087158">
                <w:rPr>
                  <w:rFonts w:eastAsia="Times New Roman"/>
                  <w:color w:val="0000FF"/>
                  <w:sz w:val="20"/>
                  <w:szCs w:val="20"/>
                  <w:u w:val="single"/>
                </w:rPr>
                <w:t>http://www.historycolorado.org/educators/mountain-man-artifact-kit</w:t>
              </w:r>
            </w:hyperlink>
            <w:r w:rsidR="00087158" w:rsidRPr="00087158">
              <w:rPr>
                <w:rFonts w:eastAsia="Times New Roman"/>
                <w:color w:val="000000"/>
                <w:sz w:val="20"/>
                <w:szCs w:val="20"/>
              </w:rPr>
              <w:t xml:space="preserve"> (</w:t>
            </w:r>
            <w:r w:rsidR="00087158" w:rsidRPr="00087158">
              <w:rPr>
                <w:rFonts w:eastAsia="Times New Roman"/>
                <w:color w:val="000000"/>
                <w:sz w:val="20"/>
                <w:szCs w:val="20"/>
                <w:lang w:val="en"/>
              </w:rPr>
              <w:t>Colorado's fur trade comes to life in this kit that includes artifacts, photos, activities, and much more)</w:t>
            </w:r>
          </w:p>
          <w:p w:rsidR="00087158" w:rsidRPr="00087158" w:rsidRDefault="00087158" w:rsidP="00087158">
            <w:pPr>
              <w:ind w:left="288" w:hanging="288"/>
              <w:rPr>
                <w:rFonts w:eastAsia="Times New Roman"/>
                <w:color w:val="000000"/>
                <w:sz w:val="20"/>
                <w:szCs w:val="20"/>
              </w:rPr>
            </w:pPr>
            <w:r w:rsidRPr="00087158">
              <w:rPr>
                <w:rFonts w:eastAsia="Times New Roman"/>
                <w:i/>
                <w:color w:val="000000"/>
                <w:sz w:val="20"/>
                <w:szCs w:val="20"/>
              </w:rPr>
              <w:t>Historical Atlas of Colorado</w:t>
            </w:r>
            <w:r w:rsidRPr="00087158">
              <w:rPr>
                <w:rFonts w:eastAsia="Times New Roman"/>
                <w:color w:val="000000"/>
                <w:sz w:val="20"/>
                <w:szCs w:val="20"/>
              </w:rPr>
              <w:t xml:space="preserve"> by T. Noel, P. Mahoney &amp; R. Stevens </w:t>
            </w:r>
          </w:p>
          <w:p w:rsidR="00087158" w:rsidRPr="00087158" w:rsidRDefault="00087158" w:rsidP="00087158">
            <w:pPr>
              <w:ind w:left="288" w:hanging="288"/>
              <w:rPr>
                <w:rFonts w:asciiTheme="minorHAnsi" w:hAnsiTheme="minorHAnsi"/>
                <w:sz w:val="20"/>
                <w:szCs w:val="20"/>
              </w:rPr>
            </w:pPr>
            <w:r w:rsidRPr="00087158">
              <w:rPr>
                <w:rFonts w:eastAsia="Times New Roman"/>
                <w:i/>
                <w:color w:val="000000"/>
                <w:sz w:val="20"/>
                <w:szCs w:val="20"/>
              </w:rPr>
              <w:t>Atlas of the New West</w:t>
            </w:r>
            <w:r w:rsidRPr="00087158">
              <w:rPr>
                <w:rFonts w:eastAsia="Times New Roman"/>
                <w:color w:val="000000"/>
                <w:sz w:val="20"/>
                <w:szCs w:val="20"/>
              </w:rPr>
              <w:t xml:space="preserve"> by W. Riebsame</w:t>
            </w:r>
          </w:p>
        </w:tc>
      </w:tr>
      <w:tr w:rsidR="00087158" w:rsidRPr="00CF01C9" w:rsidTr="00A50A2A">
        <w:tc>
          <w:tcPr>
            <w:tcW w:w="3706" w:type="dxa"/>
            <w:shd w:val="clear" w:color="auto" w:fill="D9D9D9"/>
            <w:noWrap/>
          </w:tcPr>
          <w:p w:rsidR="00087158" w:rsidRPr="00CF01C9" w:rsidRDefault="00087158" w:rsidP="00CF01C9">
            <w:pPr>
              <w:ind w:left="0" w:firstLine="0"/>
              <w:rPr>
                <w:b/>
                <w:sz w:val="20"/>
                <w:szCs w:val="20"/>
              </w:rPr>
            </w:pPr>
            <w:r w:rsidRPr="00CF01C9">
              <w:rPr>
                <w:b/>
                <w:sz w:val="20"/>
                <w:szCs w:val="20"/>
              </w:rPr>
              <w:t>Student Resources:</w:t>
            </w:r>
          </w:p>
        </w:tc>
        <w:tc>
          <w:tcPr>
            <w:tcW w:w="11075" w:type="dxa"/>
            <w:shd w:val="clear" w:color="auto" w:fill="auto"/>
            <w:noWrap/>
          </w:tcPr>
          <w:p w:rsidR="00087158" w:rsidRPr="00087158" w:rsidRDefault="006F792E" w:rsidP="00087158">
            <w:pPr>
              <w:ind w:left="288" w:hanging="288"/>
              <w:rPr>
                <w:rFonts w:eastAsia="Times New Roman"/>
                <w:color w:val="000000"/>
                <w:sz w:val="20"/>
                <w:szCs w:val="20"/>
              </w:rPr>
            </w:pPr>
            <w:hyperlink r:id="rId55" w:history="1">
              <w:r w:rsidR="00087158" w:rsidRPr="00087158">
                <w:rPr>
                  <w:rFonts w:eastAsia="Times New Roman"/>
                  <w:color w:val="0000FF"/>
                  <w:sz w:val="20"/>
                  <w:szCs w:val="20"/>
                  <w:u w:val="single"/>
                </w:rPr>
                <w:t>http://hewit.unco.edu/dohist/trappers/themes.htm</w:t>
              </w:r>
            </w:hyperlink>
            <w:r w:rsidR="00087158" w:rsidRPr="00087158">
              <w:rPr>
                <w:rFonts w:eastAsia="Times New Roman"/>
                <w:color w:val="000000"/>
                <w:sz w:val="20"/>
                <w:szCs w:val="20"/>
              </w:rPr>
              <w:t xml:space="preserve"> (A  journey into Colorado's trapping/trading history in the company of people who made that history)</w:t>
            </w:r>
          </w:p>
          <w:p w:rsidR="00087158" w:rsidRPr="00087158" w:rsidRDefault="006F792E" w:rsidP="00087158">
            <w:pPr>
              <w:ind w:left="288" w:hanging="288"/>
              <w:rPr>
                <w:rFonts w:eastAsia="Times New Roman"/>
                <w:color w:val="000000"/>
                <w:sz w:val="20"/>
                <w:szCs w:val="20"/>
              </w:rPr>
            </w:pPr>
            <w:hyperlink r:id="rId56" w:history="1">
              <w:r w:rsidR="00087158" w:rsidRPr="00087158">
                <w:rPr>
                  <w:rFonts w:eastAsia="Times New Roman"/>
                  <w:color w:val="0000FF"/>
                  <w:sz w:val="20"/>
                  <w:szCs w:val="20"/>
                  <w:u w:val="single"/>
                </w:rPr>
                <w:t>http://coloradomountainman.us/mountainman.php</w:t>
              </w:r>
            </w:hyperlink>
            <w:r w:rsidR="00087158" w:rsidRPr="00087158">
              <w:rPr>
                <w:rFonts w:eastAsia="Times New Roman"/>
                <w:color w:val="000000"/>
                <w:sz w:val="20"/>
                <w:szCs w:val="20"/>
              </w:rPr>
              <w:t xml:space="preserve"> (Names and bios of significant mountain men)</w:t>
            </w:r>
          </w:p>
          <w:p w:rsidR="00087158" w:rsidRPr="00087158" w:rsidRDefault="006F792E" w:rsidP="00087158">
            <w:pPr>
              <w:ind w:left="288" w:hanging="288"/>
              <w:rPr>
                <w:rFonts w:eastAsia="Times New Roman"/>
                <w:color w:val="000000"/>
                <w:sz w:val="20"/>
                <w:szCs w:val="20"/>
              </w:rPr>
            </w:pPr>
            <w:hyperlink r:id="rId57" w:history="1">
              <w:r w:rsidR="00087158" w:rsidRPr="00087158">
                <w:rPr>
                  <w:rFonts w:eastAsia="Times New Roman"/>
                  <w:color w:val="0000FF"/>
                  <w:sz w:val="20"/>
                  <w:szCs w:val="20"/>
                  <w:u w:val="single"/>
                </w:rPr>
                <w:t>http://www.youtube.com/watch?v=1ceJak98RF0</w:t>
              </w:r>
            </w:hyperlink>
            <w:r w:rsidR="00087158" w:rsidRPr="00087158">
              <w:rPr>
                <w:rFonts w:eastAsia="Times New Roman"/>
                <w:color w:val="000000"/>
                <w:sz w:val="20"/>
                <w:szCs w:val="20"/>
              </w:rPr>
              <w:t xml:space="preserve"> (Short video on beaver top hats-with transcription)</w:t>
            </w:r>
          </w:p>
          <w:p w:rsidR="00087158" w:rsidRPr="00087158" w:rsidRDefault="00087158" w:rsidP="00087158">
            <w:pPr>
              <w:ind w:left="288" w:hanging="288"/>
              <w:rPr>
                <w:rFonts w:eastAsia="Times New Roman"/>
                <w:color w:val="000000"/>
                <w:sz w:val="20"/>
                <w:szCs w:val="20"/>
              </w:rPr>
            </w:pPr>
            <w:r w:rsidRPr="00087158">
              <w:rPr>
                <w:rFonts w:eastAsia="Times New Roman"/>
                <w:i/>
                <w:color w:val="000000"/>
                <w:sz w:val="20"/>
                <w:szCs w:val="20"/>
              </w:rPr>
              <w:t>Colorado: Crossroads of the west</w:t>
            </w:r>
            <w:r w:rsidRPr="00087158">
              <w:rPr>
                <w:rFonts w:eastAsia="Times New Roman"/>
                <w:color w:val="000000"/>
                <w:sz w:val="20"/>
                <w:szCs w:val="20"/>
              </w:rPr>
              <w:t xml:space="preserve"> by F. Metcalf and M. Downey</w:t>
            </w:r>
          </w:p>
          <w:p w:rsidR="00087158" w:rsidRPr="00087158" w:rsidRDefault="00087158" w:rsidP="00087158">
            <w:pPr>
              <w:ind w:left="288" w:hanging="288"/>
              <w:rPr>
                <w:rFonts w:eastAsia="Times New Roman"/>
                <w:color w:val="000000"/>
                <w:sz w:val="20"/>
                <w:szCs w:val="20"/>
              </w:rPr>
            </w:pPr>
            <w:r w:rsidRPr="00087158">
              <w:rPr>
                <w:rFonts w:eastAsia="Times New Roman"/>
                <w:i/>
                <w:color w:val="000000"/>
                <w:sz w:val="20"/>
                <w:szCs w:val="20"/>
              </w:rPr>
              <w:t xml:space="preserve">A Rendezvous with Colorado History </w:t>
            </w:r>
            <w:r w:rsidRPr="00087158">
              <w:rPr>
                <w:rFonts w:eastAsia="Times New Roman"/>
                <w:color w:val="000000"/>
                <w:sz w:val="20"/>
                <w:szCs w:val="20"/>
              </w:rPr>
              <w:t>by D. Dutton and C. Humphries</w:t>
            </w:r>
          </w:p>
          <w:p w:rsidR="00087158" w:rsidRPr="00087158" w:rsidRDefault="00087158" w:rsidP="00087158">
            <w:pPr>
              <w:ind w:left="288" w:hanging="288"/>
              <w:rPr>
                <w:rFonts w:eastAsia="Times New Roman"/>
                <w:color w:val="000000"/>
                <w:sz w:val="20"/>
                <w:szCs w:val="20"/>
              </w:rPr>
            </w:pPr>
            <w:r w:rsidRPr="00087158">
              <w:rPr>
                <w:rFonts w:eastAsia="Times New Roman"/>
                <w:i/>
                <w:color w:val="000000"/>
                <w:sz w:val="20"/>
                <w:szCs w:val="20"/>
              </w:rPr>
              <w:t>A Kids Look at Colorado</w:t>
            </w:r>
            <w:r w:rsidRPr="00087158">
              <w:rPr>
                <w:rFonts w:eastAsia="Times New Roman"/>
                <w:color w:val="000000"/>
                <w:sz w:val="20"/>
                <w:szCs w:val="20"/>
              </w:rPr>
              <w:t xml:space="preserve"> by P. Perry</w:t>
            </w:r>
          </w:p>
          <w:p w:rsidR="00087158" w:rsidRPr="00087158" w:rsidRDefault="00087158" w:rsidP="00087158">
            <w:pPr>
              <w:ind w:left="288" w:hanging="288"/>
              <w:rPr>
                <w:rFonts w:asciiTheme="minorHAnsi" w:hAnsiTheme="minorHAnsi"/>
                <w:sz w:val="20"/>
                <w:szCs w:val="20"/>
              </w:rPr>
            </w:pPr>
            <w:r w:rsidRPr="00087158">
              <w:rPr>
                <w:rFonts w:eastAsiaTheme="minorHAnsi" w:cs="Calibri"/>
                <w:color w:val="191919"/>
                <w:sz w:val="20"/>
                <w:szCs w:val="20"/>
              </w:rPr>
              <w:t>Noel, T.J. &amp; Faulkner, D.  (2008). The Colorado Story. Layton, UT. Gibbs Smith</w:t>
            </w:r>
          </w:p>
        </w:tc>
      </w:tr>
      <w:tr w:rsidR="00087158" w:rsidRPr="00CF01C9" w:rsidTr="00A50A2A">
        <w:tc>
          <w:tcPr>
            <w:tcW w:w="3706" w:type="dxa"/>
            <w:shd w:val="clear" w:color="auto" w:fill="D9D9D9"/>
            <w:noWrap/>
          </w:tcPr>
          <w:p w:rsidR="00087158" w:rsidRPr="00CF01C9" w:rsidRDefault="00087158" w:rsidP="00CF01C9">
            <w:pPr>
              <w:ind w:left="0" w:firstLine="0"/>
              <w:rPr>
                <w:b/>
                <w:sz w:val="20"/>
                <w:szCs w:val="20"/>
              </w:rPr>
            </w:pPr>
            <w:r w:rsidRPr="00CF01C9">
              <w:rPr>
                <w:b/>
                <w:sz w:val="20"/>
                <w:szCs w:val="20"/>
              </w:rPr>
              <w:t>Assessment:</w:t>
            </w:r>
          </w:p>
        </w:tc>
        <w:tc>
          <w:tcPr>
            <w:tcW w:w="11075" w:type="dxa"/>
            <w:shd w:val="clear" w:color="auto" w:fill="auto"/>
            <w:noWrap/>
          </w:tcPr>
          <w:p w:rsidR="00087158" w:rsidRPr="00087158" w:rsidRDefault="00087158" w:rsidP="00087158">
            <w:pPr>
              <w:ind w:left="288" w:hanging="288"/>
              <w:rPr>
                <w:rFonts w:eastAsia="Times New Roman"/>
                <w:color w:val="000000"/>
                <w:sz w:val="20"/>
                <w:szCs w:val="20"/>
              </w:rPr>
            </w:pPr>
            <w:r w:rsidRPr="00087158">
              <w:rPr>
                <w:rFonts w:eastAsia="Times New Roman"/>
                <w:color w:val="000000"/>
                <w:sz w:val="20"/>
                <w:szCs w:val="20"/>
              </w:rPr>
              <w:t>Students will begin mapping activities to document the locations for the work of the mountain men (including trapping and trading).  In addition, students will begin the creation of individual timelines for Colorado history- See “Ongoing” experiences for description of tech tools to facilitate the mapping and timeline work</w:t>
            </w:r>
          </w:p>
          <w:p w:rsidR="00087158" w:rsidRPr="00087158" w:rsidRDefault="006F792E" w:rsidP="00087158">
            <w:pPr>
              <w:ind w:left="288" w:hanging="288"/>
              <w:rPr>
                <w:sz w:val="20"/>
                <w:szCs w:val="20"/>
              </w:rPr>
            </w:pPr>
            <w:hyperlink r:id="rId58" w:history="1">
              <w:r w:rsidR="00087158" w:rsidRPr="00087158">
                <w:rPr>
                  <w:rStyle w:val="Hyperlink"/>
                  <w:sz w:val="20"/>
                  <w:szCs w:val="20"/>
                </w:rPr>
                <w:t>http://www.timetoast.com/</w:t>
              </w:r>
            </w:hyperlink>
            <w:r w:rsidR="00087158" w:rsidRPr="00087158">
              <w:rPr>
                <w:sz w:val="20"/>
                <w:szCs w:val="20"/>
              </w:rPr>
              <w:t xml:space="preserve"> (Free, web-based timeline program that is user friendly)</w:t>
            </w:r>
          </w:p>
          <w:p w:rsidR="00087158" w:rsidRPr="00087158" w:rsidRDefault="006F792E" w:rsidP="00087158">
            <w:pPr>
              <w:ind w:left="288" w:hanging="288"/>
              <w:rPr>
                <w:sz w:val="20"/>
                <w:szCs w:val="20"/>
              </w:rPr>
            </w:pPr>
            <w:hyperlink r:id="rId59" w:history="1">
              <w:r w:rsidR="00087158" w:rsidRPr="00087158">
                <w:rPr>
                  <w:rStyle w:val="Hyperlink"/>
                  <w:sz w:val="20"/>
                  <w:szCs w:val="20"/>
                  <w:shd w:val="clear" w:color="auto" w:fill="FFFFFF"/>
                </w:rPr>
                <w:t>http://www.nps.gov/parkhistory/online_books/blm/cultresser/co/2/chap2.htm</w:t>
              </w:r>
            </w:hyperlink>
            <w:r w:rsidR="00087158" w:rsidRPr="00087158">
              <w:rPr>
                <w:color w:val="212121"/>
                <w:sz w:val="20"/>
                <w:szCs w:val="20"/>
                <w:shd w:val="clear" w:color="auto" w:fill="FFFFFF"/>
              </w:rPr>
              <w:t xml:space="preserve"> (Map of Colorado fur trade routes)</w:t>
            </w:r>
          </w:p>
        </w:tc>
      </w:tr>
    </w:tbl>
    <w:p w:rsidR="006C2711" w:rsidRDefault="006C271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87158" w:rsidRPr="00CF01C9" w:rsidTr="00A50A2A">
        <w:trPr>
          <w:trHeight w:val="184"/>
        </w:trPr>
        <w:tc>
          <w:tcPr>
            <w:tcW w:w="3706" w:type="dxa"/>
            <w:vMerge w:val="restart"/>
            <w:shd w:val="clear" w:color="auto" w:fill="D9D9D9"/>
            <w:noWrap/>
          </w:tcPr>
          <w:p w:rsidR="00087158" w:rsidRPr="00CF01C9" w:rsidRDefault="00087158" w:rsidP="00CF01C9">
            <w:pPr>
              <w:ind w:left="0" w:firstLine="0"/>
              <w:rPr>
                <w:b/>
                <w:sz w:val="20"/>
                <w:szCs w:val="20"/>
              </w:rPr>
            </w:pPr>
            <w:r>
              <w:lastRenderedPageBreak/>
              <w:br w:type="page"/>
            </w:r>
            <w:r w:rsidRPr="00CF01C9">
              <w:rPr>
                <w:b/>
                <w:sz w:val="20"/>
                <w:szCs w:val="20"/>
              </w:rPr>
              <w:t>Differentiation:</w:t>
            </w:r>
          </w:p>
          <w:p w:rsidR="00087158" w:rsidRPr="00CF01C9" w:rsidRDefault="00087158" w:rsidP="00CF01C9">
            <w:pPr>
              <w:ind w:left="0" w:firstLine="0"/>
              <w:rPr>
                <w:bCs/>
                <w:sz w:val="20"/>
                <w:szCs w:val="20"/>
              </w:rPr>
            </w:pPr>
            <w:r w:rsidRPr="00CF01C9">
              <w:rPr>
                <w:sz w:val="20"/>
                <w:szCs w:val="20"/>
              </w:rPr>
              <w:t>(</w:t>
            </w:r>
            <w:r w:rsidRPr="00CF01C9">
              <w:rPr>
                <w:bCs/>
                <w:sz w:val="20"/>
                <w:szCs w:val="20"/>
              </w:rPr>
              <w:t>Multiple means for students to access content and multiple modes for student to express understanding.)</w:t>
            </w:r>
          </w:p>
        </w:tc>
        <w:tc>
          <w:tcPr>
            <w:tcW w:w="5320" w:type="dxa"/>
            <w:shd w:val="clear" w:color="auto" w:fill="D9D9D9"/>
          </w:tcPr>
          <w:p w:rsidR="00087158" w:rsidRPr="00087158" w:rsidRDefault="00087158" w:rsidP="00087158">
            <w:pPr>
              <w:ind w:left="288" w:hanging="288"/>
              <w:rPr>
                <w:sz w:val="20"/>
                <w:szCs w:val="20"/>
              </w:rPr>
            </w:pPr>
            <w:r w:rsidRPr="00087158">
              <w:rPr>
                <w:b/>
                <w:sz w:val="20"/>
                <w:szCs w:val="20"/>
              </w:rPr>
              <w:t>Access</w:t>
            </w:r>
            <w:r w:rsidRPr="00087158">
              <w:rPr>
                <w:sz w:val="20"/>
                <w:szCs w:val="20"/>
              </w:rPr>
              <w:t xml:space="preserve"> (Resources and/or Process)</w:t>
            </w:r>
          </w:p>
        </w:tc>
        <w:tc>
          <w:tcPr>
            <w:tcW w:w="5755" w:type="dxa"/>
            <w:shd w:val="clear" w:color="auto" w:fill="D9D9D9"/>
          </w:tcPr>
          <w:p w:rsidR="00087158" w:rsidRPr="00087158" w:rsidRDefault="00087158" w:rsidP="00087158">
            <w:pPr>
              <w:ind w:left="288" w:hanging="288"/>
              <w:rPr>
                <w:sz w:val="20"/>
                <w:szCs w:val="20"/>
              </w:rPr>
            </w:pPr>
            <w:r w:rsidRPr="00087158">
              <w:rPr>
                <w:b/>
                <w:sz w:val="20"/>
                <w:szCs w:val="20"/>
              </w:rPr>
              <w:t>Expression</w:t>
            </w:r>
            <w:r w:rsidRPr="00087158">
              <w:rPr>
                <w:sz w:val="20"/>
                <w:szCs w:val="20"/>
              </w:rPr>
              <w:t xml:space="preserve"> (Products and/or Performance)</w:t>
            </w:r>
          </w:p>
        </w:tc>
      </w:tr>
      <w:tr w:rsidR="00087158" w:rsidRPr="00CF01C9" w:rsidTr="00A50A2A">
        <w:trPr>
          <w:cantSplit/>
          <w:trHeight w:val="20"/>
        </w:trPr>
        <w:tc>
          <w:tcPr>
            <w:tcW w:w="3706" w:type="dxa"/>
            <w:vMerge/>
            <w:shd w:val="clear" w:color="auto" w:fill="D9D9D9"/>
            <w:noWrap/>
          </w:tcPr>
          <w:p w:rsidR="00087158" w:rsidRPr="00CF01C9" w:rsidRDefault="00087158" w:rsidP="00CF01C9">
            <w:pPr>
              <w:ind w:left="0" w:firstLine="0"/>
              <w:rPr>
                <w:b/>
                <w:sz w:val="20"/>
                <w:szCs w:val="20"/>
              </w:rPr>
            </w:pPr>
          </w:p>
        </w:tc>
        <w:tc>
          <w:tcPr>
            <w:tcW w:w="5320" w:type="dxa"/>
            <w:tcBorders>
              <w:top w:val="nil"/>
            </w:tcBorders>
            <w:shd w:val="clear" w:color="auto" w:fill="auto"/>
          </w:tcPr>
          <w:p w:rsidR="00087158" w:rsidRPr="00087158" w:rsidRDefault="006F792E" w:rsidP="00087158">
            <w:pPr>
              <w:ind w:left="288" w:hanging="288"/>
              <w:rPr>
                <w:rFonts w:eastAsia="Times New Roman"/>
                <w:color w:val="000000"/>
                <w:sz w:val="20"/>
                <w:szCs w:val="20"/>
              </w:rPr>
            </w:pPr>
            <w:hyperlink r:id="rId60" w:history="1">
              <w:r w:rsidR="00087158" w:rsidRPr="00087158">
                <w:rPr>
                  <w:rFonts w:eastAsia="Times New Roman"/>
                  <w:color w:val="0000FF"/>
                  <w:sz w:val="20"/>
                  <w:szCs w:val="20"/>
                  <w:u w:val="single"/>
                </w:rPr>
                <w:t>http://www.eduplace.com/graphicorganizer/pdf/timeline.pdf</w:t>
              </w:r>
            </w:hyperlink>
            <w:r w:rsidR="00087158" w:rsidRPr="00087158">
              <w:rPr>
                <w:rFonts w:eastAsia="Times New Roman"/>
                <w:color w:val="000000"/>
                <w:sz w:val="20"/>
                <w:szCs w:val="20"/>
              </w:rPr>
              <w:t xml:space="preserve"> (Printable template of a basic timeline)</w:t>
            </w:r>
          </w:p>
          <w:p w:rsidR="00087158" w:rsidRPr="00087158" w:rsidRDefault="00087158" w:rsidP="00087158">
            <w:pPr>
              <w:ind w:left="288" w:hanging="288"/>
              <w:rPr>
                <w:rFonts w:eastAsia="Times New Roman"/>
                <w:color w:val="000000"/>
                <w:sz w:val="20"/>
                <w:szCs w:val="20"/>
              </w:rPr>
            </w:pPr>
          </w:p>
          <w:p w:rsidR="00087158" w:rsidRPr="00087158" w:rsidRDefault="00087158" w:rsidP="00087158">
            <w:pPr>
              <w:ind w:left="288" w:hanging="288"/>
              <w:rPr>
                <w:rFonts w:eastAsia="Times New Roman"/>
                <w:color w:val="000000"/>
                <w:sz w:val="20"/>
                <w:szCs w:val="20"/>
              </w:rPr>
            </w:pPr>
          </w:p>
        </w:tc>
        <w:tc>
          <w:tcPr>
            <w:tcW w:w="5755" w:type="dxa"/>
            <w:tcBorders>
              <w:top w:val="nil"/>
            </w:tcBorders>
            <w:shd w:val="clear" w:color="auto" w:fill="auto"/>
          </w:tcPr>
          <w:p w:rsidR="00087158" w:rsidRPr="00087158" w:rsidRDefault="00087158" w:rsidP="00087158">
            <w:pPr>
              <w:ind w:left="288" w:hanging="288"/>
              <w:rPr>
                <w:rFonts w:eastAsia="Times New Roman"/>
                <w:color w:val="000000"/>
                <w:sz w:val="20"/>
                <w:szCs w:val="20"/>
              </w:rPr>
            </w:pPr>
            <w:r w:rsidRPr="00087158">
              <w:rPr>
                <w:rFonts w:eastAsia="Times New Roman"/>
                <w:color w:val="000000"/>
                <w:sz w:val="20"/>
                <w:szCs w:val="20"/>
              </w:rPr>
              <w:t>Students may order or sequence information on trade routes using visual or graphic organizers</w:t>
            </w:r>
          </w:p>
          <w:p w:rsidR="00087158" w:rsidRPr="00087158" w:rsidRDefault="00087158" w:rsidP="00087158">
            <w:pPr>
              <w:ind w:left="288" w:hanging="288"/>
              <w:rPr>
                <w:rFonts w:eastAsia="Times New Roman"/>
                <w:color w:val="000000"/>
                <w:sz w:val="20"/>
                <w:szCs w:val="20"/>
              </w:rPr>
            </w:pPr>
            <w:r w:rsidRPr="00087158">
              <w:rPr>
                <w:rFonts w:eastAsia="Times New Roman"/>
                <w:color w:val="000000"/>
                <w:sz w:val="20"/>
                <w:szCs w:val="20"/>
              </w:rPr>
              <w:t>Students may give examples of the lives of explorers using illustrated and/or pictorial scenes</w:t>
            </w:r>
          </w:p>
          <w:p w:rsidR="00087158" w:rsidRPr="00087158" w:rsidRDefault="00087158" w:rsidP="00087158">
            <w:pPr>
              <w:ind w:left="288" w:hanging="288"/>
              <w:rPr>
                <w:rFonts w:eastAsia="Times New Roman"/>
                <w:color w:val="000000"/>
                <w:sz w:val="20"/>
                <w:szCs w:val="20"/>
              </w:rPr>
            </w:pPr>
            <w:r w:rsidRPr="00087158">
              <w:rPr>
                <w:rFonts w:eastAsia="Times New Roman"/>
                <w:color w:val="000000"/>
                <w:sz w:val="20"/>
                <w:szCs w:val="20"/>
              </w:rPr>
              <w:t>Students may (orally) provide locations for map creation</w:t>
            </w:r>
          </w:p>
          <w:p w:rsidR="00087158" w:rsidRPr="00087158" w:rsidRDefault="00087158" w:rsidP="00087158">
            <w:pPr>
              <w:ind w:left="288" w:hanging="288"/>
              <w:rPr>
                <w:rFonts w:asciiTheme="minorHAnsi" w:hAnsiTheme="minorHAnsi"/>
                <w:b/>
                <w:sz w:val="20"/>
                <w:szCs w:val="20"/>
              </w:rPr>
            </w:pPr>
            <w:r w:rsidRPr="00087158">
              <w:rPr>
                <w:rFonts w:eastAsia="Times New Roman"/>
                <w:sz w:val="20"/>
                <w:szCs w:val="20"/>
              </w:rPr>
              <w:t>Students may work in pairs or in groups to generate examples and to locate mapping sites</w:t>
            </w:r>
          </w:p>
        </w:tc>
      </w:tr>
      <w:tr w:rsidR="00087158" w:rsidRPr="00CF01C9" w:rsidTr="00A50A2A">
        <w:trPr>
          <w:cantSplit/>
          <w:trHeight w:val="20"/>
        </w:trPr>
        <w:tc>
          <w:tcPr>
            <w:tcW w:w="3706" w:type="dxa"/>
            <w:vMerge w:val="restart"/>
            <w:shd w:val="clear" w:color="auto" w:fill="D9D9D9"/>
            <w:noWrap/>
          </w:tcPr>
          <w:p w:rsidR="00087158" w:rsidRPr="00CF01C9" w:rsidRDefault="00087158" w:rsidP="00CF01C9">
            <w:pPr>
              <w:ind w:left="0" w:firstLine="0"/>
              <w:rPr>
                <w:b/>
                <w:sz w:val="20"/>
                <w:szCs w:val="20"/>
              </w:rPr>
            </w:pPr>
            <w:r w:rsidRPr="00CF01C9">
              <w:rPr>
                <w:b/>
                <w:sz w:val="20"/>
                <w:szCs w:val="20"/>
              </w:rPr>
              <w:t>Extensions for depth and complexity:</w:t>
            </w:r>
          </w:p>
        </w:tc>
        <w:tc>
          <w:tcPr>
            <w:tcW w:w="5320" w:type="dxa"/>
            <w:shd w:val="clear" w:color="auto" w:fill="D9D9D9"/>
          </w:tcPr>
          <w:p w:rsidR="00087158" w:rsidRPr="00087158" w:rsidRDefault="00087158" w:rsidP="00087158">
            <w:pPr>
              <w:ind w:left="288" w:hanging="288"/>
              <w:rPr>
                <w:sz w:val="20"/>
                <w:szCs w:val="20"/>
                <w:highlight w:val="yellow"/>
              </w:rPr>
            </w:pPr>
            <w:r w:rsidRPr="00087158">
              <w:rPr>
                <w:b/>
                <w:sz w:val="20"/>
                <w:szCs w:val="20"/>
              </w:rPr>
              <w:t>Access</w:t>
            </w:r>
            <w:r w:rsidRPr="00087158">
              <w:rPr>
                <w:sz w:val="20"/>
                <w:szCs w:val="20"/>
              </w:rPr>
              <w:t xml:space="preserve"> (Resources and/or Process)</w:t>
            </w:r>
          </w:p>
        </w:tc>
        <w:tc>
          <w:tcPr>
            <w:tcW w:w="5755" w:type="dxa"/>
            <w:shd w:val="clear" w:color="auto" w:fill="D9D9D9"/>
          </w:tcPr>
          <w:p w:rsidR="00087158" w:rsidRPr="00087158" w:rsidRDefault="00087158" w:rsidP="00087158">
            <w:pPr>
              <w:ind w:left="288" w:hanging="288"/>
              <w:rPr>
                <w:sz w:val="20"/>
                <w:szCs w:val="20"/>
              </w:rPr>
            </w:pPr>
            <w:r w:rsidRPr="00087158">
              <w:rPr>
                <w:b/>
                <w:sz w:val="20"/>
                <w:szCs w:val="20"/>
              </w:rPr>
              <w:t>Expression</w:t>
            </w:r>
            <w:r w:rsidRPr="00087158">
              <w:rPr>
                <w:sz w:val="20"/>
                <w:szCs w:val="20"/>
              </w:rPr>
              <w:t xml:space="preserve"> (Products and/or Performance)</w:t>
            </w:r>
          </w:p>
        </w:tc>
      </w:tr>
      <w:tr w:rsidR="00087158" w:rsidRPr="00CF01C9" w:rsidTr="001D411D">
        <w:trPr>
          <w:cantSplit/>
          <w:trHeight w:val="517"/>
        </w:trPr>
        <w:tc>
          <w:tcPr>
            <w:tcW w:w="3706" w:type="dxa"/>
            <w:vMerge/>
            <w:shd w:val="clear" w:color="auto" w:fill="D9D9D9"/>
            <w:noWrap/>
          </w:tcPr>
          <w:p w:rsidR="00087158" w:rsidRPr="00CF01C9" w:rsidRDefault="00087158" w:rsidP="00CF01C9">
            <w:pPr>
              <w:ind w:left="0" w:firstLine="0"/>
              <w:rPr>
                <w:b/>
                <w:sz w:val="20"/>
                <w:szCs w:val="20"/>
              </w:rPr>
            </w:pPr>
          </w:p>
        </w:tc>
        <w:tc>
          <w:tcPr>
            <w:tcW w:w="5320" w:type="dxa"/>
            <w:tcBorders>
              <w:top w:val="nil"/>
            </w:tcBorders>
            <w:shd w:val="clear" w:color="auto" w:fill="auto"/>
          </w:tcPr>
          <w:p w:rsidR="00087158" w:rsidRPr="00087158" w:rsidRDefault="006F792E" w:rsidP="00087158">
            <w:pPr>
              <w:ind w:left="288" w:hanging="288"/>
              <w:rPr>
                <w:rFonts w:asciiTheme="minorHAnsi" w:hAnsiTheme="minorHAnsi"/>
                <w:sz w:val="20"/>
                <w:szCs w:val="20"/>
              </w:rPr>
            </w:pPr>
            <w:hyperlink r:id="rId61" w:history="1">
              <w:r w:rsidR="00087158" w:rsidRPr="00087158">
                <w:rPr>
                  <w:rFonts w:eastAsia="Times New Roman"/>
                  <w:color w:val="0000FF"/>
                  <w:sz w:val="20"/>
                  <w:szCs w:val="20"/>
                  <w:u w:val="single"/>
                </w:rPr>
                <w:t>http://coloradomountainman.us/mountainman.php</w:t>
              </w:r>
            </w:hyperlink>
            <w:r w:rsidR="00087158" w:rsidRPr="00087158">
              <w:rPr>
                <w:rFonts w:eastAsia="Times New Roman"/>
                <w:color w:val="000000"/>
                <w:sz w:val="20"/>
                <w:szCs w:val="20"/>
              </w:rPr>
              <w:t xml:space="preserve"> (Names and bios of significant mountain men)</w:t>
            </w:r>
          </w:p>
          <w:p w:rsidR="00087158" w:rsidRPr="00087158" w:rsidRDefault="00087158" w:rsidP="00087158">
            <w:pPr>
              <w:ind w:left="288" w:hanging="288"/>
              <w:rPr>
                <w:rFonts w:asciiTheme="minorHAnsi" w:hAnsiTheme="minorHAnsi"/>
                <w:b/>
                <w:sz w:val="20"/>
                <w:szCs w:val="20"/>
              </w:rPr>
            </w:pPr>
          </w:p>
        </w:tc>
        <w:tc>
          <w:tcPr>
            <w:tcW w:w="5755" w:type="dxa"/>
            <w:tcBorders>
              <w:top w:val="nil"/>
            </w:tcBorders>
            <w:shd w:val="clear" w:color="auto" w:fill="auto"/>
          </w:tcPr>
          <w:p w:rsidR="00087158" w:rsidRPr="00087158" w:rsidRDefault="00087158" w:rsidP="00087158">
            <w:pPr>
              <w:ind w:left="288" w:hanging="288"/>
              <w:rPr>
                <w:rFonts w:eastAsia="Times New Roman"/>
                <w:color w:val="000000"/>
                <w:sz w:val="20"/>
                <w:szCs w:val="20"/>
              </w:rPr>
            </w:pPr>
            <w:r w:rsidRPr="00087158">
              <w:rPr>
                <w:rFonts w:eastAsia="Times New Roman"/>
                <w:color w:val="000000"/>
                <w:sz w:val="20"/>
                <w:szCs w:val="20"/>
              </w:rPr>
              <w:t>Students may create timelines and/or maps related to the lives of significant historical actors in the mountain man era</w:t>
            </w:r>
          </w:p>
          <w:p w:rsidR="00087158" w:rsidRPr="00087158" w:rsidRDefault="006F792E" w:rsidP="00087158">
            <w:pPr>
              <w:ind w:left="288" w:hanging="288"/>
              <w:rPr>
                <w:rFonts w:asciiTheme="minorHAnsi" w:hAnsiTheme="minorHAnsi"/>
                <w:b/>
                <w:sz w:val="20"/>
                <w:szCs w:val="20"/>
              </w:rPr>
            </w:pPr>
            <w:hyperlink r:id="rId62" w:history="1">
              <w:r w:rsidR="00087158" w:rsidRPr="00087158">
                <w:rPr>
                  <w:rStyle w:val="Hyperlink"/>
                  <w:sz w:val="20"/>
                  <w:szCs w:val="20"/>
                </w:rPr>
                <w:t>http://www.timetoast.com/</w:t>
              </w:r>
            </w:hyperlink>
            <w:r w:rsidR="00087158" w:rsidRPr="00087158">
              <w:rPr>
                <w:sz w:val="20"/>
                <w:szCs w:val="20"/>
              </w:rPr>
              <w:t xml:space="preserve"> (Free, web-based timeline program that is user friendly)</w:t>
            </w:r>
          </w:p>
        </w:tc>
      </w:tr>
      <w:tr w:rsidR="00087158" w:rsidRPr="00CF01C9" w:rsidTr="00A50A2A">
        <w:tc>
          <w:tcPr>
            <w:tcW w:w="3706" w:type="dxa"/>
            <w:shd w:val="clear" w:color="auto" w:fill="D9D9D9"/>
            <w:noWrap/>
          </w:tcPr>
          <w:p w:rsidR="00087158" w:rsidRPr="00CF01C9" w:rsidRDefault="00087158" w:rsidP="00CF01C9">
            <w:pPr>
              <w:ind w:left="0" w:firstLine="0"/>
              <w:rPr>
                <w:b/>
                <w:sz w:val="20"/>
                <w:szCs w:val="20"/>
              </w:rPr>
            </w:pPr>
            <w:r w:rsidRPr="00CF01C9">
              <w:rPr>
                <w:b/>
                <w:sz w:val="20"/>
                <w:szCs w:val="20"/>
              </w:rPr>
              <w:t>Critical Content:</w:t>
            </w:r>
          </w:p>
        </w:tc>
        <w:tc>
          <w:tcPr>
            <w:tcW w:w="11075" w:type="dxa"/>
            <w:gridSpan w:val="2"/>
            <w:shd w:val="clear" w:color="auto" w:fill="auto"/>
          </w:tcPr>
          <w:p w:rsidR="00087158" w:rsidRPr="00087158" w:rsidRDefault="00087158" w:rsidP="0076050F">
            <w:pPr>
              <w:numPr>
                <w:ilvl w:val="0"/>
                <w:numId w:val="7"/>
              </w:numPr>
              <w:ind w:left="288" w:hanging="288"/>
              <w:rPr>
                <w:sz w:val="20"/>
                <w:szCs w:val="20"/>
              </w:rPr>
            </w:pPr>
            <w:r w:rsidRPr="00087158">
              <w:rPr>
                <w:sz w:val="20"/>
                <w:szCs w:val="20"/>
              </w:rPr>
              <w:t>Colorado Mountain Men and the lives of fur traders/trappers (e.g., Jim Beckwourth, William Bent, Charles Bent, Kit Carson)</w:t>
            </w:r>
          </w:p>
          <w:p w:rsidR="00087158" w:rsidRPr="00087158" w:rsidRDefault="00087158" w:rsidP="0076050F">
            <w:pPr>
              <w:numPr>
                <w:ilvl w:val="0"/>
                <w:numId w:val="7"/>
              </w:numPr>
              <w:ind w:left="288" w:hanging="288"/>
              <w:rPr>
                <w:sz w:val="20"/>
                <w:szCs w:val="20"/>
              </w:rPr>
            </w:pPr>
            <w:r w:rsidRPr="00087158">
              <w:rPr>
                <w:sz w:val="20"/>
                <w:szCs w:val="20"/>
              </w:rPr>
              <w:t>Use of beaver fur</w:t>
            </w:r>
          </w:p>
          <w:p w:rsidR="00087158" w:rsidRPr="00087158" w:rsidRDefault="00087158" w:rsidP="0076050F">
            <w:pPr>
              <w:numPr>
                <w:ilvl w:val="0"/>
                <w:numId w:val="7"/>
              </w:numPr>
              <w:ind w:left="288" w:hanging="288"/>
              <w:rPr>
                <w:sz w:val="20"/>
                <w:szCs w:val="20"/>
              </w:rPr>
            </w:pPr>
            <w:r w:rsidRPr="00087158">
              <w:rPr>
                <w:sz w:val="20"/>
                <w:szCs w:val="20"/>
              </w:rPr>
              <w:t>Colorado’s natural/physical resources</w:t>
            </w:r>
          </w:p>
          <w:p w:rsidR="00087158" w:rsidRPr="00087158" w:rsidRDefault="00087158" w:rsidP="0076050F">
            <w:pPr>
              <w:numPr>
                <w:ilvl w:val="0"/>
                <w:numId w:val="7"/>
              </w:numPr>
              <w:ind w:left="288" w:hanging="288"/>
              <w:rPr>
                <w:sz w:val="20"/>
                <w:szCs w:val="20"/>
              </w:rPr>
            </w:pPr>
            <w:r w:rsidRPr="00087158">
              <w:rPr>
                <w:sz w:val="20"/>
                <w:szCs w:val="20"/>
              </w:rPr>
              <w:t>Events/details of Colorado rendezvous</w:t>
            </w:r>
          </w:p>
        </w:tc>
      </w:tr>
      <w:tr w:rsidR="00087158" w:rsidRPr="00CF01C9" w:rsidTr="00A50A2A">
        <w:tc>
          <w:tcPr>
            <w:tcW w:w="3706" w:type="dxa"/>
            <w:shd w:val="clear" w:color="auto" w:fill="D9D9D9"/>
            <w:noWrap/>
          </w:tcPr>
          <w:p w:rsidR="00087158" w:rsidRPr="00CF01C9" w:rsidRDefault="00087158" w:rsidP="00CF01C9">
            <w:pPr>
              <w:ind w:left="0" w:firstLine="0"/>
              <w:rPr>
                <w:b/>
                <w:sz w:val="20"/>
                <w:szCs w:val="20"/>
              </w:rPr>
            </w:pPr>
            <w:r w:rsidRPr="00CF01C9">
              <w:rPr>
                <w:b/>
                <w:sz w:val="20"/>
                <w:szCs w:val="20"/>
              </w:rPr>
              <w:t>Key Skills:</w:t>
            </w:r>
          </w:p>
        </w:tc>
        <w:tc>
          <w:tcPr>
            <w:tcW w:w="11075" w:type="dxa"/>
            <w:gridSpan w:val="2"/>
            <w:shd w:val="clear" w:color="auto" w:fill="auto"/>
          </w:tcPr>
          <w:p w:rsidR="00087158" w:rsidRPr="00087158" w:rsidRDefault="00087158" w:rsidP="0076050F">
            <w:pPr>
              <w:numPr>
                <w:ilvl w:val="0"/>
                <w:numId w:val="8"/>
              </w:numPr>
              <w:ind w:left="288" w:hanging="288"/>
              <w:rPr>
                <w:rFonts w:eastAsia="Times New Roman"/>
                <w:color w:val="000000"/>
                <w:sz w:val="20"/>
                <w:szCs w:val="20"/>
              </w:rPr>
            </w:pPr>
            <w:r w:rsidRPr="00087158">
              <w:rPr>
                <w:rFonts w:eastAsia="Times New Roman"/>
                <w:color w:val="000000"/>
                <w:sz w:val="20"/>
                <w:szCs w:val="20"/>
              </w:rPr>
              <w:t>Define positive/negative economic incentives</w:t>
            </w:r>
          </w:p>
          <w:p w:rsidR="00087158" w:rsidRPr="00087158" w:rsidRDefault="00087158" w:rsidP="0076050F">
            <w:pPr>
              <w:numPr>
                <w:ilvl w:val="0"/>
                <w:numId w:val="8"/>
              </w:numPr>
              <w:ind w:left="288" w:hanging="288"/>
              <w:rPr>
                <w:rFonts w:eastAsia="Times New Roman"/>
                <w:color w:val="000000"/>
                <w:sz w:val="20"/>
                <w:szCs w:val="20"/>
              </w:rPr>
            </w:pPr>
            <w:r w:rsidRPr="00087158">
              <w:rPr>
                <w:rFonts w:eastAsia="Times New Roman"/>
                <w:color w:val="000000"/>
                <w:sz w:val="20"/>
                <w:szCs w:val="20"/>
              </w:rPr>
              <w:t>Use maps to locate resources and regions</w:t>
            </w:r>
          </w:p>
          <w:p w:rsidR="00087158" w:rsidRPr="00087158" w:rsidRDefault="00087158" w:rsidP="0076050F">
            <w:pPr>
              <w:numPr>
                <w:ilvl w:val="0"/>
                <w:numId w:val="8"/>
              </w:numPr>
              <w:ind w:left="288" w:hanging="288"/>
              <w:rPr>
                <w:rFonts w:eastAsia="Times New Roman"/>
                <w:color w:val="000000"/>
                <w:sz w:val="20"/>
                <w:szCs w:val="20"/>
              </w:rPr>
            </w:pPr>
            <w:r w:rsidRPr="00087158">
              <w:rPr>
                <w:rFonts w:eastAsia="Times New Roman"/>
                <w:color w:val="000000"/>
                <w:sz w:val="20"/>
                <w:szCs w:val="20"/>
              </w:rPr>
              <w:t>Analyze primary and secondary sources to place significant events in historical sequence</w:t>
            </w:r>
          </w:p>
        </w:tc>
      </w:tr>
      <w:tr w:rsidR="00087158" w:rsidRPr="00CF01C9" w:rsidTr="00A50A2A">
        <w:tc>
          <w:tcPr>
            <w:tcW w:w="3706" w:type="dxa"/>
            <w:shd w:val="clear" w:color="auto" w:fill="D9D9D9"/>
            <w:noWrap/>
          </w:tcPr>
          <w:p w:rsidR="00087158" w:rsidRPr="00CF01C9" w:rsidRDefault="00087158" w:rsidP="00CF01C9">
            <w:pPr>
              <w:ind w:left="0" w:firstLine="0"/>
              <w:rPr>
                <w:b/>
                <w:sz w:val="20"/>
                <w:szCs w:val="20"/>
              </w:rPr>
            </w:pPr>
            <w:r w:rsidRPr="00CF01C9">
              <w:rPr>
                <w:b/>
                <w:sz w:val="20"/>
                <w:szCs w:val="20"/>
              </w:rPr>
              <w:t>Critical Language:</w:t>
            </w:r>
          </w:p>
        </w:tc>
        <w:tc>
          <w:tcPr>
            <w:tcW w:w="11075" w:type="dxa"/>
            <w:gridSpan w:val="2"/>
            <w:shd w:val="clear" w:color="auto" w:fill="auto"/>
          </w:tcPr>
          <w:p w:rsidR="00087158" w:rsidRPr="00087158" w:rsidRDefault="00087158" w:rsidP="00087158">
            <w:pPr>
              <w:ind w:left="288" w:hanging="288"/>
              <w:rPr>
                <w:rFonts w:asciiTheme="minorHAnsi" w:hAnsiTheme="minorHAnsi"/>
                <w:b/>
                <w:sz w:val="20"/>
                <w:szCs w:val="20"/>
              </w:rPr>
            </w:pPr>
            <w:r w:rsidRPr="00087158">
              <w:rPr>
                <w:sz w:val="20"/>
                <w:szCs w:val="20"/>
              </w:rPr>
              <w:t>Incentives, rendezvous, traders, trapper, physical resources, natural resources, economic incentive, regions</w:t>
            </w:r>
          </w:p>
        </w:tc>
      </w:tr>
    </w:tbl>
    <w:p w:rsidR="00CF01C9" w:rsidRPr="00B53B46" w:rsidRDefault="00CF01C9" w:rsidP="00B53B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74720A">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sidR="00A50E7B">
              <w:rPr>
                <w:b/>
                <w:sz w:val="20"/>
                <w:szCs w:val="20"/>
              </w:rPr>
              <w:t>6</w:t>
            </w:r>
          </w:p>
        </w:tc>
      </w:tr>
      <w:tr w:rsidR="00582129" w:rsidRPr="00B53B46" w:rsidTr="0074720A">
        <w:tc>
          <w:tcPr>
            <w:tcW w:w="14781" w:type="dxa"/>
            <w:gridSpan w:val="3"/>
            <w:shd w:val="clear" w:color="auto" w:fill="D9D9D9"/>
            <w:noWrap/>
          </w:tcPr>
          <w:p w:rsidR="007D6B42" w:rsidRPr="00481A71" w:rsidRDefault="007D6B42" w:rsidP="007D6B42">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7D6B42" w:rsidRDefault="007D6B42" w:rsidP="007D6B42">
            <w:pPr>
              <w:ind w:left="0" w:firstLine="0"/>
              <w:rPr>
                <w:sz w:val="28"/>
                <w:szCs w:val="28"/>
              </w:rPr>
            </w:pPr>
            <w:r w:rsidRPr="00362561">
              <w:rPr>
                <w:sz w:val="28"/>
                <w:szCs w:val="28"/>
                <w:highlight w:val="yellow"/>
              </w:rPr>
              <w:t>The teacher may bring in (mining) artifacts and primary and secondary sources (newspaper articles, personal journals, etc.) so that students can examine the demands (scarcity and value) that brought prospective miners to Colorado and the natural resources that facilitated initial mining efforts in the state.</w:t>
            </w:r>
          </w:p>
          <w:p w:rsidR="007D6B42" w:rsidRPr="00481A71" w:rsidRDefault="007D6B42" w:rsidP="007D6B42">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7D6B42" w:rsidP="007D6B42">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7D6B42" w:rsidRPr="00B53B46" w:rsidTr="0074720A">
        <w:tc>
          <w:tcPr>
            <w:tcW w:w="3706" w:type="dxa"/>
            <w:shd w:val="clear" w:color="auto" w:fill="D9D9D9"/>
            <w:noWrap/>
          </w:tcPr>
          <w:p w:rsidR="007D6B42" w:rsidRPr="00B53B46" w:rsidRDefault="007D6B42"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7D6B42" w:rsidRPr="007D6B42" w:rsidRDefault="007D6B42" w:rsidP="007D6B42">
            <w:pPr>
              <w:ind w:left="288" w:hanging="288"/>
              <w:rPr>
                <w:rFonts w:eastAsia="Times New Roman"/>
                <w:b/>
                <w:color w:val="000000"/>
                <w:sz w:val="20"/>
                <w:szCs w:val="20"/>
              </w:rPr>
            </w:pPr>
            <w:r w:rsidRPr="0067708F">
              <w:rPr>
                <w:rFonts w:eastAsia="Times New Roman"/>
                <w:b/>
                <w:i/>
                <w:color w:val="000000"/>
                <w:sz w:val="20"/>
                <w:szCs w:val="20"/>
              </w:rPr>
              <w:t>Social Studies</w:t>
            </w:r>
            <w:r w:rsidRPr="007D6B42">
              <w:rPr>
                <w:rFonts w:eastAsia="Times New Roman"/>
                <w:b/>
                <w:color w:val="000000"/>
                <w:sz w:val="20"/>
                <w:szCs w:val="20"/>
              </w:rPr>
              <w:t>:</w:t>
            </w:r>
          </w:p>
          <w:p w:rsidR="007D6B42" w:rsidRPr="007D6B42" w:rsidRDefault="007D6B42" w:rsidP="007D6B42">
            <w:pPr>
              <w:ind w:left="576" w:hanging="288"/>
              <w:rPr>
                <w:rFonts w:eastAsia="Times New Roman"/>
                <w:color w:val="000000"/>
                <w:sz w:val="20"/>
                <w:szCs w:val="20"/>
              </w:rPr>
            </w:pPr>
            <w:r w:rsidRPr="007D6B42">
              <w:rPr>
                <w:rFonts w:eastAsia="Times New Roman"/>
                <w:color w:val="000000"/>
                <w:sz w:val="20"/>
                <w:szCs w:val="20"/>
              </w:rPr>
              <w:t>Changing (or constant) values often bring about boom and bust economic cycles that shape/determine the future and direction of a state’s growth</w:t>
            </w:r>
          </w:p>
          <w:p w:rsidR="007D6B42" w:rsidRPr="007D6B42" w:rsidRDefault="007D6B42" w:rsidP="007D6B42">
            <w:pPr>
              <w:ind w:left="576" w:hanging="288"/>
              <w:rPr>
                <w:rFonts w:eastAsia="Times New Roman"/>
                <w:color w:val="000000"/>
                <w:sz w:val="20"/>
                <w:szCs w:val="20"/>
              </w:rPr>
            </w:pPr>
            <w:r w:rsidRPr="007D6B42">
              <w:rPr>
                <w:rFonts w:eastAsia="Times New Roman"/>
                <w:color w:val="000000"/>
                <w:sz w:val="20"/>
                <w:szCs w:val="20"/>
              </w:rPr>
              <w:t>Humans alter and adapt to existing natural resources to meet personal, cultural, and economic needs</w:t>
            </w:r>
          </w:p>
          <w:p w:rsidR="007D6B42" w:rsidRPr="007D6B42" w:rsidRDefault="007D6B42" w:rsidP="007D6B42">
            <w:pPr>
              <w:ind w:left="576" w:hanging="288"/>
              <w:rPr>
                <w:rFonts w:asciiTheme="minorHAnsi" w:hAnsiTheme="minorHAnsi"/>
                <w:sz w:val="20"/>
                <w:szCs w:val="20"/>
              </w:rPr>
            </w:pPr>
            <w:r w:rsidRPr="007D6B42">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tc>
      </w:tr>
      <w:tr w:rsidR="007D6B42" w:rsidRPr="00CF0752" w:rsidTr="0074720A">
        <w:tc>
          <w:tcPr>
            <w:tcW w:w="3706" w:type="dxa"/>
            <w:shd w:val="clear" w:color="auto" w:fill="D9D9D9"/>
            <w:noWrap/>
          </w:tcPr>
          <w:p w:rsidR="007D6B42" w:rsidRPr="00B53B46" w:rsidRDefault="007D6B42" w:rsidP="00B53B46">
            <w:pPr>
              <w:ind w:left="0" w:firstLine="0"/>
              <w:rPr>
                <w:b/>
                <w:sz w:val="20"/>
                <w:szCs w:val="20"/>
              </w:rPr>
            </w:pPr>
            <w:r w:rsidRPr="00B53B46">
              <w:rPr>
                <w:b/>
                <w:sz w:val="20"/>
                <w:szCs w:val="20"/>
              </w:rPr>
              <w:lastRenderedPageBreak/>
              <w:t>Teacher Resources:</w:t>
            </w:r>
          </w:p>
        </w:tc>
        <w:tc>
          <w:tcPr>
            <w:tcW w:w="11075" w:type="dxa"/>
            <w:gridSpan w:val="2"/>
            <w:shd w:val="clear" w:color="auto" w:fill="auto"/>
            <w:noWrap/>
          </w:tcPr>
          <w:p w:rsidR="007D6B42" w:rsidRPr="007D6B42" w:rsidRDefault="006F792E" w:rsidP="007D6B42">
            <w:pPr>
              <w:ind w:left="288" w:hanging="288"/>
              <w:rPr>
                <w:rFonts w:eastAsia="Times New Roman"/>
                <w:color w:val="000000"/>
                <w:sz w:val="20"/>
                <w:szCs w:val="20"/>
              </w:rPr>
            </w:pPr>
            <w:hyperlink r:id="rId63" w:history="1">
              <w:r w:rsidR="007D6B42" w:rsidRPr="007D6B42">
                <w:rPr>
                  <w:rFonts w:eastAsia="Times New Roman"/>
                  <w:color w:val="0000FF"/>
                  <w:sz w:val="20"/>
                  <w:szCs w:val="20"/>
                  <w:u w:val="single"/>
                </w:rPr>
                <w:t>http://memory.loc.gov/cgi-bin/query/r?ammem/calbk:@field%28DOCID+@lit%28calbk096div7%29%29</w:t>
              </w:r>
            </w:hyperlink>
            <w:r w:rsidR="007D6B42" w:rsidRPr="007D6B42">
              <w:rPr>
                <w:rFonts w:eastAsia="Times New Roman"/>
                <w:color w:val="000000"/>
                <w:sz w:val="20"/>
                <w:szCs w:val="20"/>
              </w:rPr>
              <w:t xml:space="preserve"> (Primary source material-miner letters from Colorado)</w:t>
            </w:r>
          </w:p>
          <w:p w:rsidR="007D6B42" w:rsidRPr="007D6B42" w:rsidRDefault="006F792E" w:rsidP="007D6B42">
            <w:pPr>
              <w:ind w:left="288" w:hanging="288"/>
              <w:rPr>
                <w:rFonts w:eastAsia="Times New Roman"/>
                <w:color w:val="000000"/>
                <w:sz w:val="20"/>
                <w:szCs w:val="20"/>
              </w:rPr>
            </w:pPr>
            <w:hyperlink r:id="rId64" w:history="1">
              <w:r w:rsidR="007D6B42" w:rsidRPr="007D6B42">
                <w:rPr>
                  <w:rFonts w:eastAsia="Times New Roman"/>
                  <w:color w:val="0000FF"/>
                  <w:sz w:val="20"/>
                  <w:szCs w:val="20"/>
                  <w:u w:val="single"/>
                </w:rPr>
                <w:t>http://www.westernmininghistory.com/articles/11/page1/</w:t>
              </w:r>
            </w:hyperlink>
            <w:r w:rsidR="007D6B42" w:rsidRPr="007D6B42">
              <w:rPr>
                <w:rFonts w:eastAsia="Times New Roman"/>
                <w:color w:val="000000"/>
                <w:sz w:val="20"/>
                <w:szCs w:val="20"/>
              </w:rPr>
              <w:t xml:space="preserve"> (General and background information on the Colorado gold and silver rush)</w:t>
            </w:r>
          </w:p>
          <w:p w:rsidR="007D6B42" w:rsidRPr="007D6B42" w:rsidRDefault="006F792E" w:rsidP="007D6B42">
            <w:pPr>
              <w:ind w:left="288" w:hanging="288"/>
              <w:rPr>
                <w:rFonts w:eastAsia="Times New Roman"/>
                <w:color w:val="000000"/>
                <w:sz w:val="20"/>
                <w:szCs w:val="20"/>
                <w:lang w:val="en"/>
              </w:rPr>
            </w:pPr>
            <w:hyperlink r:id="rId65" w:history="1">
              <w:r w:rsidR="007D6B42" w:rsidRPr="007D6B42">
                <w:rPr>
                  <w:rFonts w:eastAsia="Times New Roman"/>
                  <w:color w:val="0000FF"/>
                  <w:sz w:val="20"/>
                  <w:szCs w:val="20"/>
                  <w:u w:val="single"/>
                </w:rPr>
                <w:t>http://www.historycolorado.org/educators/check-out-artifact-kits</w:t>
              </w:r>
            </w:hyperlink>
            <w:r w:rsidR="007D6B42" w:rsidRPr="007D6B42">
              <w:rPr>
                <w:rFonts w:eastAsia="Times New Roman"/>
                <w:color w:val="000000"/>
                <w:sz w:val="20"/>
                <w:szCs w:val="20"/>
              </w:rPr>
              <w:t xml:space="preserve"> (</w:t>
            </w:r>
            <w:r w:rsidR="007D6B42" w:rsidRPr="007D6B42">
              <w:rPr>
                <w:rFonts w:eastAsia="Times New Roman"/>
                <w:color w:val="000000"/>
                <w:sz w:val="20"/>
                <w:szCs w:val="20"/>
                <w:lang w:val="en"/>
              </w:rPr>
              <w:t>Like the Mountain Man Kit, this kit contains artifacts, photos, and activities oriented around Colorado mining )</w:t>
            </w:r>
          </w:p>
          <w:p w:rsidR="007D6B42" w:rsidRPr="007D6B42" w:rsidRDefault="006F792E" w:rsidP="007D6B42">
            <w:pPr>
              <w:ind w:left="288" w:hanging="288"/>
              <w:rPr>
                <w:rFonts w:asciiTheme="minorHAnsi" w:hAnsiTheme="minorHAnsi"/>
                <w:sz w:val="20"/>
                <w:szCs w:val="20"/>
              </w:rPr>
            </w:pPr>
            <w:hyperlink r:id="rId66" w:history="1">
              <w:r w:rsidR="007D6B42" w:rsidRPr="007D6B42">
                <w:rPr>
                  <w:rStyle w:val="Hyperlink"/>
                  <w:sz w:val="20"/>
                  <w:szCs w:val="20"/>
                </w:rPr>
                <w:t>http://www.mininghalloffame.org/</w:t>
              </w:r>
            </w:hyperlink>
            <w:r w:rsidR="007D6B42" w:rsidRPr="007D6B42">
              <w:rPr>
                <w:sz w:val="20"/>
                <w:szCs w:val="20"/>
              </w:rPr>
              <w:t xml:space="preserve"> (Nation Mining Museum- Leadville)</w:t>
            </w:r>
          </w:p>
        </w:tc>
      </w:tr>
      <w:tr w:rsidR="007D6B42" w:rsidRPr="00536973" w:rsidTr="0074720A">
        <w:tc>
          <w:tcPr>
            <w:tcW w:w="3706" w:type="dxa"/>
            <w:shd w:val="clear" w:color="auto" w:fill="D9D9D9"/>
            <w:noWrap/>
          </w:tcPr>
          <w:p w:rsidR="007D6B42" w:rsidRPr="00B53B46" w:rsidRDefault="007D6B42"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7D6B42" w:rsidRPr="007D6B42" w:rsidRDefault="006F792E" w:rsidP="007D6B42">
            <w:pPr>
              <w:ind w:left="288" w:hanging="288"/>
              <w:rPr>
                <w:rFonts w:eastAsia="Times New Roman"/>
                <w:color w:val="000000"/>
                <w:sz w:val="20"/>
                <w:szCs w:val="20"/>
              </w:rPr>
            </w:pPr>
            <w:hyperlink r:id="rId67" w:history="1">
              <w:r w:rsidR="007D6B42" w:rsidRPr="007D6B42">
                <w:rPr>
                  <w:rFonts w:eastAsia="Times New Roman"/>
                  <w:color w:val="0000FF"/>
                  <w:sz w:val="20"/>
                  <w:szCs w:val="20"/>
                  <w:u w:val="single"/>
                </w:rPr>
                <w:t>http://www.youtube.com/watch?v=dVpoURZxCus</w:t>
              </w:r>
            </w:hyperlink>
            <w:r w:rsidR="007D6B42" w:rsidRPr="007D6B42">
              <w:rPr>
                <w:rFonts w:eastAsia="Times New Roman"/>
                <w:color w:val="000000"/>
                <w:sz w:val="20"/>
                <w:szCs w:val="20"/>
              </w:rPr>
              <w:t xml:space="preserve"> (General Colorado Gold Rush movie-with transcription)</w:t>
            </w:r>
          </w:p>
          <w:p w:rsidR="007D6B42" w:rsidRPr="007D6B42" w:rsidRDefault="006F792E" w:rsidP="007D6B42">
            <w:pPr>
              <w:ind w:left="288" w:hanging="288"/>
              <w:rPr>
                <w:rFonts w:eastAsia="Times New Roman"/>
                <w:color w:val="000000"/>
                <w:sz w:val="20"/>
                <w:szCs w:val="20"/>
              </w:rPr>
            </w:pPr>
            <w:hyperlink r:id="rId68" w:history="1">
              <w:r w:rsidR="007D6B42" w:rsidRPr="007D6B42">
                <w:rPr>
                  <w:rFonts w:eastAsia="Times New Roman"/>
                  <w:color w:val="0000FF"/>
                  <w:sz w:val="20"/>
                  <w:szCs w:val="20"/>
                  <w:u w:val="single"/>
                </w:rPr>
                <w:t>http://hewit.unco.edu/dohist/mining/themes.htm</w:t>
              </w:r>
            </w:hyperlink>
            <w:r w:rsidR="007D6B42" w:rsidRPr="007D6B42">
              <w:rPr>
                <w:rFonts w:eastAsia="Times New Roman"/>
                <w:color w:val="000000"/>
                <w:sz w:val="20"/>
                <w:szCs w:val="20"/>
              </w:rPr>
              <w:t xml:space="preserve"> (A journey into Colorado's mining history in the company of people who made that history)</w:t>
            </w:r>
          </w:p>
          <w:p w:rsidR="007D6B42" w:rsidRPr="007D6B42" w:rsidRDefault="007D6B42" w:rsidP="007D6B42">
            <w:pPr>
              <w:ind w:left="288" w:hanging="288"/>
              <w:rPr>
                <w:rFonts w:eastAsia="Times New Roman"/>
                <w:color w:val="000000"/>
                <w:sz w:val="20"/>
                <w:szCs w:val="20"/>
              </w:rPr>
            </w:pPr>
            <w:r w:rsidRPr="007D6B42">
              <w:rPr>
                <w:rFonts w:eastAsia="Times New Roman"/>
                <w:i/>
                <w:color w:val="000000"/>
                <w:sz w:val="20"/>
                <w:szCs w:val="20"/>
              </w:rPr>
              <w:t>Colorado: Crossroads of the west</w:t>
            </w:r>
            <w:r w:rsidRPr="007D6B42">
              <w:rPr>
                <w:rFonts w:eastAsia="Times New Roman"/>
                <w:color w:val="000000"/>
                <w:sz w:val="20"/>
                <w:szCs w:val="20"/>
              </w:rPr>
              <w:t xml:space="preserve"> by F. Metcalf and M. Downey</w:t>
            </w:r>
          </w:p>
          <w:p w:rsidR="007D6B42" w:rsidRPr="007D6B42" w:rsidRDefault="007D6B42" w:rsidP="007D6B42">
            <w:pPr>
              <w:ind w:left="288" w:hanging="288"/>
              <w:rPr>
                <w:rFonts w:eastAsia="Times New Roman"/>
                <w:color w:val="000000"/>
                <w:sz w:val="20"/>
                <w:szCs w:val="20"/>
              </w:rPr>
            </w:pPr>
            <w:r w:rsidRPr="007D6B42">
              <w:rPr>
                <w:rFonts w:eastAsia="Times New Roman"/>
                <w:i/>
                <w:color w:val="000000"/>
                <w:sz w:val="20"/>
                <w:szCs w:val="20"/>
              </w:rPr>
              <w:t>A Rendezvous with Colorado History</w:t>
            </w:r>
            <w:r w:rsidRPr="007D6B42">
              <w:rPr>
                <w:rFonts w:eastAsia="Times New Roman"/>
                <w:color w:val="000000"/>
                <w:sz w:val="20"/>
                <w:szCs w:val="20"/>
              </w:rPr>
              <w:t xml:space="preserve"> by D. Dutton and C. Humphries</w:t>
            </w:r>
          </w:p>
          <w:p w:rsidR="007D6B42" w:rsidRPr="007D6B42" w:rsidRDefault="007D6B42" w:rsidP="007D6B42">
            <w:pPr>
              <w:ind w:left="288" w:hanging="288"/>
              <w:rPr>
                <w:rFonts w:eastAsia="Times New Roman"/>
                <w:color w:val="000000"/>
                <w:sz w:val="20"/>
                <w:szCs w:val="20"/>
              </w:rPr>
            </w:pPr>
            <w:r w:rsidRPr="007D6B42">
              <w:rPr>
                <w:rFonts w:eastAsia="Times New Roman"/>
                <w:i/>
                <w:color w:val="000000"/>
                <w:sz w:val="20"/>
                <w:szCs w:val="20"/>
              </w:rPr>
              <w:t>A Kids Look at Colorado</w:t>
            </w:r>
            <w:r w:rsidRPr="007D6B42">
              <w:rPr>
                <w:rFonts w:eastAsia="Times New Roman"/>
                <w:color w:val="000000"/>
                <w:sz w:val="20"/>
                <w:szCs w:val="20"/>
              </w:rPr>
              <w:t xml:space="preserve"> by P. Perry</w:t>
            </w:r>
          </w:p>
          <w:p w:rsidR="007D6B42" w:rsidRPr="007D6B42" w:rsidRDefault="007D6B42" w:rsidP="007D6B42">
            <w:pPr>
              <w:ind w:left="288" w:hanging="288"/>
              <w:rPr>
                <w:rFonts w:asciiTheme="minorHAnsi" w:hAnsiTheme="minorHAnsi"/>
                <w:sz w:val="20"/>
                <w:szCs w:val="20"/>
              </w:rPr>
            </w:pPr>
            <w:r w:rsidRPr="007D6B42">
              <w:rPr>
                <w:rFonts w:eastAsiaTheme="minorHAnsi" w:cs="Calibri"/>
                <w:color w:val="191919"/>
                <w:sz w:val="20"/>
                <w:szCs w:val="20"/>
              </w:rPr>
              <w:t>Noel, T.J. &amp; Faulkner, D.  (2008). The Colorado Story. Layton, UT. Gibbs Smith</w:t>
            </w:r>
          </w:p>
        </w:tc>
      </w:tr>
      <w:tr w:rsidR="007D6B42" w:rsidRPr="00B53B46" w:rsidTr="0074720A">
        <w:tc>
          <w:tcPr>
            <w:tcW w:w="3706" w:type="dxa"/>
            <w:shd w:val="clear" w:color="auto" w:fill="D9D9D9"/>
            <w:noWrap/>
          </w:tcPr>
          <w:p w:rsidR="007D6B42" w:rsidRPr="00B53B46" w:rsidRDefault="007D6B42" w:rsidP="00B53B46">
            <w:pPr>
              <w:ind w:left="0" w:firstLine="0"/>
              <w:rPr>
                <w:b/>
                <w:sz w:val="20"/>
                <w:szCs w:val="20"/>
              </w:rPr>
            </w:pPr>
            <w:r w:rsidRPr="00B53B46">
              <w:rPr>
                <w:b/>
                <w:sz w:val="20"/>
                <w:szCs w:val="20"/>
              </w:rPr>
              <w:t>Assessment:</w:t>
            </w:r>
          </w:p>
        </w:tc>
        <w:tc>
          <w:tcPr>
            <w:tcW w:w="11075" w:type="dxa"/>
            <w:gridSpan w:val="2"/>
            <w:shd w:val="clear" w:color="auto" w:fill="auto"/>
            <w:noWrap/>
          </w:tcPr>
          <w:p w:rsidR="007D6B42" w:rsidRPr="007D6B42" w:rsidRDefault="007D6B42" w:rsidP="007D6B42">
            <w:pPr>
              <w:ind w:left="288" w:hanging="288"/>
              <w:rPr>
                <w:rFonts w:eastAsia="Times New Roman"/>
                <w:color w:val="000000"/>
                <w:sz w:val="20"/>
                <w:szCs w:val="20"/>
              </w:rPr>
            </w:pPr>
            <w:r w:rsidRPr="007D6B42">
              <w:rPr>
                <w:rFonts w:eastAsia="Times New Roman"/>
                <w:color w:val="000000"/>
                <w:sz w:val="20"/>
                <w:szCs w:val="20"/>
              </w:rPr>
              <w:t>Students will continue mapping activities to document the locations of the mines and mining towns (including placer and hard rock locations).  In addition, students will continue individual timelines for Colorado history- See “Ongoing” experiences for description of tech tools to facilitate the mapping and timeline work</w:t>
            </w:r>
            <w:r>
              <w:rPr>
                <w:rFonts w:eastAsia="Times New Roman"/>
                <w:color w:val="000000"/>
                <w:sz w:val="20"/>
                <w:szCs w:val="20"/>
              </w:rPr>
              <w:t>.</w:t>
            </w:r>
          </w:p>
          <w:p w:rsidR="007D6B42" w:rsidRPr="007D6B42" w:rsidRDefault="006F792E" w:rsidP="007D6B42">
            <w:pPr>
              <w:ind w:left="288" w:hanging="288"/>
              <w:rPr>
                <w:sz w:val="20"/>
                <w:szCs w:val="20"/>
              </w:rPr>
            </w:pPr>
            <w:hyperlink r:id="rId69" w:history="1">
              <w:r w:rsidR="007D6B42" w:rsidRPr="007D6B42">
                <w:rPr>
                  <w:rStyle w:val="Hyperlink"/>
                  <w:sz w:val="20"/>
                  <w:szCs w:val="20"/>
                </w:rPr>
                <w:t>http://www.timetoast.com/</w:t>
              </w:r>
            </w:hyperlink>
            <w:r w:rsidR="007D6B42" w:rsidRPr="007D6B42">
              <w:rPr>
                <w:sz w:val="20"/>
                <w:szCs w:val="20"/>
              </w:rPr>
              <w:t xml:space="preserve"> (Free, web-based timeline program that is user friendly)</w:t>
            </w:r>
          </w:p>
          <w:p w:rsidR="007D6B42" w:rsidRPr="007D6B42" w:rsidRDefault="006F792E" w:rsidP="007D6B42">
            <w:pPr>
              <w:ind w:left="288" w:hanging="288"/>
              <w:rPr>
                <w:rFonts w:asciiTheme="minorHAnsi" w:hAnsiTheme="minorHAnsi"/>
                <w:sz w:val="20"/>
                <w:szCs w:val="20"/>
              </w:rPr>
            </w:pPr>
            <w:hyperlink r:id="rId70" w:history="1">
              <w:r w:rsidR="007D6B42" w:rsidRPr="007D6B42">
                <w:rPr>
                  <w:rStyle w:val="Hyperlink"/>
                  <w:sz w:val="20"/>
                  <w:szCs w:val="20"/>
                  <w:shd w:val="clear" w:color="auto" w:fill="FFFFFF"/>
                </w:rPr>
                <w:t>http://www.nps.gov/parkhistory/online_books/blm/cultresser/co/2/chap2.htm</w:t>
              </w:r>
            </w:hyperlink>
            <w:r w:rsidR="007D6B42" w:rsidRPr="007D6B42">
              <w:rPr>
                <w:color w:val="212121"/>
                <w:sz w:val="20"/>
                <w:szCs w:val="20"/>
                <w:shd w:val="clear" w:color="auto" w:fill="FFFFFF"/>
              </w:rPr>
              <w:t xml:space="preserve"> (Map of Colorado fur trade routes)</w:t>
            </w:r>
          </w:p>
        </w:tc>
      </w:tr>
      <w:tr w:rsidR="007D6B42" w:rsidRPr="00B53B46" w:rsidTr="0074720A">
        <w:trPr>
          <w:trHeight w:val="184"/>
        </w:trPr>
        <w:tc>
          <w:tcPr>
            <w:tcW w:w="3706" w:type="dxa"/>
            <w:vMerge w:val="restart"/>
            <w:shd w:val="clear" w:color="auto" w:fill="D9D9D9"/>
            <w:noWrap/>
          </w:tcPr>
          <w:p w:rsidR="007D6B42" w:rsidRPr="00B53B46" w:rsidRDefault="007D6B42" w:rsidP="00B53B46">
            <w:pPr>
              <w:ind w:left="0" w:firstLine="0"/>
              <w:rPr>
                <w:b/>
                <w:sz w:val="20"/>
                <w:szCs w:val="20"/>
              </w:rPr>
            </w:pPr>
            <w:r>
              <w:br w:type="page"/>
            </w:r>
            <w:r w:rsidRPr="00B53B46">
              <w:rPr>
                <w:b/>
                <w:sz w:val="20"/>
                <w:szCs w:val="20"/>
              </w:rPr>
              <w:t>Differentiation:</w:t>
            </w:r>
          </w:p>
          <w:p w:rsidR="007D6B42" w:rsidRPr="00B53B46" w:rsidRDefault="007D6B42"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7D6B42" w:rsidRPr="007D6B42" w:rsidRDefault="007D6B42" w:rsidP="007D6B42">
            <w:pPr>
              <w:ind w:left="288" w:hanging="288"/>
              <w:rPr>
                <w:sz w:val="20"/>
                <w:szCs w:val="20"/>
              </w:rPr>
            </w:pPr>
            <w:r w:rsidRPr="007D6B42">
              <w:rPr>
                <w:b/>
                <w:sz w:val="20"/>
                <w:szCs w:val="20"/>
              </w:rPr>
              <w:t>Access</w:t>
            </w:r>
            <w:r w:rsidRPr="007D6B42">
              <w:rPr>
                <w:sz w:val="20"/>
                <w:szCs w:val="20"/>
              </w:rPr>
              <w:t xml:space="preserve"> (Resources and/or Process)</w:t>
            </w:r>
          </w:p>
        </w:tc>
        <w:tc>
          <w:tcPr>
            <w:tcW w:w="5755" w:type="dxa"/>
            <w:shd w:val="clear" w:color="auto" w:fill="D9D9D9"/>
          </w:tcPr>
          <w:p w:rsidR="007D6B42" w:rsidRPr="007D6B42" w:rsidRDefault="007D6B42" w:rsidP="007D6B42">
            <w:pPr>
              <w:ind w:left="288" w:hanging="288"/>
              <w:rPr>
                <w:sz w:val="20"/>
                <w:szCs w:val="20"/>
              </w:rPr>
            </w:pPr>
            <w:r w:rsidRPr="007D6B42">
              <w:rPr>
                <w:b/>
                <w:sz w:val="20"/>
                <w:szCs w:val="20"/>
              </w:rPr>
              <w:t>Expression</w:t>
            </w:r>
            <w:r w:rsidRPr="007D6B42">
              <w:rPr>
                <w:sz w:val="20"/>
                <w:szCs w:val="20"/>
              </w:rPr>
              <w:t xml:space="preserve"> (Products and/or Performance)</w:t>
            </w:r>
          </w:p>
        </w:tc>
      </w:tr>
      <w:tr w:rsidR="007D6B42" w:rsidRPr="00B53B46" w:rsidTr="0074720A">
        <w:trPr>
          <w:cantSplit/>
          <w:trHeight w:val="20"/>
        </w:trPr>
        <w:tc>
          <w:tcPr>
            <w:tcW w:w="3706" w:type="dxa"/>
            <w:vMerge/>
            <w:shd w:val="clear" w:color="auto" w:fill="D9D9D9"/>
            <w:noWrap/>
          </w:tcPr>
          <w:p w:rsidR="007D6B42" w:rsidRPr="00B53B46" w:rsidRDefault="007D6B42" w:rsidP="00B53B46">
            <w:pPr>
              <w:ind w:left="0" w:firstLine="0"/>
              <w:rPr>
                <w:b/>
                <w:sz w:val="20"/>
                <w:szCs w:val="20"/>
              </w:rPr>
            </w:pPr>
          </w:p>
        </w:tc>
        <w:tc>
          <w:tcPr>
            <w:tcW w:w="5320" w:type="dxa"/>
            <w:tcBorders>
              <w:top w:val="nil"/>
            </w:tcBorders>
            <w:shd w:val="clear" w:color="auto" w:fill="auto"/>
          </w:tcPr>
          <w:p w:rsidR="007D6B42" w:rsidRPr="007D6B42" w:rsidRDefault="006F792E" w:rsidP="007D6B42">
            <w:pPr>
              <w:ind w:left="288" w:hanging="288"/>
              <w:rPr>
                <w:sz w:val="20"/>
                <w:szCs w:val="20"/>
              </w:rPr>
            </w:pPr>
            <w:hyperlink r:id="rId71" w:history="1">
              <w:r w:rsidR="007D6B42" w:rsidRPr="007D6B42">
                <w:rPr>
                  <w:rFonts w:eastAsia="Times New Roman"/>
                  <w:color w:val="0000FF"/>
                  <w:sz w:val="20"/>
                  <w:szCs w:val="20"/>
                  <w:u w:val="single"/>
                </w:rPr>
                <w:t>http://www.eduplace.com/graphicorganizer/pdf/timeline.pdf</w:t>
              </w:r>
            </w:hyperlink>
            <w:r w:rsidR="007D6B42" w:rsidRPr="007D6B42">
              <w:rPr>
                <w:rFonts w:eastAsia="Times New Roman"/>
                <w:color w:val="000000"/>
                <w:sz w:val="20"/>
                <w:szCs w:val="20"/>
              </w:rPr>
              <w:t xml:space="preserve"> </w:t>
            </w:r>
            <w:r w:rsidR="007D6B42" w:rsidRPr="007D6B42">
              <w:rPr>
                <w:sz w:val="20"/>
                <w:szCs w:val="20"/>
              </w:rPr>
              <w:t>(Open-ended program for creating individual timelines)</w:t>
            </w:r>
          </w:p>
          <w:p w:rsidR="007D6B42" w:rsidRPr="007D6B42" w:rsidRDefault="006F792E" w:rsidP="007D6B42">
            <w:pPr>
              <w:ind w:left="288" w:hanging="288"/>
              <w:rPr>
                <w:rFonts w:eastAsia="Times New Roman"/>
                <w:color w:val="000000"/>
                <w:sz w:val="20"/>
                <w:szCs w:val="20"/>
              </w:rPr>
            </w:pPr>
            <w:hyperlink r:id="rId72" w:history="1">
              <w:r w:rsidR="007D6B42" w:rsidRPr="007D6B42">
                <w:rPr>
                  <w:rFonts w:eastAsia="Times New Roman"/>
                  <w:color w:val="0000FF"/>
                  <w:sz w:val="20"/>
                  <w:szCs w:val="20"/>
                  <w:u w:val="single"/>
                </w:rPr>
                <w:t>http://www.miningbureau.com/</w:t>
              </w:r>
            </w:hyperlink>
            <w:r w:rsidR="007D6B42" w:rsidRPr="007D6B42">
              <w:rPr>
                <w:rFonts w:eastAsia="Times New Roman"/>
                <w:color w:val="000000"/>
                <w:sz w:val="20"/>
                <w:szCs w:val="20"/>
              </w:rPr>
              <w:t xml:space="preserve"> (Colorado mining  history in text, photographs and images)</w:t>
            </w:r>
          </w:p>
          <w:p w:rsidR="007D6B42" w:rsidRPr="007D6B42" w:rsidRDefault="007D6B42" w:rsidP="007D6B42">
            <w:pPr>
              <w:ind w:left="288" w:hanging="288"/>
              <w:rPr>
                <w:rFonts w:eastAsia="Times New Roman"/>
                <w:color w:val="000000"/>
                <w:sz w:val="20"/>
                <w:szCs w:val="20"/>
              </w:rPr>
            </w:pPr>
            <w:r w:rsidRPr="007D6B42">
              <w:rPr>
                <w:rFonts w:eastAsia="Times New Roman"/>
                <w:i/>
                <w:color w:val="000000"/>
                <w:sz w:val="20"/>
                <w:szCs w:val="20"/>
              </w:rPr>
              <w:t>Colorado</w:t>
            </w:r>
            <w:r w:rsidRPr="007D6B42">
              <w:rPr>
                <w:rFonts w:eastAsia="Times New Roman"/>
                <w:color w:val="000000"/>
                <w:sz w:val="20"/>
                <w:szCs w:val="20"/>
              </w:rPr>
              <w:t xml:space="preserve"> (Rookie Read-About Geography) by C. Walker</w:t>
            </w:r>
          </w:p>
        </w:tc>
        <w:tc>
          <w:tcPr>
            <w:tcW w:w="5755" w:type="dxa"/>
            <w:tcBorders>
              <w:top w:val="nil"/>
            </w:tcBorders>
            <w:shd w:val="clear" w:color="auto" w:fill="auto"/>
          </w:tcPr>
          <w:p w:rsidR="007D6B42" w:rsidRPr="007D6B42" w:rsidRDefault="007D6B42" w:rsidP="007D6B42">
            <w:pPr>
              <w:ind w:left="288" w:hanging="288"/>
              <w:rPr>
                <w:rFonts w:eastAsia="Times New Roman"/>
                <w:color w:val="000000"/>
                <w:sz w:val="20"/>
                <w:szCs w:val="20"/>
              </w:rPr>
            </w:pPr>
            <w:r w:rsidRPr="007D6B42">
              <w:rPr>
                <w:rFonts w:eastAsia="Times New Roman"/>
                <w:color w:val="000000"/>
                <w:sz w:val="20"/>
                <w:szCs w:val="20"/>
              </w:rPr>
              <w:t>Students may order or sequence information on gold and silver discoveries using visual or graphic organizers</w:t>
            </w:r>
          </w:p>
          <w:p w:rsidR="007D6B42" w:rsidRPr="007D6B42" w:rsidRDefault="007D6B42" w:rsidP="007D6B42">
            <w:pPr>
              <w:ind w:left="288" w:hanging="288"/>
              <w:rPr>
                <w:rFonts w:eastAsia="Times New Roman"/>
                <w:color w:val="000000"/>
                <w:sz w:val="20"/>
                <w:szCs w:val="20"/>
              </w:rPr>
            </w:pPr>
            <w:r w:rsidRPr="007D6B42">
              <w:rPr>
                <w:rFonts w:eastAsia="Times New Roman"/>
                <w:color w:val="000000"/>
                <w:sz w:val="20"/>
                <w:szCs w:val="20"/>
              </w:rPr>
              <w:t>Students may give (oral or written) examples of the lives of miners using illustrated and/or pictorial scenes</w:t>
            </w:r>
          </w:p>
          <w:p w:rsidR="007D6B42" w:rsidRPr="007D6B42" w:rsidRDefault="007D6B42" w:rsidP="007D6B42">
            <w:pPr>
              <w:ind w:left="288" w:hanging="288"/>
              <w:rPr>
                <w:rFonts w:eastAsia="Times New Roman"/>
                <w:color w:val="000000"/>
                <w:sz w:val="20"/>
                <w:szCs w:val="20"/>
              </w:rPr>
            </w:pPr>
            <w:r w:rsidRPr="007D6B42">
              <w:rPr>
                <w:rFonts w:eastAsia="Times New Roman"/>
                <w:color w:val="000000"/>
                <w:sz w:val="20"/>
                <w:szCs w:val="20"/>
              </w:rPr>
              <w:t>Students may provide (orally) locations for maps</w:t>
            </w:r>
          </w:p>
          <w:p w:rsidR="007D6B42" w:rsidRPr="007D6B42" w:rsidRDefault="007D6B42" w:rsidP="007D6B42">
            <w:pPr>
              <w:ind w:left="288" w:hanging="288"/>
              <w:rPr>
                <w:rFonts w:asciiTheme="minorHAnsi" w:hAnsiTheme="minorHAnsi"/>
                <w:b/>
                <w:sz w:val="20"/>
                <w:szCs w:val="20"/>
              </w:rPr>
            </w:pPr>
            <w:r w:rsidRPr="007D6B42">
              <w:rPr>
                <w:rFonts w:eastAsia="Times New Roman"/>
                <w:color w:val="000000"/>
                <w:sz w:val="20"/>
                <w:szCs w:val="20"/>
              </w:rPr>
              <w:t>Students may work in pairs or in groups to generate examples and to locate mapping sites</w:t>
            </w:r>
          </w:p>
        </w:tc>
      </w:tr>
      <w:tr w:rsidR="007D6B42" w:rsidRPr="00B53B46" w:rsidTr="0074720A">
        <w:trPr>
          <w:cantSplit/>
          <w:trHeight w:val="20"/>
        </w:trPr>
        <w:tc>
          <w:tcPr>
            <w:tcW w:w="3706" w:type="dxa"/>
            <w:vMerge w:val="restart"/>
            <w:shd w:val="clear" w:color="auto" w:fill="D9D9D9"/>
            <w:noWrap/>
          </w:tcPr>
          <w:p w:rsidR="007D6B42" w:rsidRPr="00B53B46" w:rsidRDefault="007D6B42"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7D6B42" w:rsidRPr="007D6B42" w:rsidRDefault="007D6B42" w:rsidP="007D6B42">
            <w:pPr>
              <w:ind w:left="288" w:hanging="288"/>
              <w:rPr>
                <w:sz w:val="20"/>
                <w:szCs w:val="20"/>
              </w:rPr>
            </w:pPr>
            <w:r w:rsidRPr="007D6B42">
              <w:rPr>
                <w:b/>
                <w:sz w:val="20"/>
                <w:szCs w:val="20"/>
              </w:rPr>
              <w:t>Access</w:t>
            </w:r>
            <w:r w:rsidRPr="007D6B42">
              <w:rPr>
                <w:sz w:val="20"/>
                <w:szCs w:val="20"/>
              </w:rPr>
              <w:t xml:space="preserve"> (Resources and/or Process)</w:t>
            </w:r>
          </w:p>
        </w:tc>
        <w:tc>
          <w:tcPr>
            <w:tcW w:w="5755" w:type="dxa"/>
            <w:shd w:val="clear" w:color="auto" w:fill="D9D9D9"/>
          </w:tcPr>
          <w:p w:rsidR="007D6B42" w:rsidRPr="007D6B42" w:rsidRDefault="007D6B42" w:rsidP="007D6B42">
            <w:pPr>
              <w:ind w:left="288" w:hanging="288"/>
              <w:rPr>
                <w:sz w:val="20"/>
                <w:szCs w:val="20"/>
              </w:rPr>
            </w:pPr>
            <w:r w:rsidRPr="007D6B42">
              <w:rPr>
                <w:b/>
                <w:sz w:val="20"/>
                <w:szCs w:val="20"/>
              </w:rPr>
              <w:t>Expression</w:t>
            </w:r>
            <w:r w:rsidRPr="007D6B42">
              <w:rPr>
                <w:sz w:val="20"/>
                <w:szCs w:val="20"/>
              </w:rPr>
              <w:t xml:space="preserve"> (Products and/or Performance)</w:t>
            </w:r>
          </w:p>
        </w:tc>
      </w:tr>
      <w:tr w:rsidR="007D6B42" w:rsidRPr="00B53B46" w:rsidTr="0074720A">
        <w:trPr>
          <w:cantSplit/>
          <w:trHeight w:val="886"/>
        </w:trPr>
        <w:tc>
          <w:tcPr>
            <w:tcW w:w="3706" w:type="dxa"/>
            <w:vMerge/>
            <w:shd w:val="clear" w:color="auto" w:fill="D9D9D9"/>
            <w:noWrap/>
          </w:tcPr>
          <w:p w:rsidR="007D6B42" w:rsidRPr="00B53B46" w:rsidRDefault="007D6B42" w:rsidP="00B53B46">
            <w:pPr>
              <w:ind w:left="0" w:firstLine="0"/>
              <w:rPr>
                <w:b/>
                <w:sz w:val="20"/>
                <w:szCs w:val="20"/>
              </w:rPr>
            </w:pPr>
          </w:p>
        </w:tc>
        <w:tc>
          <w:tcPr>
            <w:tcW w:w="5320" w:type="dxa"/>
            <w:tcBorders>
              <w:top w:val="nil"/>
            </w:tcBorders>
            <w:shd w:val="clear" w:color="auto" w:fill="auto"/>
          </w:tcPr>
          <w:p w:rsidR="007D6B42" w:rsidRPr="007D6B42" w:rsidRDefault="007D6B42" w:rsidP="007D6B42">
            <w:pPr>
              <w:ind w:left="288" w:hanging="288"/>
              <w:rPr>
                <w:rFonts w:eastAsia="Times New Roman"/>
                <w:color w:val="000000"/>
                <w:sz w:val="20"/>
                <w:szCs w:val="20"/>
              </w:rPr>
            </w:pPr>
            <w:r w:rsidRPr="007D6B42">
              <w:rPr>
                <w:rFonts w:asciiTheme="minorHAnsi" w:hAnsiTheme="minorHAnsi"/>
                <w:sz w:val="20"/>
                <w:szCs w:val="20"/>
              </w:rPr>
              <w:t xml:space="preserve"> </w:t>
            </w:r>
            <w:hyperlink r:id="rId73" w:history="1">
              <w:r w:rsidRPr="007D6B42">
                <w:rPr>
                  <w:rFonts w:eastAsia="Times New Roman"/>
                  <w:color w:val="0000FF"/>
                  <w:sz w:val="20"/>
                  <w:szCs w:val="20"/>
                  <w:u w:val="single"/>
                </w:rPr>
                <w:t>http://www.miningbureau.com/</w:t>
              </w:r>
            </w:hyperlink>
            <w:r w:rsidRPr="007D6B42">
              <w:rPr>
                <w:rFonts w:eastAsia="Times New Roman"/>
                <w:color w:val="000000"/>
                <w:sz w:val="20"/>
                <w:szCs w:val="20"/>
              </w:rPr>
              <w:t xml:space="preserve"> (Colorado mining  history in text, photographs and images)</w:t>
            </w:r>
          </w:p>
          <w:p w:rsidR="007D6B42" w:rsidRPr="007D6B42" w:rsidRDefault="006F792E" w:rsidP="007D6B42">
            <w:pPr>
              <w:ind w:left="288" w:hanging="288"/>
              <w:rPr>
                <w:sz w:val="20"/>
                <w:szCs w:val="20"/>
              </w:rPr>
            </w:pPr>
            <w:hyperlink r:id="rId74" w:history="1">
              <w:r w:rsidR="007D6B42" w:rsidRPr="007D6B42">
                <w:rPr>
                  <w:rStyle w:val="Hyperlink"/>
                  <w:sz w:val="20"/>
                  <w:szCs w:val="20"/>
                </w:rPr>
                <w:t>http://www.mininghalloffame.org/inductee.asp?i=185&amp;b=inductees%2Easp&amp;t=n&amp;p=H&amp;s</w:t>
              </w:r>
            </w:hyperlink>
            <w:r w:rsidR="007D6B42" w:rsidRPr="007D6B42">
              <w:rPr>
                <w:sz w:val="20"/>
                <w:szCs w:val="20"/>
              </w:rPr>
              <w:t>= (Example biography of Nathaniel Hill- prominent Colorado miner. One of many Colorado inductees in the Mining Hall of Fame)</w:t>
            </w:r>
          </w:p>
          <w:p w:rsidR="007D6B42" w:rsidRPr="007D6B42" w:rsidRDefault="006F792E" w:rsidP="007D6B42">
            <w:pPr>
              <w:ind w:left="288" w:hanging="288"/>
              <w:rPr>
                <w:rFonts w:asciiTheme="minorHAnsi" w:hAnsiTheme="minorHAnsi"/>
                <w:sz w:val="20"/>
                <w:szCs w:val="20"/>
              </w:rPr>
            </w:pPr>
            <w:hyperlink r:id="rId75" w:history="1">
              <w:r w:rsidR="007D6B42" w:rsidRPr="007D6B42">
                <w:rPr>
                  <w:rStyle w:val="Hyperlink"/>
                  <w:sz w:val="20"/>
                  <w:szCs w:val="20"/>
                </w:rPr>
                <w:t>http://www.timetoast.com/</w:t>
              </w:r>
            </w:hyperlink>
            <w:r w:rsidR="007D6B42" w:rsidRPr="007D6B42">
              <w:rPr>
                <w:sz w:val="20"/>
                <w:szCs w:val="20"/>
              </w:rPr>
              <w:t xml:space="preserve"> (Free, web-based timeline program that is user friendly)</w:t>
            </w:r>
          </w:p>
        </w:tc>
        <w:tc>
          <w:tcPr>
            <w:tcW w:w="5755" w:type="dxa"/>
            <w:tcBorders>
              <w:top w:val="nil"/>
            </w:tcBorders>
            <w:shd w:val="clear" w:color="auto" w:fill="auto"/>
          </w:tcPr>
          <w:p w:rsidR="007D6B42" w:rsidRPr="007D6B42" w:rsidRDefault="007D6B42" w:rsidP="007D6B42">
            <w:pPr>
              <w:ind w:left="288" w:hanging="288"/>
              <w:rPr>
                <w:rFonts w:eastAsia="Times New Roman"/>
                <w:color w:val="000000"/>
                <w:sz w:val="20"/>
                <w:szCs w:val="20"/>
              </w:rPr>
            </w:pPr>
            <w:r w:rsidRPr="007D6B42">
              <w:rPr>
                <w:rFonts w:eastAsia="Times New Roman"/>
                <w:color w:val="000000"/>
                <w:sz w:val="20"/>
                <w:szCs w:val="20"/>
              </w:rPr>
              <w:t xml:space="preserve">Students may create timelines and/or maps related to the lives of significant historical characters in Colorado’s gold and silver mining booms </w:t>
            </w:r>
          </w:p>
          <w:p w:rsidR="007D6B42" w:rsidRPr="007D6B42" w:rsidRDefault="007D6B42" w:rsidP="007D6B42">
            <w:pPr>
              <w:ind w:left="288" w:hanging="288"/>
              <w:rPr>
                <w:rFonts w:asciiTheme="minorHAnsi" w:hAnsiTheme="minorHAnsi"/>
                <w:b/>
                <w:sz w:val="20"/>
                <w:szCs w:val="20"/>
              </w:rPr>
            </w:pPr>
          </w:p>
        </w:tc>
      </w:tr>
    </w:tbl>
    <w:p w:rsidR="006C2711" w:rsidRDefault="006C271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11075"/>
      </w:tblGrid>
      <w:tr w:rsidR="007D6B42" w:rsidRPr="00B53B46" w:rsidTr="0074720A">
        <w:tc>
          <w:tcPr>
            <w:tcW w:w="3706" w:type="dxa"/>
            <w:shd w:val="clear" w:color="auto" w:fill="D9D9D9"/>
            <w:noWrap/>
          </w:tcPr>
          <w:p w:rsidR="007D6B42" w:rsidRPr="00B53B46" w:rsidRDefault="007D6B42" w:rsidP="00B53B46">
            <w:pPr>
              <w:ind w:left="0" w:firstLine="0"/>
              <w:rPr>
                <w:b/>
                <w:sz w:val="20"/>
                <w:szCs w:val="20"/>
              </w:rPr>
            </w:pPr>
            <w:r w:rsidRPr="00B53B46">
              <w:rPr>
                <w:b/>
                <w:sz w:val="20"/>
                <w:szCs w:val="20"/>
              </w:rPr>
              <w:lastRenderedPageBreak/>
              <w:t>Critical Content:</w:t>
            </w:r>
          </w:p>
        </w:tc>
        <w:tc>
          <w:tcPr>
            <w:tcW w:w="11075" w:type="dxa"/>
            <w:shd w:val="clear" w:color="auto" w:fill="auto"/>
          </w:tcPr>
          <w:p w:rsidR="007D6B42" w:rsidRPr="007D6B42" w:rsidRDefault="007D6B42" w:rsidP="007D6B42">
            <w:pPr>
              <w:numPr>
                <w:ilvl w:val="0"/>
                <w:numId w:val="7"/>
              </w:numPr>
              <w:ind w:left="288" w:hanging="288"/>
              <w:rPr>
                <w:sz w:val="20"/>
                <w:szCs w:val="20"/>
              </w:rPr>
            </w:pPr>
            <w:r w:rsidRPr="007D6B42">
              <w:rPr>
                <w:sz w:val="20"/>
                <w:szCs w:val="20"/>
              </w:rPr>
              <w:t>Placer mining work</w:t>
            </w:r>
          </w:p>
          <w:p w:rsidR="007D6B42" w:rsidRPr="007D6B42" w:rsidRDefault="007D6B42" w:rsidP="007D6B42">
            <w:pPr>
              <w:numPr>
                <w:ilvl w:val="0"/>
                <w:numId w:val="7"/>
              </w:numPr>
              <w:ind w:left="288" w:hanging="288"/>
              <w:rPr>
                <w:sz w:val="20"/>
                <w:szCs w:val="20"/>
              </w:rPr>
            </w:pPr>
            <w:r w:rsidRPr="007D6B42">
              <w:rPr>
                <w:sz w:val="20"/>
                <w:szCs w:val="20"/>
              </w:rPr>
              <w:t>Hard-rock mining work</w:t>
            </w:r>
          </w:p>
          <w:p w:rsidR="007D6B42" w:rsidRPr="007D6B42" w:rsidRDefault="007D6B42" w:rsidP="007D6B42">
            <w:pPr>
              <w:numPr>
                <w:ilvl w:val="0"/>
                <w:numId w:val="7"/>
              </w:numPr>
              <w:ind w:left="288" w:hanging="288"/>
              <w:rPr>
                <w:sz w:val="20"/>
                <w:szCs w:val="20"/>
              </w:rPr>
            </w:pPr>
            <w:r w:rsidRPr="007D6B42">
              <w:rPr>
                <w:sz w:val="20"/>
                <w:szCs w:val="20"/>
              </w:rPr>
              <w:t>Major Gold Mines in Colorado: Cripple Creek, Cherry Creek, Idaho Springs</w:t>
            </w:r>
          </w:p>
          <w:p w:rsidR="007D6B42" w:rsidRPr="007D6B42" w:rsidRDefault="007D6B42" w:rsidP="007D6B42">
            <w:pPr>
              <w:numPr>
                <w:ilvl w:val="0"/>
                <w:numId w:val="7"/>
              </w:numPr>
              <w:ind w:left="288" w:hanging="288"/>
              <w:rPr>
                <w:sz w:val="20"/>
                <w:szCs w:val="20"/>
              </w:rPr>
            </w:pPr>
            <w:r w:rsidRPr="007D6B42">
              <w:rPr>
                <w:sz w:val="20"/>
                <w:szCs w:val="20"/>
              </w:rPr>
              <w:t>Miners and 59ers:  Zebulon Pike, William Green Russell, Levi Russell, George Jackson, John Gregory</w:t>
            </w:r>
          </w:p>
          <w:p w:rsidR="007D6B42" w:rsidRPr="007D6B42" w:rsidRDefault="007D6B42" w:rsidP="007D6B42">
            <w:pPr>
              <w:numPr>
                <w:ilvl w:val="0"/>
                <w:numId w:val="7"/>
              </w:numPr>
              <w:ind w:left="288" w:hanging="288"/>
              <w:rPr>
                <w:sz w:val="20"/>
                <w:szCs w:val="20"/>
              </w:rPr>
            </w:pPr>
            <w:r w:rsidRPr="007D6B42">
              <w:rPr>
                <w:sz w:val="20"/>
                <w:szCs w:val="20"/>
              </w:rPr>
              <w:t>Rush slogans: “Pikes Peak or Bust”</w:t>
            </w:r>
          </w:p>
        </w:tc>
      </w:tr>
      <w:tr w:rsidR="007D6B42" w:rsidRPr="00B53B46" w:rsidTr="0074720A">
        <w:tc>
          <w:tcPr>
            <w:tcW w:w="3706" w:type="dxa"/>
            <w:shd w:val="clear" w:color="auto" w:fill="D9D9D9"/>
            <w:noWrap/>
          </w:tcPr>
          <w:p w:rsidR="007D6B42" w:rsidRPr="00B53B46" w:rsidRDefault="007D6B42" w:rsidP="00B53B46">
            <w:pPr>
              <w:ind w:left="0" w:firstLine="0"/>
              <w:rPr>
                <w:b/>
                <w:sz w:val="20"/>
                <w:szCs w:val="20"/>
              </w:rPr>
            </w:pPr>
            <w:r w:rsidRPr="00B53B46">
              <w:rPr>
                <w:b/>
                <w:sz w:val="20"/>
                <w:szCs w:val="20"/>
              </w:rPr>
              <w:t>Key Skills:</w:t>
            </w:r>
          </w:p>
        </w:tc>
        <w:tc>
          <w:tcPr>
            <w:tcW w:w="11075" w:type="dxa"/>
            <w:shd w:val="clear" w:color="auto" w:fill="auto"/>
          </w:tcPr>
          <w:p w:rsidR="007D6B42" w:rsidRPr="007D6B42" w:rsidRDefault="007D6B42" w:rsidP="007D6B42">
            <w:pPr>
              <w:numPr>
                <w:ilvl w:val="0"/>
                <w:numId w:val="8"/>
              </w:numPr>
              <w:ind w:left="288" w:hanging="288"/>
              <w:rPr>
                <w:sz w:val="20"/>
                <w:szCs w:val="20"/>
              </w:rPr>
            </w:pPr>
            <w:r w:rsidRPr="007D6B42">
              <w:rPr>
                <w:sz w:val="20"/>
                <w:szCs w:val="20"/>
              </w:rPr>
              <w:t>Define positive/negative economic incentives</w:t>
            </w:r>
          </w:p>
          <w:p w:rsidR="007D6B42" w:rsidRPr="007D6B42" w:rsidRDefault="007D6B42" w:rsidP="007D6B42">
            <w:pPr>
              <w:numPr>
                <w:ilvl w:val="0"/>
                <w:numId w:val="8"/>
              </w:numPr>
              <w:ind w:left="288" w:hanging="288"/>
              <w:rPr>
                <w:sz w:val="20"/>
                <w:szCs w:val="20"/>
              </w:rPr>
            </w:pPr>
            <w:r w:rsidRPr="007D6B42">
              <w:rPr>
                <w:sz w:val="20"/>
                <w:szCs w:val="20"/>
              </w:rPr>
              <w:t>Use maps to locate resources and regions</w:t>
            </w:r>
          </w:p>
          <w:p w:rsidR="007D6B42" w:rsidRPr="007D6B42" w:rsidRDefault="007D6B42" w:rsidP="007D6B42">
            <w:pPr>
              <w:numPr>
                <w:ilvl w:val="0"/>
                <w:numId w:val="8"/>
              </w:numPr>
              <w:ind w:left="288" w:hanging="288"/>
              <w:rPr>
                <w:sz w:val="20"/>
                <w:szCs w:val="20"/>
              </w:rPr>
            </w:pPr>
            <w:r w:rsidRPr="007D6B42">
              <w:rPr>
                <w:sz w:val="20"/>
                <w:szCs w:val="20"/>
              </w:rPr>
              <w:t>Analyze primary and secondary sources to place significant events in historical sequence</w:t>
            </w:r>
          </w:p>
        </w:tc>
      </w:tr>
      <w:tr w:rsidR="007D6B42" w:rsidRPr="00B53B46" w:rsidTr="0074720A">
        <w:tc>
          <w:tcPr>
            <w:tcW w:w="3706" w:type="dxa"/>
            <w:shd w:val="clear" w:color="auto" w:fill="D9D9D9"/>
            <w:noWrap/>
          </w:tcPr>
          <w:p w:rsidR="007D6B42" w:rsidRPr="00B53B46" w:rsidRDefault="007D6B42" w:rsidP="00B53B46">
            <w:pPr>
              <w:ind w:left="0" w:firstLine="0"/>
              <w:rPr>
                <w:b/>
                <w:sz w:val="20"/>
                <w:szCs w:val="20"/>
              </w:rPr>
            </w:pPr>
            <w:r w:rsidRPr="00B53B46">
              <w:rPr>
                <w:b/>
                <w:sz w:val="20"/>
                <w:szCs w:val="20"/>
              </w:rPr>
              <w:t>Critical Language:</w:t>
            </w:r>
          </w:p>
        </w:tc>
        <w:tc>
          <w:tcPr>
            <w:tcW w:w="11075" w:type="dxa"/>
            <w:shd w:val="clear" w:color="auto" w:fill="auto"/>
          </w:tcPr>
          <w:p w:rsidR="007D6B42" w:rsidRPr="007D6B42" w:rsidRDefault="007D6B42" w:rsidP="007D6B42">
            <w:pPr>
              <w:ind w:left="288" w:hanging="288"/>
              <w:rPr>
                <w:rFonts w:asciiTheme="minorHAnsi" w:hAnsiTheme="minorHAnsi"/>
                <w:b/>
                <w:sz w:val="20"/>
                <w:szCs w:val="20"/>
              </w:rPr>
            </w:pPr>
            <w:r w:rsidRPr="007D6B42">
              <w:rPr>
                <w:sz w:val="20"/>
                <w:szCs w:val="20"/>
              </w:rPr>
              <w:t>Incentives, supply, demand, mining, regions, human activity, natural resources, physical resources, prospectors</w:t>
            </w:r>
          </w:p>
        </w:tc>
      </w:tr>
    </w:tbl>
    <w:p w:rsidR="00CF01C9" w:rsidRPr="0074720A" w:rsidRDefault="00CF01C9">
      <w:pPr>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CF01C9" w:rsidRPr="00CF01C9" w:rsidTr="00A50A2A">
        <w:tc>
          <w:tcPr>
            <w:tcW w:w="14781" w:type="dxa"/>
            <w:gridSpan w:val="2"/>
            <w:shd w:val="clear" w:color="auto" w:fill="A6A6A6"/>
            <w:noWrap/>
          </w:tcPr>
          <w:p w:rsidR="00CF01C9" w:rsidRPr="00CF01C9" w:rsidRDefault="00CF01C9" w:rsidP="00582129">
            <w:pPr>
              <w:ind w:left="0" w:firstLine="0"/>
              <w:rPr>
                <w:b/>
              </w:rPr>
            </w:pPr>
            <w:r w:rsidRPr="000C148F">
              <w:rPr>
                <w:b/>
                <w:sz w:val="20"/>
              </w:rPr>
              <w:t xml:space="preserve">Learning Experience # </w:t>
            </w:r>
            <w:r w:rsidR="00A50E7B">
              <w:rPr>
                <w:b/>
                <w:sz w:val="20"/>
              </w:rPr>
              <w:t>7</w:t>
            </w:r>
          </w:p>
        </w:tc>
      </w:tr>
      <w:tr w:rsidR="00582129" w:rsidRPr="00CF01C9" w:rsidTr="00126AE8">
        <w:tc>
          <w:tcPr>
            <w:tcW w:w="14781" w:type="dxa"/>
            <w:gridSpan w:val="2"/>
            <w:shd w:val="clear" w:color="auto" w:fill="D9D9D9"/>
            <w:noWrap/>
          </w:tcPr>
          <w:p w:rsidR="0067708F" w:rsidRPr="00481A71" w:rsidRDefault="0067708F" w:rsidP="0067708F">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67708F" w:rsidRDefault="0067708F" w:rsidP="0067708F">
            <w:pPr>
              <w:ind w:left="0" w:firstLine="0"/>
              <w:rPr>
                <w:sz w:val="28"/>
                <w:szCs w:val="28"/>
              </w:rPr>
            </w:pPr>
            <w:r w:rsidRPr="00362561">
              <w:rPr>
                <w:sz w:val="28"/>
                <w:szCs w:val="28"/>
                <w:highlight w:val="yellow"/>
              </w:rPr>
              <w:t>The teacher may use historical and contemporary sources to document the lives of Colorado miners/fur traders and their experiences so that students can compare the economic opportunities/risks of miners and fur traders.</w:t>
            </w:r>
          </w:p>
          <w:p w:rsidR="0067708F" w:rsidRDefault="0067708F" w:rsidP="0067708F">
            <w:pPr>
              <w:ind w:left="0" w:firstLine="0"/>
              <w:rPr>
                <w:sz w:val="28"/>
                <w:szCs w:val="28"/>
              </w:rPr>
            </w:pPr>
          </w:p>
          <w:p w:rsidR="0067708F" w:rsidRPr="00481A71" w:rsidRDefault="0067708F" w:rsidP="0067708F">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67708F" w:rsidP="0067708F">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67708F" w:rsidRPr="00CF01C9" w:rsidTr="00A50A2A">
        <w:tc>
          <w:tcPr>
            <w:tcW w:w="3706" w:type="dxa"/>
            <w:shd w:val="clear" w:color="auto" w:fill="D9D9D9"/>
            <w:noWrap/>
          </w:tcPr>
          <w:p w:rsidR="0067708F" w:rsidRPr="000C148F" w:rsidRDefault="0067708F" w:rsidP="00CF01C9">
            <w:pPr>
              <w:ind w:left="0" w:firstLine="0"/>
              <w:rPr>
                <w:b/>
                <w:sz w:val="20"/>
              </w:rPr>
            </w:pPr>
            <w:r w:rsidRPr="000C148F">
              <w:rPr>
                <w:b/>
                <w:sz w:val="20"/>
              </w:rPr>
              <w:t>Generalization Connection(s):</w:t>
            </w:r>
          </w:p>
        </w:tc>
        <w:tc>
          <w:tcPr>
            <w:tcW w:w="11075" w:type="dxa"/>
            <w:shd w:val="clear" w:color="auto" w:fill="auto"/>
            <w:noWrap/>
          </w:tcPr>
          <w:p w:rsidR="0067708F" w:rsidRPr="0067708F" w:rsidRDefault="0067708F" w:rsidP="0067708F">
            <w:pPr>
              <w:ind w:left="288" w:hanging="288"/>
              <w:rPr>
                <w:b/>
                <w:sz w:val="20"/>
                <w:szCs w:val="20"/>
              </w:rPr>
            </w:pPr>
            <w:r w:rsidRPr="0067708F">
              <w:rPr>
                <w:b/>
                <w:i/>
                <w:sz w:val="20"/>
                <w:szCs w:val="20"/>
              </w:rPr>
              <w:t>Social Studies</w:t>
            </w:r>
            <w:r w:rsidRPr="0067708F">
              <w:rPr>
                <w:b/>
                <w:sz w:val="20"/>
                <w:szCs w:val="20"/>
              </w:rPr>
              <w:t>:</w:t>
            </w:r>
          </w:p>
          <w:p w:rsidR="0067708F" w:rsidRPr="0067708F" w:rsidRDefault="0067708F" w:rsidP="0067708F">
            <w:pPr>
              <w:ind w:left="576" w:hanging="288"/>
              <w:rPr>
                <w:sz w:val="20"/>
                <w:szCs w:val="20"/>
              </w:rPr>
            </w:pPr>
            <w:r w:rsidRPr="0067708F">
              <w:rPr>
                <w:sz w:val="20"/>
                <w:szCs w:val="20"/>
              </w:rPr>
              <w:t>Changing (or constant) values often bring about boom and bust economic cycles that shape/determine the future and direction of a state’s growth</w:t>
            </w:r>
          </w:p>
          <w:p w:rsidR="0067708F" w:rsidRPr="0067708F" w:rsidRDefault="0067708F" w:rsidP="0067708F">
            <w:pPr>
              <w:ind w:left="576" w:hanging="288"/>
              <w:rPr>
                <w:rFonts w:asciiTheme="minorHAnsi" w:hAnsiTheme="minorHAnsi"/>
                <w:sz w:val="20"/>
                <w:szCs w:val="20"/>
              </w:rPr>
            </w:pPr>
            <w:r w:rsidRPr="0067708F">
              <w:rPr>
                <w:sz w:val="20"/>
                <w:szCs w:val="20"/>
              </w:rPr>
              <w:t>Every economic decision involves both potential risks and benefits</w:t>
            </w:r>
          </w:p>
        </w:tc>
      </w:tr>
      <w:tr w:rsidR="0067708F" w:rsidRPr="00CF01C9" w:rsidTr="00A50A2A">
        <w:tc>
          <w:tcPr>
            <w:tcW w:w="3706" w:type="dxa"/>
            <w:shd w:val="clear" w:color="auto" w:fill="D9D9D9"/>
            <w:noWrap/>
          </w:tcPr>
          <w:p w:rsidR="0067708F" w:rsidRPr="000C148F" w:rsidRDefault="0067708F" w:rsidP="00CF01C9">
            <w:pPr>
              <w:ind w:left="0" w:firstLine="0"/>
              <w:rPr>
                <w:b/>
                <w:sz w:val="20"/>
              </w:rPr>
            </w:pPr>
            <w:r w:rsidRPr="000C148F">
              <w:rPr>
                <w:b/>
                <w:sz w:val="20"/>
              </w:rPr>
              <w:t>Teacher Resources:</w:t>
            </w:r>
          </w:p>
        </w:tc>
        <w:tc>
          <w:tcPr>
            <w:tcW w:w="11075" w:type="dxa"/>
            <w:shd w:val="clear" w:color="auto" w:fill="auto"/>
            <w:noWrap/>
          </w:tcPr>
          <w:p w:rsidR="0067708F" w:rsidRPr="0067708F" w:rsidRDefault="006F792E" w:rsidP="0067708F">
            <w:pPr>
              <w:ind w:left="288" w:hanging="288"/>
              <w:rPr>
                <w:rFonts w:eastAsia="Times New Roman"/>
                <w:color w:val="000000"/>
                <w:sz w:val="20"/>
                <w:szCs w:val="20"/>
              </w:rPr>
            </w:pPr>
            <w:hyperlink r:id="rId76" w:history="1">
              <w:r w:rsidR="0067708F" w:rsidRPr="0067708F">
                <w:rPr>
                  <w:rFonts w:eastAsia="Times New Roman"/>
                  <w:color w:val="0000FF"/>
                  <w:sz w:val="20"/>
                  <w:szCs w:val="20"/>
                  <w:u w:val="single"/>
                </w:rPr>
                <w:t>http://www.coloradomining.org/mc_miningfacts.php</w:t>
              </w:r>
            </w:hyperlink>
            <w:r w:rsidR="0067708F" w:rsidRPr="0067708F">
              <w:rPr>
                <w:rFonts w:eastAsia="Times New Roman"/>
                <w:color w:val="000000"/>
                <w:sz w:val="20"/>
                <w:szCs w:val="20"/>
              </w:rPr>
              <w:t xml:space="preserve"> (Facts and statistics on Colorado mining)</w:t>
            </w:r>
          </w:p>
          <w:p w:rsidR="0067708F" w:rsidRPr="0067708F" w:rsidRDefault="0067708F" w:rsidP="0067708F">
            <w:pPr>
              <w:ind w:left="288" w:hanging="288"/>
              <w:rPr>
                <w:rFonts w:asciiTheme="minorHAnsi" w:hAnsiTheme="minorHAnsi"/>
                <w:sz w:val="20"/>
                <w:szCs w:val="20"/>
              </w:rPr>
            </w:pPr>
            <w:r w:rsidRPr="0067708F">
              <w:rPr>
                <w:rFonts w:eastAsia="Times New Roman"/>
                <w:i/>
                <w:color w:val="000000"/>
                <w:sz w:val="20"/>
                <w:szCs w:val="20"/>
              </w:rPr>
              <w:t>Historical Atlas of Colorado</w:t>
            </w:r>
            <w:r w:rsidRPr="0067708F">
              <w:rPr>
                <w:rFonts w:eastAsia="Times New Roman"/>
                <w:color w:val="000000"/>
                <w:sz w:val="20"/>
                <w:szCs w:val="20"/>
              </w:rPr>
              <w:t xml:space="preserve"> by T. Noel, P. Mahoney &amp; R. Stevens</w:t>
            </w:r>
          </w:p>
        </w:tc>
      </w:tr>
      <w:tr w:rsidR="0067708F" w:rsidRPr="00CF01C9" w:rsidTr="00A50A2A">
        <w:tc>
          <w:tcPr>
            <w:tcW w:w="3706" w:type="dxa"/>
            <w:shd w:val="clear" w:color="auto" w:fill="D9D9D9"/>
            <w:noWrap/>
          </w:tcPr>
          <w:p w:rsidR="0067708F" w:rsidRPr="000C148F" w:rsidRDefault="0067708F" w:rsidP="00CF01C9">
            <w:pPr>
              <w:ind w:left="0" w:firstLine="0"/>
              <w:rPr>
                <w:b/>
                <w:sz w:val="20"/>
              </w:rPr>
            </w:pPr>
            <w:r w:rsidRPr="000C148F">
              <w:rPr>
                <w:b/>
                <w:sz w:val="20"/>
              </w:rPr>
              <w:t>Student Resources:</w:t>
            </w:r>
          </w:p>
        </w:tc>
        <w:tc>
          <w:tcPr>
            <w:tcW w:w="11075" w:type="dxa"/>
            <w:shd w:val="clear" w:color="auto" w:fill="auto"/>
            <w:noWrap/>
          </w:tcPr>
          <w:p w:rsidR="0067708F" w:rsidRPr="0067708F" w:rsidRDefault="006F792E" w:rsidP="0067708F">
            <w:pPr>
              <w:ind w:left="288" w:hanging="288"/>
              <w:rPr>
                <w:rFonts w:eastAsia="Times New Roman"/>
                <w:color w:val="000000"/>
                <w:sz w:val="20"/>
                <w:szCs w:val="20"/>
              </w:rPr>
            </w:pPr>
            <w:hyperlink r:id="rId77" w:history="1">
              <w:r w:rsidR="0067708F" w:rsidRPr="0067708F">
                <w:rPr>
                  <w:rFonts w:eastAsia="Times New Roman"/>
                  <w:color w:val="0000FF"/>
                  <w:sz w:val="20"/>
                  <w:szCs w:val="20"/>
                  <w:u w:val="single"/>
                </w:rPr>
                <w:t>http://www.coloradomining.org/mc_miningfacts.php</w:t>
              </w:r>
            </w:hyperlink>
            <w:r w:rsidR="0067708F" w:rsidRPr="0067708F">
              <w:rPr>
                <w:rFonts w:eastAsia="Times New Roman"/>
                <w:color w:val="000000"/>
                <w:sz w:val="20"/>
                <w:szCs w:val="20"/>
              </w:rPr>
              <w:t xml:space="preserve"> (Facts and statistics on Colorado mining)</w:t>
            </w:r>
          </w:p>
          <w:p w:rsidR="0067708F" w:rsidRPr="0067708F" w:rsidRDefault="0067708F" w:rsidP="0067708F">
            <w:pPr>
              <w:ind w:left="288" w:hanging="288"/>
              <w:rPr>
                <w:rFonts w:eastAsia="Times New Roman"/>
                <w:color w:val="000000"/>
                <w:sz w:val="20"/>
                <w:szCs w:val="20"/>
              </w:rPr>
            </w:pPr>
            <w:r w:rsidRPr="0067708F">
              <w:rPr>
                <w:rFonts w:eastAsia="Times New Roman"/>
                <w:i/>
                <w:color w:val="000000"/>
                <w:sz w:val="20"/>
                <w:szCs w:val="20"/>
              </w:rPr>
              <w:t>Colorado: Crossroads of the west</w:t>
            </w:r>
            <w:r w:rsidRPr="0067708F">
              <w:rPr>
                <w:rFonts w:eastAsia="Times New Roman"/>
                <w:color w:val="000000"/>
                <w:sz w:val="20"/>
                <w:szCs w:val="20"/>
              </w:rPr>
              <w:t xml:space="preserve"> by F. Metcalf and M. Downey</w:t>
            </w:r>
          </w:p>
          <w:p w:rsidR="0067708F" w:rsidRPr="0067708F" w:rsidRDefault="0067708F" w:rsidP="0067708F">
            <w:pPr>
              <w:ind w:left="288" w:hanging="288"/>
              <w:rPr>
                <w:rFonts w:eastAsia="Times New Roman"/>
                <w:color w:val="000000"/>
                <w:sz w:val="20"/>
                <w:szCs w:val="20"/>
              </w:rPr>
            </w:pPr>
            <w:r w:rsidRPr="0067708F">
              <w:rPr>
                <w:rFonts w:eastAsia="Times New Roman"/>
                <w:i/>
                <w:color w:val="000000"/>
                <w:sz w:val="20"/>
                <w:szCs w:val="20"/>
              </w:rPr>
              <w:t>A Rendezvous with Colorado History</w:t>
            </w:r>
            <w:r w:rsidRPr="0067708F">
              <w:rPr>
                <w:rFonts w:eastAsia="Times New Roman"/>
                <w:color w:val="000000"/>
                <w:sz w:val="20"/>
                <w:szCs w:val="20"/>
              </w:rPr>
              <w:t xml:space="preserve"> by D. Dutton and C. Humphries</w:t>
            </w:r>
          </w:p>
          <w:p w:rsidR="0067708F" w:rsidRPr="0067708F" w:rsidRDefault="0067708F" w:rsidP="0067708F">
            <w:pPr>
              <w:ind w:left="288" w:hanging="288"/>
              <w:rPr>
                <w:rFonts w:eastAsia="Times New Roman"/>
                <w:color w:val="000000"/>
                <w:sz w:val="20"/>
                <w:szCs w:val="20"/>
              </w:rPr>
            </w:pPr>
            <w:r w:rsidRPr="0067708F">
              <w:rPr>
                <w:rFonts w:eastAsia="Times New Roman"/>
                <w:i/>
                <w:color w:val="000000"/>
                <w:sz w:val="20"/>
                <w:szCs w:val="20"/>
              </w:rPr>
              <w:t>A Kids Look at Colorado</w:t>
            </w:r>
            <w:r w:rsidRPr="0067708F">
              <w:rPr>
                <w:rFonts w:eastAsia="Times New Roman"/>
                <w:color w:val="000000"/>
                <w:sz w:val="20"/>
                <w:szCs w:val="20"/>
              </w:rPr>
              <w:t xml:space="preserve"> by P. Perry</w:t>
            </w:r>
          </w:p>
          <w:p w:rsidR="0067708F" w:rsidRPr="0067708F" w:rsidRDefault="0067708F" w:rsidP="0067708F">
            <w:pPr>
              <w:ind w:left="288" w:hanging="288"/>
              <w:rPr>
                <w:rFonts w:asciiTheme="minorHAnsi" w:hAnsiTheme="minorHAnsi"/>
                <w:sz w:val="20"/>
                <w:szCs w:val="20"/>
              </w:rPr>
            </w:pPr>
            <w:r w:rsidRPr="0067708F">
              <w:rPr>
                <w:rFonts w:eastAsiaTheme="minorHAnsi" w:cs="Calibri"/>
                <w:color w:val="191919"/>
                <w:sz w:val="20"/>
                <w:szCs w:val="20"/>
              </w:rPr>
              <w:t>Noel, T.J. &amp; Faulkner, D.  (2008). The Colorado Story. Layton, UT. Gibbs Smith</w:t>
            </w:r>
          </w:p>
        </w:tc>
      </w:tr>
      <w:tr w:rsidR="0067708F" w:rsidRPr="00CF01C9" w:rsidTr="00A50A2A">
        <w:tc>
          <w:tcPr>
            <w:tcW w:w="3706" w:type="dxa"/>
            <w:shd w:val="clear" w:color="auto" w:fill="D9D9D9"/>
            <w:noWrap/>
          </w:tcPr>
          <w:p w:rsidR="0067708F" w:rsidRPr="000C148F" w:rsidRDefault="0067708F" w:rsidP="00CF01C9">
            <w:pPr>
              <w:ind w:left="0" w:firstLine="0"/>
              <w:rPr>
                <w:b/>
                <w:sz w:val="20"/>
              </w:rPr>
            </w:pPr>
            <w:r w:rsidRPr="000C148F">
              <w:rPr>
                <w:b/>
                <w:sz w:val="20"/>
              </w:rPr>
              <w:t>Assessment:</w:t>
            </w:r>
          </w:p>
        </w:tc>
        <w:tc>
          <w:tcPr>
            <w:tcW w:w="11075" w:type="dxa"/>
            <w:shd w:val="clear" w:color="auto" w:fill="auto"/>
            <w:noWrap/>
          </w:tcPr>
          <w:p w:rsidR="006C2711" w:rsidRDefault="0067708F" w:rsidP="0067708F">
            <w:pPr>
              <w:ind w:left="288" w:hanging="288"/>
              <w:rPr>
                <w:rFonts w:eastAsia="Times New Roman"/>
                <w:color w:val="000000"/>
                <w:sz w:val="20"/>
                <w:szCs w:val="20"/>
              </w:rPr>
            </w:pPr>
            <w:r w:rsidRPr="0067708F">
              <w:rPr>
                <w:rFonts w:eastAsia="Times New Roman"/>
                <w:color w:val="000000"/>
                <w:sz w:val="20"/>
                <w:szCs w:val="20"/>
              </w:rPr>
              <w:t xml:space="preserve">Students will construct two Venn diagrams to critically examine and defend answers to the following questions: What are the similarities and differences between the fur trade/trapping boom and the gold and silver booms in Colorado? And, what are the similarities and differences between the risks associated with the fur trade/trapping and gold and silver mining in Colorado? </w:t>
            </w:r>
          </w:p>
          <w:p w:rsidR="0067708F" w:rsidRPr="0067708F" w:rsidRDefault="006F792E" w:rsidP="0067708F">
            <w:pPr>
              <w:ind w:left="288" w:hanging="288"/>
              <w:rPr>
                <w:rFonts w:asciiTheme="minorHAnsi" w:hAnsiTheme="minorHAnsi"/>
                <w:sz w:val="20"/>
                <w:szCs w:val="20"/>
              </w:rPr>
            </w:pPr>
            <w:hyperlink r:id="rId78" w:history="1">
              <w:r w:rsidR="0067708F" w:rsidRPr="0067708F">
                <w:rPr>
                  <w:rFonts w:eastAsia="Times New Roman"/>
                  <w:color w:val="0000FF"/>
                  <w:sz w:val="20"/>
                  <w:szCs w:val="20"/>
                  <w:u w:val="single"/>
                </w:rPr>
                <w:t>http://www.eduplace.com/graphicorganizer/pdf/venn.pdf</w:t>
              </w:r>
            </w:hyperlink>
            <w:r w:rsidR="0067708F" w:rsidRPr="0067708F">
              <w:rPr>
                <w:rFonts w:eastAsia="Times New Roman"/>
                <w:color w:val="000000"/>
                <w:sz w:val="20"/>
                <w:szCs w:val="20"/>
              </w:rPr>
              <w:t xml:space="preserve"> (Printable template for documenting Venn diagrams)</w:t>
            </w:r>
          </w:p>
        </w:tc>
      </w:tr>
    </w:tbl>
    <w:p w:rsidR="006C2711" w:rsidRDefault="006C271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7708F" w:rsidRPr="00CF01C9" w:rsidTr="00A50A2A">
        <w:trPr>
          <w:trHeight w:val="184"/>
        </w:trPr>
        <w:tc>
          <w:tcPr>
            <w:tcW w:w="3706" w:type="dxa"/>
            <w:vMerge w:val="restart"/>
            <w:shd w:val="clear" w:color="auto" w:fill="D9D9D9"/>
            <w:noWrap/>
          </w:tcPr>
          <w:p w:rsidR="0067708F" w:rsidRPr="000C148F" w:rsidRDefault="0067708F" w:rsidP="00CF01C9">
            <w:pPr>
              <w:ind w:left="0" w:firstLine="0"/>
              <w:rPr>
                <w:b/>
                <w:sz w:val="20"/>
              </w:rPr>
            </w:pPr>
            <w:r w:rsidRPr="000C148F">
              <w:rPr>
                <w:b/>
                <w:sz w:val="20"/>
              </w:rPr>
              <w:lastRenderedPageBreak/>
              <w:t>Differentiation:</w:t>
            </w:r>
          </w:p>
          <w:p w:rsidR="0067708F" w:rsidRPr="000C148F" w:rsidRDefault="0067708F" w:rsidP="00CF01C9">
            <w:pPr>
              <w:ind w:left="0" w:firstLine="0"/>
              <w:rPr>
                <w:bCs/>
                <w:sz w:val="20"/>
              </w:rPr>
            </w:pPr>
            <w:r w:rsidRPr="000C148F">
              <w:rPr>
                <w:sz w:val="18"/>
              </w:rPr>
              <w:t>(</w:t>
            </w:r>
            <w:r w:rsidRPr="000C148F">
              <w:rPr>
                <w:bCs/>
                <w:sz w:val="18"/>
              </w:rPr>
              <w:t>Multiple means for students to access content and multiple modes for student to express understanding.)</w:t>
            </w:r>
          </w:p>
        </w:tc>
        <w:tc>
          <w:tcPr>
            <w:tcW w:w="5320" w:type="dxa"/>
            <w:shd w:val="clear" w:color="auto" w:fill="D9D9D9"/>
          </w:tcPr>
          <w:p w:rsidR="0067708F" w:rsidRPr="0067708F" w:rsidRDefault="0067708F" w:rsidP="0067708F">
            <w:pPr>
              <w:ind w:left="288" w:hanging="288"/>
              <w:rPr>
                <w:sz w:val="20"/>
                <w:szCs w:val="20"/>
              </w:rPr>
            </w:pPr>
            <w:r w:rsidRPr="0067708F">
              <w:rPr>
                <w:b/>
                <w:sz w:val="20"/>
                <w:szCs w:val="20"/>
              </w:rPr>
              <w:t>Access</w:t>
            </w:r>
            <w:r w:rsidRPr="0067708F">
              <w:rPr>
                <w:sz w:val="20"/>
                <w:szCs w:val="20"/>
              </w:rPr>
              <w:t xml:space="preserve"> (Resources and/or Process)</w:t>
            </w:r>
          </w:p>
        </w:tc>
        <w:tc>
          <w:tcPr>
            <w:tcW w:w="5755" w:type="dxa"/>
            <w:shd w:val="clear" w:color="auto" w:fill="D9D9D9"/>
          </w:tcPr>
          <w:p w:rsidR="0067708F" w:rsidRPr="0067708F" w:rsidRDefault="0067708F" w:rsidP="0067708F">
            <w:pPr>
              <w:ind w:left="288" w:hanging="288"/>
              <w:rPr>
                <w:sz w:val="20"/>
                <w:szCs w:val="20"/>
              </w:rPr>
            </w:pPr>
            <w:r w:rsidRPr="0067708F">
              <w:rPr>
                <w:b/>
                <w:sz w:val="20"/>
                <w:szCs w:val="20"/>
              </w:rPr>
              <w:t>Expression</w:t>
            </w:r>
            <w:r w:rsidRPr="0067708F">
              <w:rPr>
                <w:sz w:val="20"/>
                <w:szCs w:val="20"/>
              </w:rPr>
              <w:t xml:space="preserve"> (Products and/or Performance)</w:t>
            </w:r>
          </w:p>
        </w:tc>
      </w:tr>
      <w:tr w:rsidR="0067708F" w:rsidRPr="00CF01C9" w:rsidTr="00A50A2A">
        <w:trPr>
          <w:cantSplit/>
          <w:trHeight w:val="20"/>
        </w:trPr>
        <w:tc>
          <w:tcPr>
            <w:tcW w:w="3706" w:type="dxa"/>
            <w:vMerge/>
            <w:shd w:val="clear" w:color="auto" w:fill="D9D9D9"/>
            <w:noWrap/>
          </w:tcPr>
          <w:p w:rsidR="0067708F" w:rsidRPr="000C148F" w:rsidRDefault="0067708F" w:rsidP="00CF01C9">
            <w:pPr>
              <w:ind w:left="0" w:firstLine="0"/>
              <w:rPr>
                <w:b/>
                <w:sz w:val="20"/>
              </w:rPr>
            </w:pPr>
          </w:p>
        </w:tc>
        <w:tc>
          <w:tcPr>
            <w:tcW w:w="5320" w:type="dxa"/>
            <w:tcBorders>
              <w:top w:val="nil"/>
            </w:tcBorders>
            <w:shd w:val="clear" w:color="auto" w:fill="auto"/>
          </w:tcPr>
          <w:p w:rsidR="0067708F" w:rsidRPr="0067708F" w:rsidRDefault="006F792E" w:rsidP="0067708F">
            <w:pPr>
              <w:ind w:left="288" w:hanging="288"/>
              <w:rPr>
                <w:rFonts w:eastAsia="Times New Roman"/>
                <w:color w:val="000000"/>
                <w:sz w:val="20"/>
                <w:szCs w:val="20"/>
              </w:rPr>
            </w:pPr>
            <w:hyperlink r:id="rId79" w:history="1">
              <w:r w:rsidR="0067708F" w:rsidRPr="0067708F">
                <w:rPr>
                  <w:rFonts w:eastAsia="Times New Roman"/>
                  <w:color w:val="0000FF"/>
                  <w:sz w:val="20"/>
                  <w:szCs w:val="20"/>
                  <w:u w:val="single"/>
                </w:rPr>
                <w:t>http://www.eduplace.com/graphicorganizer/pdf/sequence.pdf</w:t>
              </w:r>
            </w:hyperlink>
            <w:r w:rsidR="0067708F" w:rsidRPr="0067708F">
              <w:rPr>
                <w:rFonts w:eastAsia="Times New Roman"/>
                <w:color w:val="000000"/>
                <w:sz w:val="20"/>
                <w:szCs w:val="20"/>
              </w:rPr>
              <w:t xml:space="preserve"> (Printable template for documenting cause-effect relationships)</w:t>
            </w:r>
          </w:p>
          <w:p w:rsidR="0067708F" w:rsidRPr="0067708F" w:rsidRDefault="006F792E" w:rsidP="0067708F">
            <w:pPr>
              <w:ind w:left="288" w:hanging="288"/>
              <w:rPr>
                <w:rFonts w:eastAsia="Times New Roman"/>
                <w:color w:val="000000"/>
                <w:sz w:val="20"/>
                <w:szCs w:val="20"/>
              </w:rPr>
            </w:pPr>
            <w:hyperlink r:id="rId80" w:history="1">
              <w:r w:rsidR="0067708F" w:rsidRPr="0067708F">
                <w:rPr>
                  <w:rFonts w:eastAsia="Times New Roman"/>
                  <w:color w:val="0000FF"/>
                  <w:sz w:val="20"/>
                  <w:szCs w:val="20"/>
                  <w:u w:val="single"/>
                </w:rPr>
                <w:t>http://www.telegramsworldwide.com/send.php</w:t>
              </w:r>
            </w:hyperlink>
            <w:r w:rsidR="0067708F" w:rsidRPr="0067708F">
              <w:rPr>
                <w:rFonts w:eastAsia="Times New Roman"/>
                <w:color w:val="000000"/>
                <w:sz w:val="20"/>
                <w:szCs w:val="20"/>
              </w:rPr>
              <w:t xml:space="preserve"> (Create and send, via e-mail, authentic looking telegrams)</w:t>
            </w:r>
          </w:p>
          <w:p w:rsidR="0067708F" w:rsidRPr="0067708F" w:rsidRDefault="0067708F" w:rsidP="0067708F">
            <w:pPr>
              <w:ind w:left="288" w:hanging="288"/>
              <w:rPr>
                <w:rFonts w:asciiTheme="minorHAnsi" w:hAnsiTheme="minorHAnsi"/>
                <w:sz w:val="20"/>
                <w:szCs w:val="20"/>
              </w:rPr>
            </w:pPr>
          </w:p>
        </w:tc>
        <w:tc>
          <w:tcPr>
            <w:tcW w:w="5755" w:type="dxa"/>
            <w:tcBorders>
              <w:top w:val="nil"/>
            </w:tcBorders>
            <w:shd w:val="clear" w:color="auto" w:fill="auto"/>
          </w:tcPr>
          <w:p w:rsidR="0067708F" w:rsidRPr="0067708F" w:rsidRDefault="0067708F" w:rsidP="0067708F">
            <w:pPr>
              <w:ind w:left="288" w:hanging="288"/>
              <w:rPr>
                <w:rFonts w:eastAsia="Times New Roman"/>
                <w:color w:val="000000"/>
                <w:sz w:val="20"/>
                <w:szCs w:val="20"/>
              </w:rPr>
            </w:pPr>
            <w:r w:rsidRPr="0067708F">
              <w:rPr>
                <w:rFonts w:eastAsia="Times New Roman"/>
                <w:color w:val="000000"/>
                <w:sz w:val="20"/>
                <w:szCs w:val="20"/>
              </w:rPr>
              <w:t>Students may use the graphic organizers and maps created so far to document cause and effect relationships in the mining booms (e.g., the growth of mining towns, tourism)</w:t>
            </w:r>
          </w:p>
          <w:p w:rsidR="0067708F" w:rsidRPr="0067708F" w:rsidRDefault="0067708F" w:rsidP="0067708F">
            <w:pPr>
              <w:ind w:left="288" w:hanging="288"/>
              <w:rPr>
                <w:rFonts w:eastAsia="Times New Roman"/>
                <w:color w:val="000000"/>
                <w:sz w:val="20"/>
                <w:szCs w:val="20"/>
              </w:rPr>
            </w:pPr>
            <w:r w:rsidRPr="0067708F">
              <w:rPr>
                <w:rFonts w:eastAsia="Times New Roman"/>
                <w:color w:val="000000"/>
                <w:sz w:val="20"/>
                <w:szCs w:val="20"/>
              </w:rPr>
              <w:t>Students may “dictate” a telegram describing life as a miner and in a mining town</w:t>
            </w:r>
          </w:p>
          <w:p w:rsidR="0067708F" w:rsidRPr="0067708F" w:rsidRDefault="0067708F" w:rsidP="0067708F">
            <w:pPr>
              <w:ind w:left="288" w:hanging="288"/>
              <w:rPr>
                <w:rFonts w:asciiTheme="minorHAnsi" w:hAnsiTheme="minorHAnsi"/>
                <w:b/>
                <w:sz w:val="20"/>
                <w:szCs w:val="20"/>
              </w:rPr>
            </w:pPr>
            <w:r w:rsidRPr="0067708F">
              <w:rPr>
                <w:rFonts w:eastAsia="Times New Roman"/>
                <w:color w:val="000000"/>
                <w:sz w:val="20"/>
                <w:szCs w:val="20"/>
              </w:rPr>
              <w:t>Students may “dictate” to a fellow student or to the teacher</w:t>
            </w:r>
          </w:p>
        </w:tc>
      </w:tr>
      <w:tr w:rsidR="0067708F" w:rsidRPr="00CF01C9" w:rsidTr="00A50A2A">
        <w:trPr>
          <w:cantSplit/>
          <w:trHeight w:val="20"/>
        </w:trPr>
        <w:tc>
          <w:tcPr>
            <w:tcW w:w="3706" w:type="dxa"/>
            <w:vMerge w:val="restart"/>
            <w:shd w:val="clear" w:color="auto" w:fill="D9D9D9"/>
            <w:noWrap/>
          </w:tcPr>
          <w:p w:rsidR="0067708F" w:rsidRPr="000C148F" w:rsidRDefault="0067708F" w:rsidP="00CF01C9">
            <w:pPr>
              <w:ind w:left="0" w:firstLine="0"/>
              <w:rPr>
                <w:b/>
                <w:sz w:val="20"/>
              </w:rPr>
            </w:pPr>
            <w:r w:rsidRPr="000C148F">
              <w:rPr>
                <w:b/>
                <w:sz w:val="20"/>
              </w:rPr>
              <w:t>Extensions for depth and complexity:</w:t>
            </w:r>
          </w:p>
        </w:tc>
        <w:tc>
          <w:tcPr>
            <w:tcW w:w="5320" w:type="dxa"/>
            <w:shd w:val="clear" w:color="auto" w:fill="D9D9D9"/>
          </w:tcPr>
          <w:p w:rsidR="0067708F" w:rsidRPr="0067708F" w:rsidRDefault="0067708F" w:rsidP="0067708F">
            <w:pPr>
              <w:ind w:left="288" w:hanging="288"/>
              <w:rPr>
                <w:sz w:val="20"/>
                <w:szCs w:val="20"/>
              </w:rPr>
            </w:pPr>
            <w:r w:rsidRPr="0067708F">
              <w:rPr>
                <w:b/>
                <w:sz w:val="20"/>
                <w:szCs w:val="20"/>
              </w:rPr>
              <w:t>Access</w:t>
            </w:r>
            <w:r w:rsidRPr="0067708F">
              <w:rPr>
                <w:sz w:val="20"/>
                <w:szCs w:val="20"/>
              </w:rPr>
              <w:t xml:space="preserve"> (Resources and/or Process)</w:t>
            </w:r>
          </w:p>
        </w:tc>
        <w:tc>
          <w:tcPr>
            <w:tcW w:w="5755" w:type="dxa"/>
            <w:shd w:val="clear" w:color="auto" w:fill="D9D9D9"/>
          </w:tcPr>
          <w:p w:rsidR="0067708F" w:rsidRPr="0067708F" w:rsidRDefault="0067708F" w:rsidP="0067708F">
            <w:pPr>
              <w:ind w:left="288" w:hanging="288"/>
              <w:rPr>
                <w:sz w:val="20"/>
                <w:szCs w:val="20"/>
              </w:rPr>
            </w:pPr>
            <w:r w:rsidRPr="0067708F">
              <w:rPr>
                <w:b/>
                <w:sz w:val="20"/>
                <w:szCs w:val="20"/>
              </w:rPr>
              <w:t>Expression</w:t>
            </w:r>
            <w:r w:rsidRPr="0067708F">
              <w:rPr>
                <w:sz w:val="20"/>
                <w:szCs w:val="20"/>
              </w:rPr>
              <w:t xml:space="preserve"> (Products and/or Performance)</w:t>
            </w:r>
          </w:p>
        </w:tc>
      </w:tr>
      <w:tr w:rsidR="0067708F" w:rsidRPr="00CF01C9" w:rsidTr="00E33458">
        <w:trPr>
          <w:cantSplit/>
          <w:trHeight w:val="535"/>
        </w:trPr>
        <w:tc>
          <w:tcPr>
            <w:tcW w:w="3706" w:type="dxa"/>
            <w:vMerge/>
            <w:shd w:val="clear" w:color="auto" w:fill="D9D9D9"/>
            <w:noWrap/>
          </w:tcPr>
          <w:p w:rsidR="0067708F" w:rsidRPr="000C148F" w:rsidRDefault="0067708F" w:rsidP="00CF01C9">
            <w:pPr>
              <w:ind w:left="0" w:firstLine="0"/>
              <w:rPr>
                <w:b/>
                <w:sz w:val="20"/>
              </w:rPr>
            </w:pPr>
          </w:p>
        </w:tc>
        <w:tc>
          <w:tcPr>
            <w:tcW w:w="5320" w:type="dxa"/>
            <w:tcBorders>
              <w:top w:val="nil"/>
            </w:tcBorders>
            <w:shd w:val="clear" w:color="auto" w:fill="auto"/>
          </w:tcPr>
          <w:p w:rsidR="0067708F" w:rsidRPr="0067708F" w:rsidRDefault="006F792E" w:rsidP="0067708F">
            <w:pPr>
              <w:ind w:left="288" w:hanging="288"/>
              <w:rPr>
                <w:rFonts w:asciiTheme="minorHAnsi" w:hAnsiTheme="minorHAnsi"/>
                <w:sz w:val="20"/>
                <w:szCs w:val="20"/>
              </w:rPr>
            </w:pPr>
            <w:hyperlink r:id="rId81" w:history="1">
              <w:r w:rsidR="0067708F" w:rsidRPr="0067708F">
                <w:rPr>
                  <w:rFonts w:eastAsia="Times New Roman"/>
                  <w:color w:val="0000FF"/>
                  <w:sz w:val="20"/>
                  <w:szCs w:val="20"/>
                  <w:u w:val="single"/>
                </w:rPr>
                <w:t>http://pbskids.org/dontbuyit/advertisingtricks/createyourownad_flash.html</w:t>
              </w:r>
            </w:hyperlink>
            <w:r w:rsidR="0067708F" w:rsidRPr="0067708F">
              <w:rPr>
                <w:rFonts w:eastAsia="Times New Roman"/>
                <w:color w:val="000000"/>
                <w:sz w:val="20"/>
                <w:szCs w:val="20"/>
              </w:rPr>
              <w:t xml:space="preserve"> (Program that scaffolds the creation of an advertising campaign)</w:t>
            </w:r>
          </w:p>
        </w:tc>
        <w:tc>
          <w:tcPr>
            <w:tcW w:w="5755" w:type="dxa"/>
            <w:tcBorders>
              <w:top w:val="nil"/>
            </w:tcBorders>
            <w:shd w:val="clear" w:color="auto" w:fill="auto"/>
          </w:tcPr>
          <w:p w:rsidR="0067708F" w:rsidRPr="0067708F" w:rsidRDefault="0067708F" w:rsidP="0067708F">
            <w:pPr>
              <w:ind w:left="288" w:hanging="288"/>
              <w:rPr>
                <w:rFonts w:asciiTheme="minorHAnsi" w:hAnsiTheme="minorHAnsi"/>
                <w:b/>
                <w:sz w:val="20"/>
                <w:szCs w:val="20"/>
              </w:rPr>
            </w:pPr>
            <w:r w:rsidRPr="0067708F">
              <w:rPr>
                <w:rFonts w:eastAsia="Times New Roman"/>
                <w:color w:val="000000"/>
                <w:sz w:val="20"/>
                <w:szCs w:val="20"/>
              </w:rPr>
              <w:t>Students may create an advertising campaign (associated with a particular Colorado mining town) designed to attract miners (historical or contemporary)</w:t>
            </w:r>
          </w:p>
        </w:tc>
      </w:tr>
      <w:tr w:rsidR="0067708F" w:rsidRPr="00CF01C9" w:rsidTr="00A50A2A">
        <w:tc>
          <w:tcPr>
            <w:tcW w:w="3706" w:type="dxa"/>
            <w:shd w:val="clear" w:color="auto" w:fill="D9D9D9"/>
            <w:noWrap/>
          </w:tcPr>
          <w:p w:rsidR="0067708F" w:rsidRPr="000C148F" w:rsidRDefault="0067708F" w:rsidP="00CF01C9">
            <w:pPr>
              <w:ind w:left="0" w:firstLine="0"/>
              <w:rPr>
                <w:b/>
                <w:sz w:val="20"/>
              </w:rPr>
            </w:pPr>
            <w:r w:rsidRPr="000C148F">
              <w:rPr>
                <w:b/>
                <w:sz w:val="20"/>
              </w:rPr>
              <w:t>Critical Content:</w:t>
            </w:r>
          </w:p>
        </w:tc>
        <w:tc>
          <w:tcPr>
            <w:tcW w:w="11075" w:type="dxa"/>
            <w:gridSpan w:val="2"/>
            <w:shd w:val="clear" w:color="auto" w:fill="auto"/>
          </w:tcPr>
          <w:p w:rsidR="0067708F" w:rsidRPr="0067708F" w:rsidRDefault="0067708F" w:rsidP="0067708F">
            <w:pPr>
              <w:numPr>
                <w:ilvl w:val="0"/>
                <w:numId w:val="7"/>
              </w:numPr>
              <w:ind w:left="288" w:hanging="288"/>
              <w:rPr>
                <w:sz w:val="20"/>
                <w:szCs w:val="20"/>
              </w:rPr>
            </w:pPr>
            <w:r w:rsidRPr="0067708F">
              <w:rPr>
                <w:sz w:val="20"/>
                <w:szCs w:val="20"/>
              </w:rPr>
              <w:t>Supply and demand (mining in Colorado)</w:t>
            </w:r>
          </w:p>
          <w:p w:rsidR="0067708F" w:rsidRPr="0067708F" w:rsidRDefault="0067708F" w:rsidP="0067708F">
            <w:pPr>
              <w:numPr>
                <w:ilvl w:val="0"/>
                <w:numId w:val="7"/>
              </w:numPr>
              <w:ind w:left="288" w:hanging="288"/>
              <w:rPr>
                <w:sz w:val="20"/>
                <w:szCs w:val="20"/>
              </w:rPr>
            </w:pPr>
            <w:r w:rsidRPr="0067708F">
              <w:rPr>
                <w:sz w:val="20"/>
                <w:szCs w:val="20"/>
              </w:rPr>
              <w:t>Placer mining work</w:t>
            </w:r>
          </w:p>
          <w:p w:rsidR="0067708F" w:rsidRPr="0067708F" w:rsidRDefault="0067708F" w:rsidP="0067708F">
            <w:pPr>
              <w:numPr>
                <w:ilvl w:val="0"/>
                <w:numId w:val="7"/>
              </w:numPr>
              <w:ind w:left="288" w:hanging="288"/>
              <w:rPr>
                <w:sz w:val="20"/>
                <w:szCs w:val="20"/>
              </w:rPr>
            </w:pPr>
            <w:r w:rsidRPr="0067708F">
              <w:rPr>
                <w:sz w:val="20"/>
                <w:szCs w:val="20"/>
              </w:rPr>
              <w:t>Hard-rock mining work</w:t>
            </w:r>
          </w:p>
          <w:p w:rsidR="0067708F" w:rsidRPr="0067708F" w:rsidRDefault="0067708F" w:rsidP="0067708F">
            <w:pPr>
              <w:numPr>
                <w:ilvl w:val="0"/>
                <w:numId w:val="7"/>
              </w:numPr>
              <w:ind w:left="288" w:hanging="288"/>
              <w:rPr>
                <w:sz w:val="20"/>
                <w:szCs w:val="20"/>
              </w:rPr>
            </w:pPr>
            <w:r w:rsidRPr="0067708F">
              <w:rPr>
                <w:sz w:val="20"/>
                <w:szCs w:val="20"/>
              </w:rPr>
              <w:t xml:space="preserve">Hydraulic mining work </w:t>
            </w:r>
          </w:p>
          <w:p w:rsidR="0067708F" w:rsidRPr="0067708F" w:rsidRDefault="0067708F" w:rsidP="0067708F">
            <w:pPr>
              <w:numPr>
                <w:ilvl w:val="0"/>
                <w:numId w:val="7"/>
              </w:numPr>
              <w:ind w:left="288" w:hanging="288"/>
              <w:rPr>
                <w:sz w:val="20"/>
                <w:szCs w:val="20"/>
              </w:rPr>
            </w:pPr>
            <w:r w:rsidRPr="0067708F">
              <w:rPr>
                <w:sz w:val="20"/>
                <w:szCs w:val="20"/>
              </w:rPr>
              <w:t>Major Gold Mines in Colorado: Cripple Creek, Cherry Creek, Idaho Springs</w:t>
            </w:r>
          </w:p>
          <w:p w:rsidR="0067708F" w:rsidRPr="0067708F" w:rsidRDefault="0067708F" w:rsidP="0067708F">
            <w:pPr>
              <w:numPr>
                <w:ilvl w:val="0"/>
                <w:numId w:val="7"/>
              </w:numPr>
              <w:ind w:left="288" w:hanging="288"/>
              <w:rPr>
                <w:sz w:val="20"/>
                <w:szCs w:val="20"/>
              </w:rPr>
            </w:pPr>
            <w:r w:rsidRPr="0067708F">
              <w:rPr>
                <w:sz w:val="20"/>
                <w:szCs w:val="20"/>
              </w:rPr>
              <w:t>Miners and 59ers:  Zebulon Pike, William Green Russell, Levi Russell, George Jackson, John Gregory</w:t>
            </w:r>
          </w:p>
          <w:p w:rsidR="0067708F" w:rsidRPr="0067708F" w:rsidRDefault="0067708F" w:rsidP="0067708F">
            <w:pPr>
              <w:numPr>
                <w:ilvl w:val="0"/>
                <w:numId w:val="7"/>
              </w:numPr>
              <w:ind w:left="288" w:hanging="288"/>
              <w:rPr>
                <w:sz w:val="20"/>
                <w:szCs w:val="20"/>
              </w:rPr>
            </w:pPr>
            <w:r w:rsidRPr="0067708F">
              <w:rPr>
                <w:sz w:val="20"/>
                <w:szCs w:val="20"/>
              </w:rPr>
              <w:t>Rush slogans: “Pikes Peak or Bust”</w:t>
            </w:r>
          </w:p>
          <w:p w:rsidR="0067708F" w:rsidRPr="0067708F" w:rsidRDefault="0067708F" w:rsidP="0067708F">
            <w:pPr>
              <w:numPr>
                <w:ilvl w:val="0"/>
                <w:numId w:val="7"/>
              </w:numPr>
              <w:ind w:left="288" w:hanging="288"/>
              <w:rPr>
                <w:sz w:val="20"/>
                <w:szCs w:val="20"/>
              </w:rPr>
            </w:pPr>
            <w:r w:rsidRPr="0067708F">
              <w:rPr>
                <w:rFonts w:eastAsia="Times New Roman"/>
                <w:color w:val="000000"/>
                <w:sz w:val="20"/>
                <w:szCs w:val="20"/>
              </w:rPr>
              <w:t>Productive resource (natural , human, capital) allocation in Colorado history</w:t>
            </w:r>
          </w:p>
          <w:p w:rsidR="0067708F" w:rsidRPr="0067708F" w:rsidRDefault="0067708F" w:rsidP="0067708F">
            <w:pPr>
              <w:numPr>
                <w:ilvl w:val="0"/>
                <w:numId w:val="7"/>
              </w:numPr>
              <w:ind w:left="288" w:hanging="288"/>
              <w:rPr>
                <w:sz w:val="20"/>
                <w:szCs w:val="20"/>
              </w:rPr>
            </w:pPr>
            <w:r w:rsidRPr="0067708F">
              <w:rPr>
                <w:rFonts w:eastAsia="Times New Roman"/>
                <w:color w:val="000000"/>
                <w:sz w:val="20"/>
                <w:szCs w:val="20"/>
              </w:rPr>
              <w:t>Regional development in Colorado</w:t>
            </w:r>
          </w:p>
          <w:p w:rsidR="0067708F" w:rsidRPr="0067708F" w:rsidRDefault="0067708F" w:rsidP="0067708F">
            <w:pPr>
              <w:numPr>
                <w:ilvl w:val="0"/>
                <w:numId w:val="7"/>
              </w:numPr>
              <w:ind w:left="288" w:hanging="288"/>
              <w:rPr>
                <w:sz w:val="20"/>
                <w:szCs w:val="20"/>
              </w:rPr>
            </w:pPr>
            <w:r w:rsidRPr="0067708F">
              <w:rPr>
                <w:rFonts w:eastAsia="Times New Roman"/>
                <w:color w:val="000000"/>
                <w:sz w:val="20"/>
                <w:szCs w:val="20"/>
              </w:rPr>
              <w:t>Human interaction with the environment</w:t>
            </w:r>
          </w:p>
          <w:p w:rsidR="0067708F" w:rsidRPr="0067708F" w:rsidRDefault="0067708F" w:rsidP="0067708F">
            <w:pPr>
              <w:numPr>
                <w:ilvl w:val="0"/>
                <w:numId w:val="7"/>
              </w:numPr>
              <w:ind w:left="288" w:hanging="288"/>
              <w:rPr>
                <w:sz w:val="20"/>
                <w:szCs w:val="20"/>
              </w:rPr>
            </w:pPr>
            <w:r w:rsidRPr="0067708F">
              <w:rPr>
                <w:rFonts w:eastAsia="Times New Roman"/>
                <w:color w:val="000000"/>
                <w:sz w:val="20"/>
                <w:szCs w:val="20"/>
              </w:rPr>
              <w:t>Resource depletion as a result of use/misuse</w:t>
            </w:r>
          </w:p>
        </w:tc>
      </w:tr>
      <w:tr w:rsidR="0067708F" w:rsidRPr="00CF01C9" w:rsidTr="00A50A2A">
        <w:tc>
          <w:tcPr>
            <w:tcW w:w="3706" w:type="dxa"/>
            <w:shd w:val="clear" w:color="auto" w:fill="D9D9D9"/>
            <w:noWrap/>
          </w:tcPr>
          <w:p w:rsidR="0067708F" w:rsidRPr="000C148F" w:rsidRDefault="0067708F" w:rsidP="00CF01C9">
            <w:pPr>
              <w:ind w:left="0" w:firstLine="0"/>
              <w:rPr>
                <w:b/>
                <w:sz w:val="20"/>
              </w:rPr>
            </w:pPr>
            <w:r w:rsidRPr="000C148F">
              <w:rPr>
                <w:b/>
                <w:sz w:val="20"/>
              </w:rPr>
              <w:t>Key Skills:</w:t>
            </w:r>
          </w:p>
        </w:tc>
        <w:tc>
          <w:tcPr>
            <w:tcW w:w="11075" w:type="dxa"/>
            <w:gridSpan w:val="2"/>
            <w:shd w:val="clear" w:color="auto" w:fill="auto"/>
          </w:tcPr>
          <w:p w:rsidR="0067708F" w:rsidRPr="0067708F" w:rsidRDefault="0067708F" w:rsidP="0067708F">
            <w:pPr>
              <w:numPr>
                <w:ilvl w:val="0"/>
                <w:numId w:val="8"/>
              </w:numPr>
              <w:ind w:left="288" w:hanging="288"/>
              <w:rPr>
                <w:sz w:val="20"/>
                <w:szCs w:val="20"/>
              </w:rPr>
            </w:pPr>
            <w:r w:rsidRPr="0067708F">
              <w:rPr>
                <w:sz w:val="20"/>
                <w:szCs w:val="20"/>
              </w:rPr>
              <w:t xml:space="preserve">Analyze cause and effect relationships between societal values/needs and individual lives, the physical environment, and the economy </w:t>
            </w:r>
          </w:p>
          <w:p w:rsidR="0067708F" w:rsidRPr="0067708F" w:rsidRDefault="0067708F" w:rsidP="0067708F">
            <w:pPr>
              <w:numPr>
                <w:ilvl w:val="0"/>
                <w:numId w:val="8"/>
              </w:numPr>
              <w:ind w:left="288" w:hanging="288"/>
              <w:rPr>
                <w:sz w:val="20"/>
                <w:szCs w:val="20"/>
              </w:rPr>
            </w:pPr>
            <w:r w:rsidRPr="0067708F">
              <w:rPr>
                <w:sz w:val="20"/>
                <w:szCs w:val="20"/>
              </w:rPr>
              <w:t xml:space="preserve">Define positive/negative economic incentives </w:t>
            </w:r>
          </w:p>
          <w:p w:rsidR="0067708F" w:rsidRPr="0067708F" w:rsidRDefault="0067708F" w:rsidP="0067708F">
            <w:pPr>
              <w:numPr>
                <w:ilvl w:val="0"/>
                <w:numId w:val="8"/>
              </w:numPr>
              <w:ind w:left="288" w:hanging="288"/>
              <w:rPr>
                <w:sz w:val="20"/>
                <w:szCs w:val="20"/>
              </w:rPr>
            </w:pPr>
            <w:r w:rsidRPr="0067708F">
              <w:rPr>
                <w:sz w:val="20"/>
                <w:szCs w:val="20"/>
              </w:rPr>
              <w:t xml:space="preserve">Use maps to locate resources and regions </w:t>
            </w:r>
          </w:p>
          <w:p w:rsidR="0067708F" w:rsidRPr="0067708F" w:rsidRDefault="0067708F" w:rsidP="0067708F">
            <w:pPr>
              <w:numPr>
                <w:ilvl w:val="0"/>
                <w:numId w:val="8"/>
              </w:numPr>
              <w:ind w:left="288" w:hanging="288"/>
              <w:rPr>
                <w:sz w:val="20"/>
                <w:szCs w:val="20"/>
              </w:rPr>
            </w:pPr>
            <w:r w:rsidRPr="0067708F">
              <w:rPr>
                <w:sz w:val="20"/>
                <w:szCs w:val="20"/>
              </w:rPr>
              <w:t>Analyze primary and secondary sources to place significant events in historical sequence</w:t>
            </w:r>
          </w:p>
        </w:tc>
      </w:tr>
      <w:tr w:rsidR="0067708F" w:rsidRPr="00CF01C9" w:rsidTr="00A50A2A">
        <w:tc>
          <w:tcPr>
            <w:tcW w:w="3706" w:type="dxa"/>
            <w:shd w:val="clear" w:color="auto" w:fill="D9D9D9"/>
            <w:noWrap/>
          </w:tcPr>
          <w:p w:rsidR="0067708F" w:rsidRPr="000C148F" w:rsidRDefault="0067708F" w:rsidP="00CF01C9">
            <w:pPr>
              <w:ind w:left="0" w:firstLine="0"/>
              <w:rPr>
                <w:b/>
                <w:sz w:val="20"/>
              </w:rPr>
            </w:pPr>
            <w:r w:rsidRPr="000C148F">
              <w:rPr>
                <w:b/>
                <w:sz w:val="20"/>
              </w:rPr>
              <w:t>Critical Language:</w:t>
            </w:r>
          </w:p>
        </w:tc>
        <w:tc>
          <w:tcPr>
            <w:tcW w:w="11075" w:type="dxa"/>
            <w:gridSpan w:val="2"/>
            <w:shd w:val="clear" w:color="auto" w:fill="auto"/>
          </w:tcPr>
          <w:p w:rsidR="0067708F" w:rsidRPr="0067708F" w:rsidRDefault="0067708F" w:rsidP="0067708F">
            <w:pPr>
              <w:ind w:left="288" w:hanging="288"/>
              <w:rPr>
                <w:rFonts w:asciiTheme="minorHAnsi" w:hAnsiTheme="minorHAnsi"/>
                <w:b/>
                <w:sz w:val="20"/>
                <w:szCs w:val="20"/>
              </w:rPr>
            </w:pPr>
            <w:r w:rsidRPr="0067708F">
              <w:rPr>
                <w:sz w:val="20"/>
                <w:szCs w:val="20"/>
              </w:rPr>
              <w:t>Incentives, rendezvous, miners,  economic incentive, supply and demand, opportunity costs</w:t>
            </w:r>
          </w:p>
        </w:tc>
      </w:tr>
    </w:tbl>
    <w:p w:rsidR="006E0D5B" w:rsidRDefault="006E0D5B">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52C52" w:rsidRPr="00552C52" w:rsidTr="00A50A2A">
        <w:tc>
          <w:tcPr>
            <w:tcW w:w="14781" w:type="dxa"/>
            <w:gridSpan w:val="3"/>
            <w:shd w:val="clear" w:color="auto" w:fill="A6A6A6"/>
            <w:noWrap/>
          </w:tcPr>
          <w:p w:rsidR="00552C52" w:rsidRPr="00552C52" w:rsidRDefault="00552C52" w:rsidP="00582129">
            <w:pPr>
              <w:spacing w:line="276" w:lineRule="auto"/>
              <w:ind w:left="0" w:firstLine="0"/>
              <w:rPr>
                <w:b/>
                <w:sz w:val="20"/>
                <w:szCs w:val="20"/>
              </w:rPr>
            </w:pPr>
            <w:r w:rsidRPr="00552C52">
              <w:rPr>
                <w:b/>
                <w:sz w:val="20"/>
                <w:szCs w:val="20"/>
              </w:rPr>
              <w:t xml:space="preserve">Learning Experience # </w:t>
            </w:r>
            <w:r w:rsidR="00C975F0">
              <w:rPr>
                <w:b/>
                <w:sz w:val="20"/>
                <w:szCs w:val="20"/>
              </w:rPr>
              <w:t>8</w:t>
            </w:r>
          </w:p>
        </w:tc>
      </w:tr>
      <w:tr w:rsidR="00582129" w:rsidRPr="00552C52" w:rsidTr="00126AE8">
        <w:tc>
          <w:tcPr>
            <w:tcW w:w="14781" w:type="dxa"/>
            <w:gridSpan w:val="3"/>
            <w:shd w:val="clear" w:color="auto" w:fill="D9D9D9"/>
            <w:noWrap/>
          </w:tcPr>
          <w:p w:rsidR="0067708F" w:rsidRPr="00481A71" w:rsidRDefault="0067708F" w:rsidP="0067708F">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67708F" w:rsidRDefault="0067708F" w:rsidP="0067708F">
            <w:pPr>
              <w:ind w:left="0" w:firstLine="0"/>
              <w:rPr>
                <w:sz w:val="28"/>
                <w:szCs w:val="28"/>
              </w:rPr>
            </w:pPr>
            <w:r w:rsidRPr="00362561">
              <w:rPr>
                <w:sz w:val="28"/>
                <w:szCs w:val="28"/>
                <w:highlight w:val="yellow"/>
              </w:rPr>
              <w:t xml:space="preserve">The teacher may </w:t>
            </w:r>
            <w:r w:rsidR="00CB46EA">
              <w:rPr>
                <w:sz w:val="28"/>
                <w:szCs w:val="28"/>
                <w:highlight w:val="yellow"/>
              </w:rPr>
              <w:t xml:space="preserve">use maps, </w:t>
            </w:r>
            <w:r w:rsidRPr="00362561">
              <w:rPr>
                <w:sz w:val="28"/>
                <w:szCs w:val="28"/>
                <w:highlight w:val="yellow"/>
              </w:rPr>
              <w:t>demographic data</w:t>
            </w:r>
            <w:r w:rsidR="00CB46EA">
              <w:rPr>
                <w:sz w:val="28"/>
                <w:szCs w:val="28"/>
                <w:highlight w:val="yellow"/>
              </w:rPr>
              <w:t xml:space="preserve"> and other historical sources</w:t>
            </w:r>
            <w:r w:rsidRPr="00362561">
              <w:rPr>
                <w:sz w:val="28"/>
                <w:szCs w:val="28"/>
                <w:highlight w:val="yellow"/>
              </w:rPr>
              <w:t xml:space="preserve"> to help students analyze the effects of the gold/silver and fur trading “booms” on the resources and landscape of Colorado and to consider the</w:t>
            </w:r>
            <w:r w:rsidR="00CB46EA">
              <w:rPr>
                <w:sz w:val="28"/>
                <w:szCs w:val="28"/>
                <w:highlight w:val="yellow"/>
              </w:rPr>
              <w:t xml:space="preserve"> lack of</w:t>
            </w:r>
            <w:r w:rsidRPr="00362561">
              <w:rPr>
                <w:sz w:val="28"/>
                <w:szCs w:val="28"/>
                <w:highlight w:val="yellow"/>
              </w:rPr>
              <w:t xml:space="preserve"> sustainability</w:t>
            </w:r>
            <w:r w:rsidR="00CB46EA">
              <w:rPr>
                <w:sz w:val="28"/>
                <w:szCs w:val="28"/>
                <w:highlight w:val="yellow"/>
              </w:rPr>
              <w:t xml:space="preserve"> “busts” (e.g., popularity, scarcity of resources)</w:t>
            </w:r>
            <w:r w:rsidRPr="00362561">
              <w:rPr>
                <w:sz w:val="28"/>
                <w:szCs w:val="28"/>
                <w:highlight w:val="yellow"/>
              </w:rPr>
              <w:t xml:space="preserve"> of early mining and trading (and later mining efforts) in the state.</w:t>
            </w:r>
          </w:p>
          <w:p w:rsidR="0067708F" w:rsidRDefault="0067708F" w:rsidP="0067708F">
            <w:pPr>
              <w:ind w:left="0" w:firstLine="0"/>
              <w:rPr>
                <w:sz w:val="28"/>
                <w:szCs w:val="28"/>
              </w:rPr>
            </w:pPr>
          </w:p>
          <w:p w:rsidR="0067708F" w:rsidRPr="00481A71" w:rsidRDefault="0067708F" w:rsidP="0067708F">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67708F" w:rsidP="0067708F">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67708F" w:rsidRPr="00552C52" w:rsidTr="00A50A2A">
        <w:tc>
          <w:tcPr>
            <w:tcW w:w="3706" w:type="dxa"/>
            <w:shd w:val="clear" w:color="auto" w:fill="D9D9D9"/>
            <w:noWrap/>
          </w:tcPr>
          <w:p w:rsidR="0067708F" w:rsidRPr="00552C52" w:rsidRDefault="0067708F" w:rsidP="00552C52">
            <w:pPr>
              <w:spacing w:line="276" w:lineRule="auto"/>
              <w:ind w:left="0" w:firstLine="0"/>
              <w:rPr>
                <w:b/>
                <w:sz w:val="20"/>
                <w:szCs w:val="20"/>
              </w:rPr>
            </w:pPr>
            <w:r w:rsidRPr="00552C52">
              <w:rPr>
                <w:b/>
                <w:sz w:val="20"/>
                <w:szCs w:val="20"/>
              </w:rPr>
              <w:lastRenderedPageBreak/>
              <w:t>Generalization Connection(s):</w:t>
            </w:r>
          </w:p>
        </w:tc>
        <w:tc>
          <w:tcPr>
            <w:tcW w:w="11075" w:type="dxa"/>
            <w:gridSpan w:val="2"/>
            <w:shd w:val="clear" w:color="auto" w:fill="auto"/>
            <w:noWrap/>
          </w:tcPr>
          <w:p w:rsidR="0067708F" w:rsidRPr="0067708F" w:rsidRDefault="0067708F" w:rsidP="0067708F">
            <w:pPr>
              <w:ind w:left="288" w:hanging="288"/>
              <w:rPr>
                <w:rFonts w:asciiTheme="minorHAnsi" w:hAnsiTheme="minorHAnsi"/>
                <w:sz w:val="20"/>
                <w:szCs w:val="20"/>
              </w:rPr>
            </w:pPr>
            <w:r w:rsidRPr="0067708F">
              <w:rPr>
                <w:rFonts w:asciiTheme="minorHAnsi" w:hAnsiTheme="minorHAnsi"/>
                <w:b/>
                <w:i/>
                <w:sz w:val="20"/>
                <w:szCs w:val="20"/>
              </w:rPr>
              <w:t>Social Studies</w:t>
            </w:r>
            <w:r w:rsidRPr="0067708F">
              <w:rPr>
                <w:rFonts w:asciiTheme="minorHAnsi" w:hAnsiTheme="minorHAnsi"/>
                <w:sz w:val="20"/>
                <w:szCs w:val="20"/>
              </w:rPr>
              <w:t xml:space="preserve">: </w:t>
            </w:r>
          </w:p>
          <w:p w:rsidR="0067708F" w:rsidRPr="0067708F" w:rsidRDefault="0067708F" w:rsidP="0067708F">
            <w:pPr>
              <w:ind w:left="576" w:hanging="288"/>
              <w:rPr>
                <w:rFonts w:eastAsia="Times New Roman"/>
                <w:color w:val="000000"/>
                <w:sz w:val="20"/>
                <w:szCs w:val="20"/>
              </w:rPr>
            </w:pPr>
            <w:r w:rsidRPr="0067708F">
              <w:rPr>
                <w:rFonts w:eastAsia="Times New Roman"/>
                <w:color w:val="000000"/>
                <w:sz w:val="20"/>
                <w:szCs w:val="20"/>
              </w:rPr>
              <w:t>Humans alter and adapt to existing natural resources to meet personal,  cultural, and economic needs</w:t>
            </w:r>
          </w:p>
          <w:p w:rsidR="0067708F" w:rsidRDefault="0067708F" w:rsidP="0067708F">
            <w:pPr>
              <w:ind w:left="576" w:hanging="288"/>
              <w:rPr>
                <w:rFonts w:eastAsia="Times New Roman"/>
                <w:color w:val="000000"/>
                <w:sz w:val="20"/>
                <w:szCs w:val="20"/>
              </w:rPr>
            </w:pPr>
            <w:r w:rsidRPr="0067708F">
              <w:rPr>
                <w:rFonts w:eastAsia="Times New Roman"/>
                <w:color w:val="000000"/>
                <w:sz w:val="20"/>
                <w:szCs w:val="20"/>
              </w:rPr>
              <w:t xml:space="preserve">Physical characteristics and human activity (availability and allocation of resources) within different regions and locations contribute to the sustainability of “booms”  </w:t>
            </w:r>
          </w:p>
          <w:p w:rsidR="00CB46EA" w:rsidRPr="00153004" w:rsidRDefault="00CB46EA" w:rsidP="00CB46EA">
            <w:pPr>
              <w:ind w:left="288" w:hanging="288"/>
              <w:rPr>
                <w:rFonts w:eastAsia="Times New Roman"/>
                <w:color w:val="000000"/>
                <w:sz w:val="20"/>
                <w:szCs w:val="20"/>
              </w:rPr>
            </w:pPr>
            <w:r>
              <w:rPr>
                <w:rFonts w:eastAsia="Times New Roman"/>
                <w:color w:val="000000"/>
                <w:sz w:val="20"/>
                <w:szCs w:val="20"/>
              </w:rPr>
              <w:t xml:space="preserve">       </w:t>
            </w:r>
            <w:r w:rsidRPr="00153004">
              <w:rPr>
                <w:rFonts w:eastAsia="Times New Roman"/>
                <w:color w:val="000000"/>
                <w:sz w:val="20"/>
                <w:szCs w:val="20"/>
              </w:rPr>
              <w:t>Changing (or constant) values often bring about boom and bust economic cycles that shape/determine the future and direction of a state’s growth</w:t>
            </w:r>
          </w:p>
          <w:p w:rsidR="00CB46EA" w:rsidRPr="0067708F" w:rsidRDefault="00CB46EA" w:rsidP="00CB46EA">
            <w:pPr>
              <w:ind w:left="576" w:hanging="288"/>
              <w:rPr>
                <w:rFonts w:asciiTheme="minorHAnsi" w:hAnsiTheme="minorHAnsi"/>
                <w:sz w:val="20"/>
                <w:szCs w:val="20"/>
              </w:rPr>
            </w:pPr>
            <w:r w:rsidRPr="00153004">
              <w:rPr>
                <w:rFonts w:eastAsia="Times New Roman"/>
                <w:color w:val="000000"/>
                <w:sz w:val="20"/>
                <w:szCs w:val="20"/>
              </w:rPr>
              <w:t>Every economic decision involves both potential risks and benefits</w:t>
            </w:r>
          </w:p>
        </w:tc>
      </w:tr>
      <w:tr w:rsidR="0067708F" w:rsidRPr="006C543D" w:rsidTr="00A50A2A">
        <w:tc>
          <w:tcPr>
            <w:tcW w:w="3706" w:type="dxa"/>
            <w:shd w:val="clear" w:color="auto" w:fill="D9D9D9"/>
            <w:noWrap/>
          </w:tcPr>
          <w:p w:rsidR="0067708F" w:rsidRPr="00552C52" w:rsidRDefault="0067708F" w:rsidP="00552C52">
            <w:pPr>
              <w:spacing w:line="276" w:lineRule="auto"/>
              <w:ind w:left="0" w:firstLine="0"/>
              <w:rPr>
                <w:b/>
                <w:sz w:val="20"/>
                <w:szCs w:val="20"/>
              </w:rPr>
            </w:pPr>
            <w:r w:rsidRPr="00552C52">
              <w:rPr>
                <w:b/>
                <w:sz w:val="20"/>
                <w:szCs w:val="20"/>
              </w:rPr>
              <w:t>Teacher Resources:</w:t>
            </w:r>
          </w:p>
        </w:tc>
        <w:tc>
          <w:tcPr>
            <w:tcW w:w="11075" w:type="dxa"/>
            <w:gridSpan w:val="2"/>
            <w:shd w:val="clear" w:color="auto" w:fill="auto"/>
            <w:noWrap/>
          </w:tcPr>
          <w:p w:rsidR="0067708F" w:rsidRPr="0067708F" w:rsidRDefault="006F792E" w:rsidP="0067708F">
            <w:pPr>
              <w:ind w:left="288" w:hanging="288"/>
              <w:rPr>
                <w:rFonts w:eastAsia="Times New Roman"/>
                <w:color w:val="000000"/>
                <w:sz w:val="20"/>
                <w:szCs w:val="20"/>
              </w:rPr>
            </w:pPr>
            <w:hyperlink r:id="rId82" w:history="1">
              <w:r w:rsidR="0067708F" w:rsidRPr="0067708F">
                <w:rPr>
                  <w:rFonts w:eastAsia="Times New Roman"/>
                  <w:color w:val="0000FF"/>
                  <w:sz w:val="20"/>
                  <w:szCs w:val="20"/>
                  <w:u w:val="single"/>
                </w:rPr>
                <w:t>http://www.historycolorado.org/educators/check-out-artifact-kits</w:t>
              </w:r>
            </w:hyperlink>
            <w:r w:rsidR="0067708F" w:rsidRPr="0067708F">
              <w:rPr>
                <w:rFonts w:eastAsia="Times New Roman"/>
                <w:color w:val="000000"/>
                <w:sz w:val="20"/>
                <w:szCs w:val="20"/>
              </w:rPr>
              <w:t xml:space="preserve"> (</w:t>
            </w:r>
            <w:r w:rsidR="0067708F" w:rsidRPr="0067708F">
              <w:rPr>
                <w:rFonts w:eastAsia="Times New Roman"/>
                <w:color w:val="000000"/>
                <w:sz w:val="20"/>
                <w:szCs w:val="20"/>
                <w:lang w:val="en"/>
              </w:rPr>
              <w:t>Like the Mountain Man Kit, this kit contains artifacts, photos, and activities oriented around Colorado mining )</w:t>
            </w:r>
          </w:p>
          <w:p w:rsidR="0067708F" w:rsidRPr="0067708F" w:rsidRDefault="006F792E" w:rsidP="0067708F">
            <w:pPr>
              <w:ind w:left="288" w:hanging="288"/>
              <w:rPr>
                <w:sz w:val="20"/>
                <w:szCs w:val="20"/>
              </w:rPr>
            </w:pPr>
            <w:hyperlink r:id="rId83" w:history="1">
              <w:r w:rsidR="0067708F" w:rsidRPr="0067708F">
                <w:rPr>
                  <w:color w:val="0000FF"/>
                  <w:sz w:val="20"/>
                  <w:szCs w:val="20"/>
                  <w:u w:val="single"/>
                </w:rPr>
                <w:t>http://hhengineering.com/COLORADOGOLD.htm</w:t>
              </w:r>
            </w:hyperlink>
            <w:r w:rsidR="0067708F" w:rsidRPr="0067708F">
              <w:rPr>
                <w:sz w:val="20"/>
                <w:szCs w:val="20"/>
              </w:rPr>
              <w:t xml:space="preserve">  (Maps of contemporary gold mining in Colorado)</w:t>
            </w:r>
          </w:p>
          <w:p w:rsidR="0067708F" w:rsidRPr="0067708F" w:rsidRDefault="0067708F" w:rsidP="0067708F">
            <w:pPr>
              <w:ind w:left="288" w:hanging="288"/>
              <w:rPr>
                <w:rFonts w:eastAsia="Times New Roman"/>
                <w:color w:val="000000"/>
                <w:sz w:val="20"/>
                <w:szCs w:val="20"/>
              </w:rPr>
            </w:pPr>
            <w:r w:rsidRPr="0067708F">
              <w:rPr>
                <w:rFonts w:eastAsia="Times New Roman"/>
                <w:i/>
                <w:color w:val="000000"/>
                <w:sz w:val="20"/>
                <w:szCs w:val="20"/>
              </w:rPr>
              <w:t>Historical Atlas of Colorado</w:t>
            </w:r>
            <w:r w:rsidRPr="0067708F">
              <w:rPr>
                <w:rFonts w:eastAsia="Times New Roman"/>
                <w:color w:val="000000"/>
                <w:sz w:val="20"/>
                <w:szCs w:val="20"/>
              </w:rPr>
              <w:t xml:space="preserve"> by T. Noel, P. Mahoney &amp; R. Stevens </w:t>
            </w:r>
          </w:p>
          <w:p w:rsidR="0067708F" w:rsidRDefault="006F792E" w:rsidP="0067708F">
            <w:pPr>
              <w:ind w:left="288" w:hanging="288"/>
              <w:rPr>
                <w:rFonts w:eastAsia="Times New Roman"/>
                <w:color w:val="000000"/>
                <w:sz w:val="20"/>
                <w:szCs w:val="20"/>
              </w:rPr>
            </w:pPr>
            <w:hyperlink r:id="rId84" w:history="1">
              <w:r w:rsidR="0067708F" w:rsidRPr="0067708F">
                <w:rPr>
                  <w:rFonts w:eastAsia="Times New Roman"/>
                  <w:color w:val="0000FF"/>
                  <w:sz w:val="20"/>
                  <w:szCs w:val="20"/>
                  <w:u w:val="single"/>
                </w:rPr>
                <w:t>http://www.colorado.gov/cs/Satellite?c=Page&amp;childpagename=DOLA-Main%2FCBONLayout&amp;cid=1251593346867&amp;pagename=CBONWrapper</w:t>
              </w:r>
            </w:hyperlink>
            <w:r w:rsidR="0067708F" w:rsidRPr="0067708F">
              <w:rPr>
                <w:rFonts w:eastAsia="Times New Roman"/>
                <w:color w:val="000000"/>
                <w:sz w:val="20"/>
                <w:szCs w:val="20"/>
              </w:rPr>
              <w:t xml:space="preserve"> (Census data for Colorado counties dating back to 1870)</w:t>
            </w:r>
          </w:p>
          <w:p w:rsidR="00CB46EA" w:rsidRPr="004447C7" w:rsidRDefault="006F792E" w:rsidP="004447C7">
            <w:pPr>
              <w:ind w:left="288" w:hanging="288"/>
              <w:rPr>
                <w:rFonts w:eastAsia="Times New Roman"/>
                <w:color w:val="000000"/>
                <w:sz w:val="20"/>
                <w:szCs w:val="20"/>
              </w:rPr>
            </w:pPr>
            <w:hyperlink r:id="rId85" w:history="1">
              <w:r w:rsidR="00CB46EA" w:rsidRPr="006B7B2B">
                <w:rPr>
                  <w:rFonts w:eastAsia="Times New Roman"/>
                  <w:color w:val="0000FF"/>
                  <w:sz w:val="20"/>
                  <w:szCs w:val="20"/>
                  <w:u w:val="single"/>
                </w:rPr>
                <w:t>http://www.coloradomining.org/mc_miningfacts.php</w:t>
              </w:r>
            </w:hyperlink>
            <w:r w:rsidR="00CB46EA" w:rsidRPr="006B7B2B">
              <w:rPr>
                <w:rFonts w:eastAsia="Times New Roman"/>
                <w:color w:val="000000"/>
                <w:sz w:val="20"/>
                <w:szCs w:val="20"/>
              </w:rPr>
              <w:t xml:space="preserve"> (Facts and statistics on Colorado mining)</w:t>
            </w:r>
          </w:p>
        </w:tc>
      </w:tr>
      <w:tr w:rsidR="0067708F" w:rsidRPr="00552C52" w:rsidTr="00A50A2A">
        <w:tc>
          <w:tcPr>
            <w:tcW w:w="3706" w:type="dxa"/>
            <w:shd w:val="clear" w:color="auto" w:fill="D9D9D9"/>
            <w:noWrap/>
          </w:tcPr>
          <w:p w:rsidR="0067708F" w:rsidRPr="00552C52" w:rsidRDefault="0067708F" w:rsidP="00552C52">
            <w:pPr>
              <w:spacing w:line="276" w:lineRule="auto"/>
              <w:ind w:left="0" w:firstLine="0"/>
              <w:rPr>
                <w:b/>
                <w:sz w:val="20"/>
                <w:szCs w:val="20"/>
              </w:rPr>
            </w:pPr>
            <w:r w:rsidRPr="00552C52">
              <w:rPr>
                <w:b/>
                <w:sz w:val="20"/>
                <w:szCs w:val="20"/>
              </w:rPr>
              <w:t>Student Resources:</w:t>
            </w:r>
          </w:p>
        </w:tc>
        <w:tc>
          <w:tcPr>
            <w:tcW w:w="11075" w:type="dxa"/>
            <w:gridSpan w:val="2"/>
            <w:shd w:val="clear" w:color="auto" w:fill="auto"/>
            <w:noWrap/>
          </w:tcPr>
          <w:p w:rsidR="0067708F" w:rsidRDefault="006F792E" w:rsidP="0067708F">
            <w:pPr>
              <w:ind w:left="288" w:hanging="288"/>
              <w:rPr>
                <w:rFonts w:eastAsia="Times New Roman"/>
                <w:color w:val="000000"/>
                <w:sz w:val="20"/>
                <w:szCs w:val="20"/>
              </w:rPr>
            </w:pPr>
            <w:hyperlink r:id="rId86" w:history="1">
              <w:r w:rsidR="0067708F" w:rsidRPr="0067708F">
                <w:rPr>
                  <w:rFonts w:eastAsia="Times New Roman"/>
                  <w:color w:val="0000FF"/>
                  <w:sz w:val="20"/>
                  <w:szCs w:val="20"/>
                  <w:u w:val="single"/>
                </w:rPr>
                <w:t>http://www.youtube.com/watch?v=txUjNxLUY20</w:t>
              </w:r>
            </w:hyperlink>
            <w:r w:rsidR="0067708F" w:rsidRPr="0067708F">
              <w:rPr>
                <w:rFonts w:eastAsia="Times New Roman"/>
                <w:color w:val="000000"/>
                <w:sz w:val="20"/>
                <w:szCs w:val="20"/>
              </w:rPr>
              <w:t xml:space="preserve"> (Colorado Gold Rush movie with maps/locations and names of important miners-with transcription)</w:t>
            </w:r>
          </w:p>
          <w:p w:rsidR="00CB46EA" w:rsidRPr="00153004" w:rsidRDefault="006F792E" w:rsidP="00CB46EA">
            <w:pPr>
              <w:ind w:left="288" w:hanging="288"/>
              <w:rPr>
                <w:rFonts w:eastAsia="Times New Roman"/>
                <w:color w:val="000000"/>
                <w:sz w:val="20"/>
                <w:szCs w:val="20"/>
              </w:rPr>
            </w:pPr>
            <w:hyperlink r:id="rId87" w:history="1">
              <w:r w:rsidR="00CB46EA" w:rsidRPr="004B265D">
                <w:rPr>
                  <w:rStyle w:val="Hyperlink"/>
                  <w:rFonts w:eastAsia="Times New Roman"/>
                  <w:sz w:val="20"/>
                  <w:szCs w:val="20"/>
                </w:rPr>
                <w:t>http://hewit.unco.edu/dohist/trappers/themes.htm</w:t>
              </w:r>
            </w:hyperlink>
            <w:r w:rsidR="00CB46EA">
              <w:rPr>
                <w:rFonts w:eastAsia="Times New Roman"/>
                <w:color w:val="000000"/>
                <w:sz w:val="20"/>
                <w:szCs w:val="20"/>
              </w:rPr>
              <w:t xml:space="preserve"> </w:t>
            </w:r>
            <w:r w:rsidR="00CB46EA" w:rsidRPr="00153004">
              <w:rPr>
                <w:rFonts w:eastAsia="Times New Roman"/>
                <w:color w:val="000000"/>
                <w:sz w:val="20"/>
                <w:szCs w:val="20"/>
              </w:rPr>
              <w:t>(A  journey into Colorado's history in the company of people who made that history)</w:t>
            </w:r>
          </w:p>
          <w:p w:rsidR="00CB46EA" w:rsidRPr="00153004" w:rsidRDefault="006F792E" w:rsidP="00CB46EA">
            <w:pPr>
              <w:ind w:left="288" w:hanging="288"/>
              <w:rPr>
                <w:rFonts w:eastAsia="Times New Roman"/>
                <w:color w:val="000000"/>
                <w:sz w:val="20"/>
                <w:szCs w:val="20"/>
              </w:rPr>
            </w:pPr>
            <w:hyperlink r:id="rId88" w:history="1">
              <w:r w:rsidR="00CB46EA" w:rsidRPr="004B265D">
                <w:rPr>
                  <w:rStyle w:val="Hyperlink"/>
                  <w:rFonts w:eastAsia="Times New Roman"/>
                  <w:sz w:val="20"/>
                  <w:szCs w:val="20"/>
                </w:rPr>
                <w:t>http://coloradomountainman.us/mountainman.php</w:t>
              </w:r>
            </w:hyperlink>
            <w:r w:rsidR="00CB46EA">
              <w:rPr>
                <w:rFonts w:eastAsia="Times New Roman"/>
                <w:color w:val="000000"/>
                <w:sz w:val="20"/>
                <w:szCs w:val="20"/>
              </w:rPr>
              <w:t xml:space="preserve"> </w:t>
            </w:r>
            <w:r w:rsidR="00CB46EA" w:rsidRPr="00153004">
              <w:rPr>
                <w:rFonts w:eastAsia="Times New Roman"/>
                <w:color w:val="000000"/>
                <w:sz w:val="20"/>
                <w:szCs w:val="20"/>
              </w:rPr>
              <w:t>(Names and bios of significant mountain men)</w:t>
            </w:r>
          </w:p>
          <w:p w:rsidR="00CB46EA" w:rsidRPr="00153004" w:rsidRDefault="006F792E" w:rsidP="00CB46EA">
            <w:pPr>
              <w:ind w:left="288" w:hanging="288"/>
              <w:rPr>
                <w:rFonts w:eastAsia="Times New Roman"/>
                <w:color w:val="000000"/>
                <w:sz w:val="20"/>
                <w:szCs w:val="20"/>
              </w:rPr>
            </w:pPr>
            <w:hyperlink r:id="rId89" w:history="1">
              <w:r w:rsidR="00CB46EA" w:rsidRPr="004B265D">
                <w:rPr>
                  <w:rStyle w:val="Hyperlink"/>
                  <w:rFonts w:eastAsia="Times New Roman"/>
                  <w:sz w:val="20"/>
                  <w:szCs w:val="20"/>
                </w:rPr>
                <w:t>http://www.socialstudiesforkids.com/articles/economics/supplyanddemand1.htm</w:t>
              </w:r>
            </w:hyperlink>
            <w:r w:rsidR="00CB46EA">
              <w:rPr>
                <w:rFonts w:eastAsia="Times New Roman"/>
                <w:color w:val="000000"/>
                <w:sz w:val="20"/>
                <w:szCs w:val="20"/>
              </w:rPr>
              <w:t xml:space="preserve"> </w:t>
            </w:r>
            <w:r w:rsidR="00CB46EA" w:rsidRPr="00153004">
              <w:rPr>
                <w:rFonts w:eastAsia="Times New Roman"/>
                <w:color w:val="000000"/>
                <w:sz w:val="20"/>
                <w:szCs w:val="20"/>
              </w:rPr>
              <w:t>(General/basic overview of the concepts of supply and demand)</w:t>
            </w:r>
          </w:p>
          <w:p w:rsidR="00CB46EA" w:rsidRPr="00153004" w:rsidRDefault="006F792E" w:rsidP="00CB46EA">
            <w:pPr>
              <w:ind w:left="288" w:hanging="288"/>
              <w:rPr>
                <w:rFonts w:eastAsia="Times New Roman"/>
                <w:color w:val="000000"/>
                <w:sz w:val="20"/>
                <w:szCs w:val="20"/>
              </w:rPr>
            </w:pPr>
            <w:hyperlink r:id="rId90" w:history="1">
              <w:r w:rsidR="00CB46EA" w:rsidRPr="004B265D">
                <w:rPr>
                  <w:rStyle w:val="Hyperlink"/>
                  <w:rFonts w:eastAsia="Times New Roman"/>
                  <w:sz w:val="20"/>
                  <w:szCs w:val="20"/>
                </w:rPr>
                <w:t>http://www.youtube.com/watch?v=XNFtlG6HsIE</w:t>
              </w:r>
            </w:hyperlink>
            <w:r w:rsidR="00CB46EA">
              <w:rPr>
                <w:rFonts w:eastAsia="Times New Roman"/>
                <w:color w:val="000000"/>
                <w:sz w:val="20"/>
                <w:szCs w:val="20"/>
              </w:rPr>
              <w:t xml:space="preserve"> </w:t>
            </w:r>
            <w:r w:rsidR="00CB46EA" w:rsidRPr="00153004">
              <w:rPr>
                <w:rFonts w:eastAsia="Times New Roman"/>
                <w:color w:val="000000"/>
                <w:sz w:val="20"/>
                <w:szCs w:val="20"/>
              </w:rPr>
              <w:t>(Short video-with transcription-that describes demand for and over-trapping of beavers)</w:t>
            </w:r>
          </w:p>
          <w:p w:rsidR="0067708F" w:rsidRPr="0067708F" w:rsidRDefault="0067708F" w:rsidP="004447C7">
            <w:pPr>
              <w:ind w:left="0" w:firstLine="0"/>
              <w:rPr>
                <w:rFonts w:eastAsia="Times New Roman"/>
                <w:color w:val="000000"/>
                <w:sz w:val="20"/>
                <w:szCs w:val="20"/>
              </w:rPr>
            </w:pPr>
            <w:r w:rsidRPr="0067708F">
              <w:rPr>
                <w:rFonts w:eastAsia="Times New Roman"/>
                <w:i/>
                <w:color w:val="000000"/>
                <w:sz w:val="20"/>
                <w:szCs w:val="20"/>
              </w:rPr>
              <w:t>Colorado: Crossroads of the west</w:t>
            </w:r>
            <w:r w:rsidRPr="0067708F">
              <w:rPr>
                <w:rFonts w:eastAsia="Times New Roman"/>
                <w:color w:val="000000"/>
                <w:sz w:val="20"/>
                <w:szCs w:val="20"/>
              </w:rPr>
              <w:t xml:space="preserve"> by F. Metcalf and M. Downey</w:t>
            </w:r>
          </w:p>
          <w:p w:rsidR="0067708F" w:rsidRPr="0067708F" w:rsidRDefault="0067708F" w:rsidP="0067708F">
            <w:pPr>
              <w:ind w:left="288" w:hanging="288"/>
              <w:rPr>
                <w:rFonts w:eastAsia="Times New Roman"/>
                <w:color w:val="000000"/>
                <w:sz w:val="20"/>
                <w:szCs w:val="20"/>
              </w:rPr>
            </w:pPr>
            <w:r w:rsidRPr="0067708F">
              <w:rPr>
                <w:rFonts w:eastAsia="Times New Roman"/>
                <w:i/>
                <w:color w:val="000000"/>
                <w:sz w:val="20"/>
                <w:szCs w:val="20"/>
              </w:rPr>
              <w:t>A Rendezvous with Colorado History</w:t>
            </w:r>
            <w:r w:rsidRPr="0067708F">
              <w:rPr>
                <w:rFonts w:eastAsia="Times New Roman"/>
                <w:color w:val="000000"/>
                <w:sz w:val="20"/>
                <w:szCs w:val="20"/>
              </w:rPr>
              <w:t xml:space="preserve"> by D. Dutton and C. Humphries</w:t>
            </w:r>
          </w:p>
          <w:p w:rsidR="0067708F" w:rsidRPr="0067708F" w:rsidRDefault="0067708F" w:rsidP="0067708F">
            <w:pPr>
              <w:ind w:left="288" w:hanging="288"/>
              <w:rPr>
                <w:rFonts w:eastAsia="Times New Roman"/>
                <w:color w:val="000000"/>
                <w:sz w:val="20"/>
                <w:szCs w:val="20"/>
              </w:rPr>
            </w:pPr>
            <w:r w:rsidRPr="0067708F">
              <w:rPr>
                <w:rFonts w:eastAsia="Times New Roman"/>
                <w:i/>
                <w:color w:val="000000"/>
                <w:sz w:val="20"/>
                <w:szCs w:val="20"/>
              </w:rPr>
              <w:t>A Kids Look at Colorado</w:t>
            </w:r>
            <w:r w:rsidRPr="0067708F">
              <w:rPr>
                <w:rFonts w:eastAsia="Times New Roman"/>
                <w:color w:val="000000"/>
                <w:sz w:val="20"/>
                <w:szCs w:val="20"/>
              </w:rPr>
              <w:t xml:space="preserve"> by P. Perry</w:t>
            </w:r>
          </w:p>
          <w:p w:rsidR="00CB46EA" w:rsidRPr="004447C7" w:rsidRDefault="0067708F" w:rsidP="004447C7">
            <w:pPr>
              <w:ind w:left="288" w:hanging="288"/>
              <w:rPr>
                <w:sz w:val="20"/>
                <w:szCs w:val="20"/>
              </w:rPr>
            </w:pPr>
            <w:r w:rsidRPr="0067708F">
              <w:rPr>
                <w:sz w:val="20"/>
                <w:szCs w:val="20"/>
              </w:rPr>
              <w:t>Noel, T.J. &amp; Faulkner, D.  (2008). The Colorado Story. Layton, UT. Gibbs Smith</w:t>
            </w:r>
          </w:p>
        </w:tc>
      </w:tr>
      <w:tr w:rsidR="0067708F" w:rsidRPr="00552C52" w:rsidTr="004447C7">
        <w:trPr>
          <w:trHeight w:val="319"/>
        </w:trPr>
        <w:tc>
          <w:tcPr>
            <w:tcW w:w="3706" w:type="dxa"/>
            <w:shd w:val="clear" w:color="auto" w:fill="D9D9D9"/>
            <w:noWrap/>
          </w:tcPr>
          <w:p w:rsidR="0067708F" w:rsidRPr="00552C52" w:rsidRDefault="0067708F" w:rsidP="00552C52">
            <w:pPr>
              <w:spacing w:line="276" w:lineRule="auto"/>
              <w:ind w:left="0" w:firstLine="0"/>
              <w:rPr>
                <w:b/>
                <w:sz w:val="20"/>
                <w:szCs w:val="20"/>
              </w:rPr>
            </w:pPr>
            <w:r w:rsidRPr="00552C52">
              <w:rPr>
                <w:b/>
                <w:sz w:val="20"/>
                <w:szCs w:val="20"/>
              </w:rPr>
              <w:t>Assessment:</w:t>
            </w:r>
          </w:p>
        </w:tc>
        <w:tc>
          <w:tcPr>
            <w:tcW w:w="11075" w:type="dxa"/>
            <w:gridSpan w:val="2"/>
            <w:shd w:val="clear" w:color="auto" w:fill="auto"/>
            <w:noWrap/>
          </w:tcPr>
          <w:p w:rsidR="004447C7" w:rsidRDefault="0067708F" w:rsidP="0067708F">
            <w:pPr>
              <w:ind w:left="288" w:hanging="288"/>
              <w:rPr>
                <w:sz w:val="20"/>
                <w:szCs w:val="20"/>
              </w:rPr>
            </w:pPr>
            <w:r w:rsidRPr="0067708F">
              <w:rPr>
                <w:sz w:val="20"/>
                <w:szCs w:val="20"/>
              </w:rPr>
              <w:t>Students will</w:t>
            </w:r>
            <w:r w:rsidR="004447C7">
              <w:rPr>
                <w:sz w:val="20"/>
                <w:szCs w:val="20"/>
              </w:rPr>
              <w:t xml:space="preserve"> to choose which era (fur trade, mining) to </w:t>
            </w:r>
            <w:r w:rsidRPr="0067708F">
              <w:rPr>
                <w:sz w:val="20"/>
                <w:szCs w:val="20"/>
              </w:rPr>
              <w:t xml:space="preserve">write </w:t>
            </w:r>
            <w:r w:rsidR="004447C7">
              <w:rPr>
                <w:sz w:val="20"/>
                <w:szCs w:val="20"/>
              </w:rPr>
              <w:t>a diary entry about the negative effects of the fur trade practices or the mining impact.</w:t>
            </w:r>
            <w:r w:rsidRPr="0067708F">
              <w:rPr>
                <w:sz w:val="20"/>
                <w:szCs w:val="20"/>
              </w:rPr>
              <w:t xml:space="preserve"> </w:t>
            </w:r>
          </w:p>
          <w:p w:rsidR="004447C7" w:rsidRPr="006C2711" w:rsidRDefault="004447C7" w:rsidP="006C2711">
            <w:pPr>
              <w:pStyle w:val="ListParagraph"/>
              <w:numPr>
                <w:ilvl w:val="0"/>
                <w:numId w:val="12"/>
              </w:numPr>
              <w:spacing w:after="0" w:line="240" w:lineRule="auto"/>
              <w:ind w:left="1008" w:hanging="288"/>
              <w:rPr>
                <w:rFonts w:eastAsia="Times New Roman"/>
                <w:color w:val="000000"/>
                <w:sz w:val="20"/>
                <w:szCs w:val="20"/>
              </w:rPr>
            </w:pPr>
            <w:r w:rsidRPr="006C2711">
              <w:rPr>
                <w:sz w:val="20"/>
                <w:szCs w:val="20"/>
              </w:rPr>
              <w:t xml:space="preserve">Fur trade: </w:t>
            </w:r>
            <w:r w:rsidRPr="006C2711">
              <w:rPr>
                <w:rFonts w:eastAsia="Times New Roman"/>
                <w:color w:val="000000"/>
                <w:sz w:val="20"/>
                <w:szCs w:val="20"/>
              </w:rPr>
              <w:t xml:space="preserve">they may choose to describe the lack of beavers (due to over trapping) OR they may choose to describe the diminished demand for beaver top hats (i.e. the growth in the ‘silk top hat’ trend) </w:t>
            </w:r>
          </w:p>
          <w:p w:rsidR="004447C7" w:rsidRPr="006C2711" w:rsidRDefault="004447C7" w:rsidP="006C2711">
            <w:pPr>
              <w:pStyle w:val="ListParagraph"/>
              <w:numPr>
                <w:ilvl w:val="0"/>
                <w:numId w:val="12"/>
              </w:numPr>
              <w:spacing w:after="0" w:line="240" w:lineRule="auto"/>
              <w:ind w:left="1008" w:hanging="288"/>
              <w:rPr>
                <w:rFonts w:eastAsia="Times New Roman"/>
                <w:color w:val="000000"/>
                <w:sz w:val="20"/>
                <w:szCs w:val="20"/>
              </w:rPr>
            </w:pPr>
            <w:r w:rsidRPr="006C2711">
              <w:rPr>
                <w:rFonts w:eastAsia="Times New Roman"/>
                <w:color w:val="000000"/>
                <w:sz w:val="20"/>
                <w:szCs w:val="20"/>
              </w:rPr>
              <w:t xml:space="preserve">Mining: </w:t>
            </w:r>
            <w:r w:rsidRPr="006C2711">
              <w:rPr>
                <w:sz w:val="20"/>
                <w:szCs w:val="20"/>
              </w:rPr>
              <w:t>they may choose to explain why mining companies</w:t>
            </w:r>
            <w:r w:rsidR="0067708F" w:rsidRPr="006C2711">
              <w:rPr>
                <w:sz w:val="20"/>
                <w:szCs w:val="20"/>
              </w:rPr>
              <w:t xml:space="preserve"> should clean up the area surrounding the mine.  Using an image from the link, </w:t>
            </w:r>
            <w:hyperlink r:id="rId91" w:history="1">
              <w:r w:rsidR="0067708F" w:rsidRPr="006C2711">
                <w:rPr>
                  <w:rFonts w:eastAsia="Times New Roman"/>
                  <w:color w:val="0000FF"/>
                  <w:sz w:val="20"/>
                  <w:szCs w:val="20"/>
                  <w:u w:val="single"/>
                </w:rPr>
                <w:t>http://www.miningartifacts.org/Colorado-Mines.html</w:t>
              </w:r>
            </w:hyperlink>
            <w:r w:rsidR="0067708F" w:rsidRPr="006C2711">
              <w:rPr>
                <w:rFonts w:eastAsia="Times New Roman"/>
                <w:color w:val="000000"/>
                <w:sz w:val="20"/>
                <w:szCs w:val="20"/>
              </w:rPr>
              <w:t xml:space="preserve"> (Great visuals/pictures of Colorado mines and mining) </w:t>
            </w:r>
            <w:r w:rsidR="0067708F" w:rsidRPr="006C2711">
              <w:rPr>
                <w:sz w:val="20"/>
                <w:szCs w:val="20"/>
              </w:rPr>
              <w:t>students need to support their position using facts and information from the</w:t>
            </w:r>
            <w:r w:rsidRPr="006C2711">
              <w:rPr>
                <w:sz w:val="20"/>
                <w:szCs w:val="20"/>
              </w:rPr>
              <w:t xml:space="preserve"> primary and secondary sources.</w:t>
            </w:r>
          </w:p>
          <w:p w:rsidR="004447C7" w:rsidRPr="006C2711" w:rsidRDefault="004447C7" w:rsidP="006C2711">
            <w:pPr>
              <w:pStyle w:val="ListParagraph"/>
              <w:spacing w:after="0" w:line="240" w:lineRule="auto"/>
              <w:ind w:left="1008" w:hanging="288"/>
              <w:rPr>
                <w:rFonts w:eastAsia="Times New Roman"/>
                <w:i/>
                <w:color w:val="000000"/>
                <w:sz w:val="20"/>
                <w:szCs w:val="20"/>
              </w:rPr>
            </w:pPr>
            <w:r w:rsidRPr="006C2711">
              <w:rPr>
                <w:rFonts w:eastAsia="Times New Roman"/>
                <w:i/>
                <w:color w:val="000000"/>
                <w:sz w:val="20"/>
                <w:szCs w:val="20"/>
              </w:rPr>
              <w:t>And/Or</w:t>
            </w:r>
          </w:p>
          <w:p w:rsidR="004447C7" w:rsidRPr="004447C7" w:rsidRDefault="004447C7" w:rsidP="006C2711">
            <w:pPr>
              <w:pStyle w:val="ListParagraph"/>
              <w:numPr>
                <w:ilvl w:val="0"/>
                <w:numId w:val="12"/>
              </w:numPr>
              <w:spacing w:after="0" w:line="240" w:lineRule="auto"/>
              <w:ind w:left="1008" w:hanging="288"/>
              <w:rPr>
                <w:rFonts w:eastAsia="Times New Roman"/>
                <w:color w:val="000000"/>
                <w:sz w:val="20"/>
                <w:szCs w:val="20"/>
              </w:rPr>
            </w:pPr>
            <w:r w:rsidRPr="006C2711">
              <w:rPr>
                <w:rFonts w:eastAsia="Times New Roman"/>
                <w:color w:val="000000"/>
                <w:sz w:val="20"/>
                <w:szCs w:val="20"/>
              </w:rPr>
              <w:t>Students will write about what brings an end to the “boom” of the era</w:t>
            </w:r>
          </w:p>
        </w:tc>
      </w:tr>
      <w:tr w:rsidR="0067708F" w:rsidRPr="00552C52" w:rsidTr="00A50A2A">
        <w:trPr>
          <w:trHeight w:val="184"/>
        </w:trPr>
        <w:tc>
          <w:tcPr>
            <w:tcW w:w="3706" w:type="dxa"/>
            <w:vMerge w:val="restart"/>
            <w:shd w:val="clear" w:color="auto" w:fill="D9D9D9"/>
            <w:noWrap/>
          </w:tcPr>
          <w:p w:rsidR="0067708F" w:rsidRPr="00552C52" w:rsidRDefault="0067708F" w:rsidP="00552C52">
            <w:pPr>
              <w:spacing w:line="276" w:lineRule="auto"/>
              <w:ind w:left="0" w:firstLine="0"/>
              <w:rPr>
                <w:b/>
                <w:sz w:val="20"/>
                <w:szCs w:val="20"/>
              </w:rPr>
            </w:pPr>
            <w:r w:rsidRPr="00552C52">
              <w:rPr>
                <w:b/>
                <w:sz w:val="20"/>
                <w:szCs w:val="20"/>
              </w:rPr>
              <w:lastRenderedPageBreak/>
              <w:t>Differentiation:</w:t>
            </w:r>
          </w:p>
          <w:p w:rsidR="0067708F" w:rsidRPr="00552C52" w:rsidRDefault="0067708F" w:rsidP="00552C52">
            <w:pPr>
              <w:spacing w:line="276" w:lineRule="auto"/>
              <w:ind w:left="0" w:firstLine="0"/>
              <w:rPr>
                <w:bCs/>
                <w:sz w:val="20"/>
                <w:szCs w:val="20"/>
              </w:rPr>
            </w:pPr>
            <w:r w:rsidRPr="00552C52">
              <w:rPr>
                <w:sz w:val="20"/>
                <w:szCs w:val="20"/>
              </w:rPr>
              <w:t>(</w:t>
            </w:r>
            <w:r w:rsidRPr="00552C52">
              <w:rPr>
                <w:bCs/>
                <w:sz w:val="20"/>
                <w:szCs w:val="20"/>
              </w:rPr>
              <w:t>Multiple means for students to access content and multiple modes for student to express understanding.)</w:t>
            </w:r>
          </w:p>
        </w:tc>
        <w:tc>
          <w:tcPr>
            <w:tcW w:w="5320" w:type="dxa"/>
            <w:shd w:val="clear" w:color="auto" w:fill="D9D9D9"/>
          </w:tcPr>
          <w:p w:rsidR="0067708F" w:rsidRPr="0067708F" w:rsidRDefault="0067708F" w:rsidP="0067708F">
            <w:pPr>
              <w:ind w:left="288" w:hanging="288"/>
              <w:rPr>
                <w:sz w:val="20"/>
                <w:szCs w:val="20"/>
              </w:rPr>
            </w:pPr>
            <w:r w:rsidRPr="0067708F">
              <w:rPr>
                <w:b/>
                <w:sz w:val="20"/>
                <w:szCs w:val="20"/>
              </w:rPr>
              <w:t>Access</w:t>
            </w:r>
            <w:r w:rsidRPr="0067708F">
              <w:rPr>
                <w:sz w:val="20"/>
                <w:szCs w:val="20"/>
              </w:rPr>
              <w:t xml:space="preserve"> (Resources and/or Process)</w:t>
            </w:r>
          </w:p>
        </w:tc>
        <w:tc>
          <w:tcPr>
            <w:tcW w:w="5755" w:type="dxa"/>
            <w:shd w:val="clear" w:color="auto" w:fill="D9D9D9"/>
          </w:tcPr>
          <w:p w:rsidR="0067708F" w:rsidRPr="0067708F" w:rsidRDefault="0067708F" w:rsidP="0067708F">
            <w:pPr>
              <w:ind w:left="288" w:hanging="288"/>
              <w:rPr>
                <w:sz w:val="20"/>
                <w:szCs w:val="20"/>
              </w:rPr>
            </w:pPr>
            <w:r w:rsidRPr="0067708F">
              <w:rPr>
                <w:b/>
                <w:sz w:val="20"/>
                <w:szCs w:val="20"/>
              </w:rPr>
              <w:t>Expression</w:t>
            </w:r>
            <w:r w:rsidRPr="0067708F">
              <w:rPr>
                <w:sz w:val="20"/>
                <w:szCs w:val="20"/>
              </w:rPr>
              <w:t xml:space="preserve"> (Products and/or Performance)</w:t>
            </w:r>
          </w:p>
        </w:tc>
      </w:tr>
      <w:tr w:rsidR="0067708F" w:rsidRPr="00552C52" w:rsidTr="00A50A2A">
        <w:trPr>
          <w:cantSplit/>
          <w:trHeight w:val="20"/>
        </w:trPr>
        <w:tc>
          <w:tcPr>
            <w:tcW w:w="3706" w:type="dxa"/>
            <w:vMerge/>
            <w:shd w:val="clear" w:color="auto" w:fill="D9D9D9"/>
            <w:noWrap/>
          </w:tcPr>
          <w:p w:rsidR="0067708F" w:rsidRPr="00552C52" w:rsidRDefault="0067708F" w:rsidP="00552C52">
            <w:pPr>
              <w:spacing w:line="276" w:lineRule="auto"/>
              <w:ind w:left="0" w:firstLine="0"/>
              <w:rPr>
                <w:b/>
                <w:sz w:val="20"/>
                <w:szCs w:val="20"/>
              </w:rPr>
            </w:pPr>
          </w:p>
        </w:tc>
        <w:tc>
          <w:tcPr>
            <w:tcW w:w="5320" w:type="dxa"/>
            <w:tcBorders>
              <w:top w:val="nil"/>
            </w:tcBorders>
            <w:shd w:val="clear" w:color="auto" w:fill="auto"/>
          </w:tcPr>
          <w:p w:rsidR="0067708F" w:rsidRPr="0067708F" w:rsidRDefault="006F792E" w:rsidP="0067708F">
            <w:pPr>
              <w:ind w:left="288" w:hanging="288"/>
              <w:rPr>
                <w:rFonts w:eastAsia="Times New Roman"/>
                <w:color w:val="000000"/>
                <w:sz w:val="20"/>
                <w:szCs w:val="20"/>
              </w:rPr>
            </w:pPr>
            <w:hyperlink r:id="rId92" w:history="1">
              <w:r w:rsidR="0067708F" w:rsidRPr="0067708F">
                <w:rPr>
                  <w:rFonts w:eastAsia="Times New Roman"/>
                  <w:color w:val="0000FF"/>
                  <w:sz w:val="20"/>
                  <w:szCs w:val="20"/>
                  <w:u w:val="single"/>
                </w:rPr>
                <w:t>http://hewit.unco.edu/dohist/mining/themes.htm</w:t>
              </w:r>
            </w:hyperlink>
            <w:r w:rsidR="0067708F" w:rsidRPr="0067708F">
              <w:rPr>
                <w:rFonts w:eastAsia="Times New Roman"/>
                <w:color w:val="000000"/>
                <w:sz w:val="20"/>
                <w:szCs w:val="20"/>
              </w:rPr>
              <w:t xml:space="preserve"> (A  journey into Colorado's mining history in the company of people who made that history) </w:t>
            </w:r>
          </w:p>
          <w:p w:rsidR="0067708F" w:rsidRPr="0067708F" w:rsidRDefault="006F792E" w:rsidP="0067708F">
            <w:pPr>
              <w:ind w:left="288" w:hanging="288"/>
              <w:rPr>
                <w:rFonts w:eastAsia="Times New Roman"/>
                <w:color w:val="000000"/>
                <w:sz w:val="20"/>
                <w:szCs w:val="20"/>
              </w:rPr>
            </w:pPr>
            <w:hyperlink r:id="rId93" w:history="1">
              <w:r w:rsidR="0067708F" w:rsidRPr="0067708F">
                <w:rPr>
                  <w:rFonts w:eastAsia="Times New Roman"/>
                  <w:color w:val="0000FF"/>
                  <w:sz w:val="20"/>
                  <w:szCs w:val="20"/>
                  <w:u w:val="single"/>
                </w:rPr>
                <w:t>http://www.miningartifacts.org/Colorado-Mines.html</w:t>
              </w:r>
            </w:hyperlink>
            <w:r w:rsidR="0067708F" w:rsidRPr="0067708F">
              <w:rPr>
                <w:rFonts w:eastAsia="Times New Roman"/>
                <w:color w:val="000000"/>
                <w:sz w:val="20"/>
                <w:szCs w:val="20"/>
              </w:rPr>
              <w:t xml:space="preserve"> (Great visuals/pictures of Colorado mines and mining)</w:t>
            </w:r>
          </w:p>
          <w:p w:rsidR="0067708F" w:rsidRPr="0067708F" w:rsidRDefault="0067708F" w:rsidP="0067708F">
            <w:pPr>
              <w:ind w:left="288" w:hanging="288"/>
              <w:rPr>
                <w:rFonts w:asciiTheme="minorHAnsi" w:hAnsiTheme="minorHAnsi"/>
                <w:sz w:val="20"/>
                <w:szCs w:val="20"/>
              </w:rPr>
            </w:pPr>
            <w:r w:rsidRPr="0067708F">
              <w:rPr>
                <w:rFonts w:eastAsia="Times New Roman"/>
                <w:color w:val="000000"/>
                <w:sz w:val="20"/>
                <w:szCs w:val="20"/>
              </w:rPr>
              <w:t>Students may work in pairs or in groups to generate/brainstorm descriptions</w:t>
            </w:r>
          </w:p>
        </w:tc>
        <w:tc>
          <w:tcPr>
            <w:tcW w:w="5755" w:type="dxa"/>
            <w:tcBorders>
              <w:top w:val="nil"/>
            </w:tcBorders>
            <w:shd w:val="clear" w:color="auto" w:fill="auto"/>
          </w:tcPr>
          <w:p w:rsidR="0067708F" w:rsidRPr="0067708F" w:rsidRDefault="0067708F" w:rsidP="0067708F">
            <w:pPr>
              <w:ind w:left="288" w:hanging="288"/>
              <w:rPr>
                <w:rFonts w:asciiTheme="minorHAnsi" w:hAnsiTheme="minorHAnsi"/>
                <w:b/>
                <w:sz w:val="20"/>
                <w:szCs w:val="20"/>
              </w:rPr>
            </w:pPr>
            <w:r w:rsidRPr="0067708F">
              <w:rPr>
                <w:sz w:val="20"/>
                <w:szCs w:val="20"/>
              </w:rPr>
              <w:t>Students may describe (orally or in written form) the activities and appearances of communities and regions depicted in pictures and maps</w:t>
            </w:r>
          </w:p>
        </w:tc>
      </w:tr>
      <w:tr w:rsidR="0067708F" w:rsidRPr="00552C52" w:rsidTr="00A50A2A">
        <w:trPr>
          <w:cantSplit/>
          <w:trHeight w:val="20"/>
        </w:trPr>
        <w:tc>
          <w:tcPr>
            <w:tcW w:w="3706" w:type="dxa"/>
            <w:vMerge w:val="restart"/>
            <w:shd w:val="clear" w:color="auto" w:fill="D9D9D9"/>
            <w:noWrap/>
          </w:tcPr>
          <w:p w:rsidR="0067708F" w:rsidRPr="00552C52" w:rsidRDefault="0067708F" w:rsidP="00552C52">
            <w:pPr>
              <w:spacing w:line="276" w:lineRule="auto"/>
              <w:ind w:left="0" w:firstLine="0"/>
              <w:rPr>
                <w:b/>
                <w:sz w:val="20"/>
                <w:szCs w:val="20"/>
              </w:rPr>
            </w:pPr>
            <w:r>
              <w:br w:type="page"/>
            </w:r>
            <w:r w:rsidRPr="00552C52">
              <w:rPr>
                <w:b/>
                <w:sz w:val="20"/>
                <w:szCs w:val="20"/>
              </w:rPr>
              <w:t>Extensions for depth and complexity:</w:t>
            </w:r>
          </w:p>
        </w:tc>
        <w:tc>
          <w:tcPr>
            <w:tcW w:w="5320" w:type="dxa"/>
            <w:shd w:val="clear" w:color="auto" w:fill="D9D9D9"/>
          </w:tcPr>
          <w:p w:rsidR="0067708F" w:rsidRPr="0067708F" w:rsidRDefault="0067708F" w:rsidP="0067708F">
            <w:pPr>
              <w:ind w:left="288" w:hanging="288"/>
              <w:rPr>
                <w:sz w:val="20"/>
                <w:szCs w:val="20"/>
              </w:rPr>
            </w:pPr>
            <w:r w:rsidRPr="0067708F">
              <w:rPr>
                <w:b/>
                <w:sz w:val="20"/>
                <w:szCs w:val="20"/>
              </w:rPr>
              <w:t>Access</w:t>
            </w:r>
            <w:r w:rsidRPr="0067708F">
              <w:rPr>
                <w:sz w:val="20"/>
                <w:szCs w:val="20"/>
              </w:rPr>
              <w:t xml:space="preserve"> (Resources and/or Process)</w:t>
            </w:r>
          </w:p>
        </w:tc>
        <w:tc>
          <w:tcPr>
            <w:tcW w:w="5755" w:type="dxa"/>
            <w:shd w:val="clear" w:color="auto" w:fill="D9D9D9"/>
          </w:tcPr>
          <w:p w:rsidR="0067708F" w:rsidRPr="0067708F" w:rsidRDefault="0067708F" w:rsidP="0067708F">
            <w:pPr>
              <w:ind w:left="288" w:hanging="288"/>
              <w:rPr>
                <w:sz w:val="20"/>
                <w:szCs w:val="20"/>
              </w:rPr>
            </w:pPr>
            <w:r w:rsidRPr="0067708F">
              <w:rPr>
                <w:b/>
                <w:sz w:val="20"/>
                <w:szCs w:val="20"/>
              </w:rPr>
              <w:t>Expression</w:t>
            </w:r>
            <w:r w:rsidRPr="0067708F">
              <w:rPr>
                <w:sz w:val="20"/>
                <w:szCs w:val="20"/>
              </w:rPr>
              <w:t xml:space="preserve"> (Products and/or Performance)</w:t>
            </w:r>
          </w:p>
        </w:tc>
      </w:tr>
      <w:tr w:rsidR="0067708F" w:rsidRPr="00552C52" w:rsidTr="00966646">
        <w:trPr>
          <w:cantSplit/>
          <w:trHeight w:val="337"/>
        </w:trPr>
        <w:tc>
          <w:tcPr>
            <w:tcW w:w="3706" w:type="dxa"/>
            <w:vMerge/>
            <w:shd w:val="clear" w:color="auto" w:fill="D9D9D9"/>
            <w:noWrap/>
          </w:tcPr>
          <w:p w:rsidR="0067708F" w:rsidRPr="00552C52" w:rsidRDefault="0067708F" w:rsidP="00552C52">
            <w:pPr>
              <w:spacing w:line="276" w:lineRule="auto"/>
              <w:ind w:left="0" w:firstLine="0"/>
              <w:rPr>
                <w:b/>
                <w:sz w:val="20"/>
                <w:szCs w:val="20"/>
              </w:rPr>
            </w:pPr>
          </w:p>
        </w:tc>
        <w:tc>
          <w:tcPr>
            <w:tcW w:w="5320" w:type="dxa"/>
            <w:tcBorders>
              <w:top w:val="nil"/>
            </w:tcBorders>
            <w:shd w:val="clear" w:color="auto" w:fill="auto"/>
          </w:tcPr>
          <w:p w:rsidR="0067708F" w:rsidRPr="0067708F" w:rsidRDefault="006F792E" w:rsidP="0067708F">
            <w:pPr>
              <w:ind w:left="288" w:hanging="288"/>
              <w:rPr>
                <w:rFonts w:asciiTheme="minorHAnsi" w:hAnsiTheme="minorHAnsi"/>
                <w:b/>
                <w:sz w:val="20"/>
                <w:szCs w:val="20"/>
              </w:rPr>
            </w:pPr>
            <w:hyperlink r:id="rId94" w:history="1">
              <w:r w:rsidR="0067708F" w:rsidRPr="0067708F">
                <w:rPr>
                  <w:rFonts w:eastAsia="Times New Roman"/>
                  <w:color w:val="0000FF"/>
                  <w:sz w:val="20"/>
                  <w:szCs w:val="20"/>
                  <w:u w:val="single"/>
                </w:rPr>
                <w:t>http://www.westernmininghistory.com/state/colorado/</w:t>
              </w:r>
            </w:hyperlink>
            <w:r w:rsidR="0067708F" w:rsidRPr="0067708F">
              <w:rPr>
                <w:rFonts w:eastAsia="Times New Roman"/>
                <w:color w:val="000000"/>
                <w:sz w:val="20"/>
                <w:szCs w:val="20"/>
              </w:rPr>
              <w:t xml:space="preserve"> (Maps and visuals of Colorado mining towns)</w:t>
            </w:r>
          </w:p>
        </w:tc>
        <w:tc>
          <w:tcPr>
            <w:tcW w:w="5755" w:type="dxa"/>
            <w:tcBorders>
              <w:top w:val="nil"/>
            </w:tcBorders>
            <w:shd w:val="clear" w:color="auto" w:fill="auto"/>
          </w:tcPr>
          <w:p w:rsidR="0067708F" w:rsidRPr="0067708F" w:rsidRDefault="0067708F" w:rsidP="0067708F">
            <w:pPr>
              <w:ind w:left="288" w:hanging="288"/>
              <w:rPr>
                <w:rFonts w:asciiTheme="minorHAnsi" w:hAnsiTheme="minorHAnsi"/>
                <w:b/>
                <w:sz w:val="20"/>
                <w:szCs w:val="20"/>
              </w:rPr>
            </w:pPr>
            <w:r w:rsidRPr="0067708F">
              <w:rPr>
                <w:rFonts w:eastAsia="Times New Roman"/>
                <w:color w:val="000000"/>
                <w:sz w:val="20"/>
                <w:szCs w:val="20"/>
              </w:rPr>
              <w:t>Students may document the growth (and demise) of a selected town that resulted from either the gold and silver booms and busts</w:t>
            </w:r>
          </w:p>
        </w:tc>
      </w:tr>
      <w:tr w:rsidR="0067708F" w:rsidRPr="00552C52" w:rsidTr="00A50A2A">
        <w:tc>
          <w:tcPr>
            <w:tcW w:w="3706" w:type="dxa"/>
            <w:shd w:val="clear" w:color="auto" w:fill="D9D9D9"/>
            <w:noWrap/>
          </w:tcPr>
          <w:p w:rsidR="0067708F" w:rsidRPr="00552C52" w:rsidRDefault="0067708F" w:rsidP="00552C52">
            <w:pPr>
              <w:spacing w:line="276" w:lineRule="auto"/>
              <w:ind w:left="0" w:firstLine="0"/>
              <w:rPr>
                <w:b/>
                <w:sz w:val="20"/>
                <w:szCs w:val="20"/>
              </w:rPr>
            </w:pPr>
            <w:r w:rsidRPr="005C39BB">
              <w:rPr>
                <w:b/>
                <w:sz w:val="20"/>
                <w:szCs w:val="20"/>
              </w:rPr>
              <w:t>Critical Content:</w:t>
            </w:r>
          </w:p>
        </w:tc>
        <w:tc>
          <w:tcPr>
            <w:tcW w:w="11075" w:type="dxa"/>
            <w:gridSpan w:val="2"/>
            <w:shd w:val="clear" w:color="auto" w:fill="auto"/>
          </w:tcPr>
          <w:p w:rsidR="0067708F" w:rsidRPr="0067708F" w:rsidRDefault="0067708F" w:rsidP="0067708F">
            <w:pPr>
              <w:numPr>
                <w:ilvl w:val="0"/>
                <w:numId w:val="7"/>
              </w:numPr>
              <w:ind w:left="288" w:hanging="288"/>
              <w:rPr>
                <w:sz w:val="20"/>
                <w:szCs w:val="20"/>
              </w:rPr>
            </w:pPr>
            <w:r w:rsidRPr="0067708F">
              <w:rPr>
                <w:sz w:val="20"/>
                <w:szCs w:val="20"/>
              </w:rPr>
              <w:t>Placer mining work</w:t>
            </w:r>
          </w:p>
          <w:p w:rsidR="0067708F" w:rsidRPr="0067708F" w:rsidRDefault="0067708F" w:rsidP="0067708F">
            <w:pPr>
              <w:numPr>
                <w:ilvl w:val="0"/>
                <w:numId w:val="7"/>
              </w:numPr>
              <w:ind w:left="288" w:hanging="288"/>
              <w:rPr>
                <w:sz w:val="20"/>
                <w:szCs w:val="20"/>
              </w:rPr>
            </w:pPr>
            <w:r w:rsidRPr="0067708F">
              <w:rPr>
                <w:sz w:val="20"/>
                <w:szCs w:val="20"/>
              </w:rPr>
              <w:t>Hard-rock mining work</w:t>
            </w:r>
          </w:p>
          <w:p w:rsidR="0067708F" w:rsidRPr="0067708F" w:rsidRDefault="0067708F" w:rsidP="0067708F">
            <w:pPr>
              <w:numPr>
                <w:ilvl w:val="0"/>
                <w:numId w:val="7"/>
              </w:numPr>
              <w:ind w:left="288" w:hanging="288"/>
              <w:rPr>
                <w:sz w:val="20"/>
                <w:szCs w:val="20"/>
              </w:rPr>
            </w:pPr>
            <w:r w:rsidRPr="0067708F">
              <w:rPr>
                <w:sz w:val="20"/>
                <w:szCs w:val="20"/>
              </w:rPr>
              <w:t xml:space="preserve">Hydraulic mining work </w:t>
            </w:r>
          </w:p>
          <w:p w:rsidR="0067708F" w:rsidRPr="0067708F" w:rsidRDefault="0067708F" w:rsidP="0067708F">
            <w:pPr>
              <w:numPr>
                <w:ilvl w:val="0"/>
                <w:numId w:val="7"/>
              </w:numPr>
              <w:ind w:left="288" w:hanging="288"/>
              <w:rPr>
                <w:sz w:val="20"/>
                <w:szCs w:val="20"/>
              </w:rPr>
            </w:pPr>
            <w:r w:rsidRPr="0067708F">
              <w:rPr>
                <w:sz w:val="20"/>
                <w:szCs w:val="20"/>
              </w:rPr>
              <w:t>Major Gold Mines in Colorado: Cripple Creek, Cherry Creek, Idaho Springs</w:t>
            </w:r>
          </w:p>
          <w:p w:rsidR="0067708F" w:rsidRPr="0067708F" w:rsidRDefault="0067708F" w:rsidP="0067708F">
            <w:pPr>
              <w:numPr>
                <w:ilvl w:val="0"/>
                <w:numId w:val="7"/>
              </w:numPr>
              <w:ind w:left="288" w:hanging="288"/>
              <w:rPr>
                <w:sz w:val="20"/>
                <w:szCs w:val="20"/>
              </w:rPr>
            </w:pPr>
            <w:r w:rsidRPr="0067708F">
              <w:rPr>
                <w:sz w:val="20"/>
                <w:szCs w:val="20"/>
              </w:rPr>
              <w:t>Miners and 59ers:  Zebulon Pike, William Green Russell, Levi Russell, George Jackson, John Gregory</w:t>
            </w:r>
          </w:p>
          <w:p w:rsidR="0067708F" w:rsidRPr="0067708F" w:rsidRDefault="0067708F" w:rsidP="0067708F">
            <w:pPr>
              <w:numPr>
                <w:ilvl w:val="0"/>
                <w:numId w:val="7"/>
              </w:numPr>
              <w:ind w:left="288" w:hanging="288"/>
              <w:rPr>
                <w:sz w:val="20"/>
                <w:szCs w:val="20"/>
              </w:rPr>
            </w:pPr>
            <w:r w:rsidRPr="0067708F">
              <w:rPr>
                <w:sz w:val="20"/>
                <w:szCs w:val="20"/>
              </w:rPr>
              <w:t>Rush slogans:  “Pikes Peak or Bust”</w:t>
            </w:r>
          </w:p>
          <w:p w:rsidR="0067708F" w:rsidRPr="0067708F" w:rsidRDefault="0067708F" w:rsidP="0067708F">
            <w:pPr>
              <w:numPr>
                <w:ilvl w:val="0"/>
                <w:numId w:val="7"/>
              </w:numPr>
              <w:ind w:left="288" w:hanging="288"/>
              <w:rPr>
                <w:sz w:val="20"/>
                <w:szCs w:val="20"/>
              </w:rPr>
            </w:pPr>
            <w:r w:rsidRPr="0067708F">
              <w:rPr>
                <w:rFonts w:eastAsia="Times New Roman"/>
                <w:color w:val="000000"/>
                <w:sz w:val="20"/>
                <w:szCs w:val="20"/>
              </w:rPr>
              <w:t>Productive resource (natural , human, capital) allocation in Colorado history</w:t>
            </w:r>
          </w:p>
          <w:p w:rsidR="0067708F" w:rsidRPr="0067708F" w:rsidRDefault="0067708F" w:rsidP="0067708F">
            <w:pPr>
              <w:numPr>
                <w:ilvl w:val="0"/>
                <w:numId w:val="7"/>
              </w:numPr>
              <w:ind w:left="288" w:hanging="288"/>
              <w:rPr>
                <w:sz w:val="20"/>
                <w:szCs w:val="20"/>
              </w:rPr>
            </w:pPr>
            <w:r w:rsidRPr="0067708F">
              <w:rPr>
                <w:rFonts w:eastAsia="Times New Roman"/>
                <w:color w:val="000000"/>
                <w:sz w:val="20"/>
                <w:szCs w:val="20"/>
              </w:rPr>
              <w:t>Regional development in Colorado</w:t>
            </w:r>
          </w:p>
          <w:p w:rsidR="0067708F" w:rsidRPr="0067708F" w:rsidRDefault="0067708F" w:rsidP="0067708F">
            <w:pPr>
              <w:numPr>
                <w:ilvl w:val="0"/>
                <w:numId w:val="7"/>
              </w:numPr>
              <w:ind w:left="288" w:hanging="288"/>
              <w:rPr>
                <w:rFonts w:asciiTheme="minorHAnsi" w:hAnsiTheme="minorHAnsi"/>
                <w:b/>
                <w:sz w:val="20"/>
                <w:szCs w:val="20"/>
              </w:rPr>
            </w:pPr>
            <w:r w:rsidRPr="0067708F">
              <w:rPr>
                <w:rFonts w:eastAsia="Times New Roman"/>
                <w:color w:val="000000"/>
                <w:sz w:val="20"/>
                <w:szCs w:val="20"/>
              </w:rPr>
              <w:t>Human interaction with the environment</w:t>
            </w:r>
          </w:p>
          <w:p w:rsidR="0067708F" w:rsidRPr="0067708F" w:rsidRDefault="0067708F" w:rsidP="0067708F">
            <w:pPr>
              <w:numPr>
                <w:ilvl w:val="0"/>
                <w:numId w:val="7"/>
              </w:numPr>
              <w:ind w:left="288" w:hanging="288"/>
              <w:rPr>
                <w:rFonts w:asciiTheme="minorHAnsi" w:hAnsiTheme="minorHAnsi"/>
                <w:b/>
                <w:sz w:val="20"/>
                <w:szCs w:val="20"/>
              </w:rPr>
            </w:pPr>
            <w:r w:rsidRPr="0067708F">
              <w:rPr>
                <w:rFonts w:eastAsia="Times New Roman"/>
                <w:color w:val="000000"/>
                <w:sz w:val="20"/>
                <w:szCs w:val="20"/>
              </w:rPr>
              <w:t>Resource depletion as a result of use/misuse</w:t>
            </w:r>
          </w:p>
        </w:tc>
      </w:tr>
      <w:tr w:rsidR="0067708F" w:rsidRPr="00552C52" w:rsidTr="00A50A2A">
        <w:tc>
          <w:tcPr>
            <w:tcW w:w="3706" w:type="dxa"/>
            <w:shd w:val="clear" w:color="auto" w:fill="D9D9D9"/>
            <w:noWrap/>
          </w:tcPr>
          <w:p w:rsidR="0067708F" w:rsidRPr="00552C52" w:rsidRDefault="0067708F" w:rsidP="00552C52">
            <w:pPr>
              <w:spacing w:line="276" w:lineRule="auto"/>
              <w:ind w:left="0" w:firstLine="0"/>
              <w:rPr>
                <w:b/>
                <w:sz w:val="20"/>
                <w:szCs w:val="20"/>
              </w:rPr>
            </w:pPr>
            <w:r w:rsidRPr="00552C52">
              <w:rPr>
                <w:b/>
                <w:sz w:val="20"/>
                <w:szCs w:val="20"/>
              </w:rPr>
              <w:t>Key Skills:</w:t>
            </w:r>
          </w:p>
        </w:tc>
        <w:tc>
          <w:tcPr>
            <w:tcW w:w="11075" w:type="dxa"/>
            <w:gridSpan w:val="2"/>
            <w:shd w:val="clear" w:color="auto" w:fill="auto"/>
          </w:tcPr>
          <w:p w:rsidR="0067708F" w:rsidRPr="0067708F" w:rsidRDefault="0067708F" w:rsidP="0067708F">
            <w:pPr>
              <w:numPr>
                <w:ilvl w:val="0"/>
                <w:numId w:val="8"/>
              </w:numPr>
              <w:ind w:left="288" w:hanging="288"/>
              <w:rPr>
                <w:sz w:val="20"/>
                <w:szCs w:val="20"/>
              </w:rPr>
            </w:pPr>
            <w:r w:rsidRPr="0067708F">
              <w:rPr>
                <w:sz w:val="20"/>
                <w:szCs w:val="20"/>
              </w:rPr>
              <w:t>Use maps to locate resources and regions</w:t>
            </w:r>
          </w:p>
          <w:p w:rsidR="0067708F" w:rsidRPr="0067708F" w:rsidRDefault="0067708F" w:rsidP="0067708F">
            <w:pPr>
              <w:numPr>
                <w:ilvl w:val="0"/>
                <w:numId w:val="8"/>
              </w:numPr>
              <w:ind w:left="288" w:hanging="288"/>
              <w:rPr>
                <w:sz w:val="20"/>
                <w:szCs w:val="20"/>
              </w:rPr>
            </w:pPr>
            <w:r w:rsidRPr="0067708F">
              <w:rPr>
                <w:sz w:val="20"/>
                <w:szCs w:val="20"/>
              </w:rPr>
              <w:t>Analyze primary and secondary sources to place significant events in historical sequence</w:t>
            </w:r>
          </w:p>
        </w:tc>
      </w:tr>
      <w:tr w:rsidR="0067708F" w:rsidRPr="00552C52" w:rsidTr="00A50A2A">
        <w:tc>
          <w:tcPr>
            <w:tcW w:w="3706" w:type="dxa"/>
            <w:shd w:val="clear" w:color="auto" w:fill="D9D9D9"/>
            <w:noWrap/>
          </w:tcPr>
          <w:p w:rsidR="0067708F" w:rsidRPr="00552C52" w:rsidRDefault="0067708F" w:rsidP="00552C52">
            <w:pPr>
              <w:spacing w:line="276" w:lineRule="auto"/>
              <w:ind w:left="0" w:firstLine="0"/>
              <w:rPr>
                <w:b/>
                <w:sz w:val="20"/>
                <w:szCs w:val="20"/>
              </w:rPr>
            </w:pPr>
            <w:r w:rsidRPr="00552C52">
              <w:rPr>
                <w:b/>
                <w:sz w:val="20"/>
                <w:szCs w:val="20"/>
              </w:rPr>
              <w:t>Critical Language:</w:t>
            </w:r>
          </w:p>
        </w:tc>
        <w:tc>
          <w:tcPr>
            <w:tcW w:w="11075" w:type="dxa"/>
            <w:gridSpan w:val="2"/>
            <w:shd w:val="clear" w:color="auto" w:fill="auto"/>
          </w:tcPr>
          <w:p w:rsidR="0067708F" w:rsidRPr="0067708F" w:rsidRDefault="0067708F" w:rsidP="0067708F">
            <w:pPr>
              <w:ind w:left="288" w:hanging="288"/>
              <w:rPr>
                <w:rFonts w:asciiTheme="minorHAnsi" w:hAnsiTheme="minorHAnsi"/>
                <w:b/>
                <w:sz w:val="20"/>
                <w:szCs w:val="20"/>
              </w:rPr>
            </w:pPr>
            <w:r w:rsidRPr="0067708F">
              <w:rPr>
                <w:sz w:val="20"/>
                <w:szCs w:val="20"/>
              </w:rPr>
              <w:t>Natural and physical resources, regions, sustainability, depletion, veins</w:t>
            </w:r>
          </w:p>
        </w:tc>
      </w:tr>
    </w:tbl>
    <w:p w:rsidR="006E0D5B" w:rsidRDefault="006E0D5B" w:rsidP="00B53B46">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81"/>
      </w:tblGrid>
      <w:tr w:rsidR="00C975F0" w:rsidRPr="00B53B46" w:rsidTr="004F758F">
        <w:tc>
          <w:tcPr>
            <w:tcW w:w="14781" w:type="dxa"/>
            <w:shd w:val="clear" w:color="auto" w:fill="A6A6A6"/>
            <w:noWrap/>
          </w:tcPr>
          <w:p w:rsidR="00C975F0" w:rsidRPr="00B53B46" w:rsidRDefault="00C975F0" w:rsidP="00582129">
            <w:pPr>
              <w:ind w:left="0" w:firstLine="0"/>
              <w:rPr>
                <w:b/>
                <w:sz w:val="20"/>
                <w:szCs w:val="20"/>
              </w:rPr>
            </w:pPr>
            <w:r w:rsidRPr="00104DB8">
              <w:rPr>
                <w:b/>
                <w:sz w:val="20"/>
                <w:szCs w:val="20"/>
              </w:rPr>
              <w:t xml:space="preserve">Learning Experience # </w:t>
            </w:r>
            <w:r w:rsidR="00CB46EA">
              <w:rPr>
                <w:b/>
                <w:sz w:val="20"/>
                <w:szCs w:val="20"/>
              </w:rPr>
              <w:t>9</w:t>
            </w:r>
          </w:p>
        </w:tc>
      </w:tr>
      <w:tr w:rsidR="00582129" w:rsidRPr="00B53B46" w:rsidTr="00126AE8">
        <w:tc>
          <w:tcPr>
            <w:tcW w:w="14781" w:type="dxa"/>
            <w:shd w:val="clear" w:color="auto" w:fill="D9D9D9"/>
            <w:noWrap/>
          </w:tcPr>
          <w:p w:rsidR="0067708F" w:rsidRPr="00945F58" w:rsidRDefault="0067708F" w:rsidP="0067708F">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67708F" w:rsidRDefault="0067708F" w:rsidP="0067708F">
            <w:pPr>
              <w:ind w:left="0" w:firstLine="0"/>
              <w:rPr>
                <w:sz w:val="28"/>
                <w:szCs w:val="28"/>
              </w:rPr>
            </w:pPr>
            <w:r w:rsidRPr="00362561">
              <w:rPr>
                <w:sz w:val="28"/>
                <w:szCs w:val="28"/>
                <w:highlight w:val="green"/>
              </w:rPr>
              <w:t>The teacher may bring in visuals (e.g., photos of miners, miners' families, fur traders, rendezvous) so that students can begin to consider the ways in which media and/or tableau can help enhance a story and illuminate characters’ perspective(s) in a dramatic performance.</w:t>
            </w:r>
          </w:p>
          <w:p w:rsidR="0067708F" w:rsidRDefault="0067708F" w:rsidP="0067708F">
            <w:pPr>
              <w:ind w:left="0" w:firstLine="0"/>
              <w:jc w:val="right"/>
              <w:rPr>
                <w:sz w:val="28"/>
                <w:szCs w:val="28"/>
              </w:rPr>
            </w:pPr>
            <w:r w:rsidRPr="009246EB">
              <w:rPr>
                <w:b/>
                <w:sz w:val="28"/>
                <w:szCs w:val="28"/>
              </w:rPr>
              <w:t>Integration Continuum Color</w:t>
            </w:r>
            <w:r w:rsidRPr="00945F58">
              <w:rPr>
                <w:sz w:val="28"/>
                <w:szCs w:val="28"/>
              </w:rPr>
              <w:t xml:space="preserve">:  </w:t>
            </w:r>
            <w:r w:rsidRPr="0067708F">
              <w:rPr>
                <w:sz w:val="28"/>
                <w:szCs w:val="28"/>
                <w:highlight w:val="green"/>
              </w:rPr>
              <w:t>GREEN</w:t>
            </w:r>
            <w:r w:rsidRPr="00945F58">
              <w:rPr>
                <w:sz w:val="28"/>
                <w:szCs w:val="28"/>
              </w:rPr>
              <w:t xml:space="preserve">   </w:t>
            </w:r>
            <w:r w:rsidRPr="0067708F">
              <w:rPr>
                <w:sz w:val="28"/>
                <w:szCs w:val="28"/>
              </w:rPr>
              <w:t>BLUE</w:t>
            </w:r>
            <w:r w:rsidRPr="00945F58">
              <w:rPr>
                <w:sz w:val="28"/>
                <w:szCs w:val="28"/>
              </w:rPr>
              <w:t xml:space="preserve">    PINK    YELLOW</w:t>
            </w:r>
          </w:p>
          <w:p w:rsidR="00582129" w:rsidRPr="00582129" w:rsidRDefault="0067708F" w:rsidP="0067708F">
            <w:pPr>
              <w:ind w:left="0" w:firstLine="0"/>
              <w:jc w:val="right"/>
              <w:rPr>
                <w:sz w:val="28"/>
                <w:szCs w:val="28"/>
              </w:rPr>
            </w:pPr>
            <w:r>
              <w:rPr>
                <w:sz w:val="16"/>
                <w:szCs w:val="16"/>
              </w:rPr>
              <w:t xml:space="preserve">GREEN: </w:t>
            </w:r>
            <w:r w:rsidRPr="0067708F">
              <w:rPr>
                <w:sz w:val="16"/>
                <w:szCs w:val="16"/>
              </w:rPr>
              <w:t>Active involvement in developmentally appropriate knowledge production results in work that fuses arts and non-arts disciplines.</w:t>
            </w:r>
          </w:p>
        </w:tc>
      </w:tr>
    </w:tbl>
    <w:p w:rsidR="00E46BA2" w:rsidRDefault="00E46BA2">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7708F" w:rsidRPr="00B53B46" w:rsidTr="004F758F">
        <w:tc>
          <w:tcPr>
            <w:tcW w:w="3706" w:type="dxa"/>
            <w:shd w:val="clear" w:color="auto" w:fill="D9D9D9"/>
            <w:noWrap/>
          </w:tcPr>
          <w:p w:rsidR="0067708F" w:rsidRPr="00B53B46" w:rsidRDefault="0067708F" w:rsidP="004F758F">
            <w:pPr>
              <w:ind w:left="0" w:firstLine="0"/>
              <w:rPr>
                <w:b/>
                <w:sz w:val="20"/>
                <w:szCs w:val="20"/>
              </w:rPr>
            </w:pPr>
            <w:r w:rsidRPr="00B53B46">
              <w:rPr>
                <w:b/>
                <w:sz w:val="20"/>
                <w:szCs w:val="20"/>
              </w:rPr>
              <w:lastRenderedPageBreak/>
              <w:t>Generalization Connection(s):</w:t>
            </w:r>
          </w:p>
        </w:tc>
        <w:tc>
          <w:tcPr>
            <w:tcW w:w="11075" w:type="dxa"/>
            <w:gridSpan w:val="2"/>
            <w:shd w:val="clear" w:color="auto" w:fill="auto"/>
            <w:noWrap/>
          </w:tcPr>
          <w:p w:rsidR="0067708F" w:rsidRPr="0067708F" w:rsidRDefault="0067708F" w:rsidP="0067708F">
            <w:pPr>
              <w:ind w:left="288" w:hanging="288"/>
              <w:rPr>
                <w:sz w:val="20"/>
                <w:szCs w:val="20"/>
              </w:rPr>
            </w:pPr>
            <w:r w:rsidRPr="0067708F">
              <w:rPr>
                <w:rFonts w:asciiTheme="minorHAnsi" w:hAnsiTheme="minorHAnsi"/>
                <w:b/>
                <w:i/>
                <w:sz w:val="20"/>
                <w:szCs w:val="20"/>
              </w:rPr>
              <w:t>Drama and Theater Arts</w:t>
            </w:r>
            <w:r w:rsidRPr="0067708F">
              <w:rPr>
                <w:rFonts w:asciiTheme="minorHAnsi" w:hAnsiTheme="minorHAnsi"/>
                <w:b/>
                <w:sz w:val="20"/>
                <w:szCs w:val="20"/>
              </w:rPr>
              <w:t>:</w:t>
            </w:r>
            <w:r w:rsidRPr="0067708F">
              <w:rPr>
                <w:rFonts w:asciiTheme="minorHAnsi" w:hAnsiTheme="minorHAnsi"/>
                <w:sz w:val="20"/>
                <w:szCs w:val="20"/>
              </w:rPr>
              <w:t xml:space="preserve"> </w:t>
            </w:r>
          </w:p>
          <w:p w:rsidR="0067708F" w:rsidRPr="0067708F" w:rsidRDefault="0067708F" w:rsidP="0067708F">
            <w:pPr>
              <w:ind w:left="576" w:hanging="288"/>
              <w:rPr>
                <w:sz w:val="20"/>
                <w:szCs w:val="20"/>
              </w:rPr>
            </w:pPr>
            <w:r w:rsidRPr="0067708F">
              <w:rPr>
                <w:sz w:val="20"/>
                <w:szCs w:val="20"/>
              </w:rPr>
              <w:t>Interesting, dramatic compositions employ a range of emotions in order to accurately portray a spectrum of perspectives</w:t>
            </w:r>
          </w:p>
          <w:p w:rsidR="0067708F" w:rsidRPr="0067708F" w:rsidRDefault="0067708F" w:rsidP="0067708F">
            <w:pPr>
              <w:ind w:left="288" w:hanging="288"/>
              <w:rPr>
                <w:sz w:val="20"/>
                <w:szCs w:val="20"/>
              </w:rPr>
            </w:pPr>
            <w:r w:rsidRPr="0067708F">
              <w:rPr>
                <w:b/>
                <w:i/>
                <w:sz w:val="20"/>
                <w:szCs w:val="20"/>
              </w:rPr>
              <w:t>Social Studies</w:t>
            </w:r>
            <w:r w:rsidRPr="0067708F">
              <w:rPr>
                <w:b/>
                <w:sz w:val="20"/>
                <w:szCs w:val="20"/>
              </w:rPr>
              <w:t>:</w:t>
            </w:r>
            <w:r w:rsidRPr="0067708F">
              <w:rPr>
                <w:sz w:val="20"/>
                <w:szCs w:val="20"/>
              </w:rPr>
              <w:t xml:space="preserve"> </w:t>
            </w:r>
          </w:p>
          <w:p w:rsidR="0067708F" w:rsidRPr="0067708F" w:rsidRDefault="0067708F" w:rsidP="0067708F">
            <w:pPr>
              <w:ind w:left="576" w:hanging="288"/>
              <w:rPr>
                <w:rFonts w:asciiTheme="minorHAnsi" w:hAnsiTheme="minorHAnsi"/>
                <w:sz w:val="20"/>
                <w:szCs w:val="20"/>
              </w:rPr>
            </w:pPr>
            <w:r w:rsidRPr="0067708F">
              <w:rPr>
                <w:sz w:val="20"/>
                <w:szCs w:val="20"/>
              </w:rPr>
              <w:t>Humans alter and adapt to existing natural resources to meet personal, cultural, and economic needs</w:t>
            </w:r>
          </w:p>
        </w:tc>
      </w:tr>
      <w:tr w:rsidR="0067708F" w:rsidRPr="00B53B46" w:rsidTr="004F758F">
        <w:tc>
          <w:tcPr>
            <w:tcW w:w="3706" w:type="dxa"/>
            <w:shd w:val="clear" w:color="auto" w:fill="D9D9D9"/>
            <w:noWrap/>
          </w:tcPr>
          <w:p w:rsidR="0067708F" w:rsidRPr="00B53B46" w:rsidRDefault="0067708F" w:rsidP="004F758F">
            <w:pPr>
              <w:ind w:left="0" w:firstLine="0"/>
              <w:rPr>
                <w:b/>
                <w:sz w:val="20"/>
                <w:szCs w:val="20"/>
              </w:rPr>
            </w:pPr>
            <w:r w:rsidRPr="00B53B46">
              <w:rPr>
                <w:b/>
                <w:sz w:val="20"/>
                <w:szCs w:val="20"/>
              </w:rPr>
              <w:t>Teacher Resources:</w:t>
            </w:r>
          </w:p>
        </w:tc>
        <w:tc>
          <w:tcPr>
            <w:tcW w:w="11075" w:type="dxa"/>
            <w:gridSpan w:val="2"/>
            <w:shd w:val="clear" w:color="auto" w:fill="auto"/>
            <w:noWrap/>
          </w:tcPr>
          <w:p w:rsidR="0067708F" w:rsidRPr="0067708F" w:rsidRDefault="006F792E" w:rsidP="0067708F">
            <w:pPr>
              <w:ind w:left="288" w:hanging="288"/>
              <w:rPr>
                <w:sz w:val="20"/>
                <w:szCs w:val="20"/>
              </w:rPr>
            </w:pPr>
            <w:hyperlink r:id="rId95" w:history="1">
              <w:r w:rsidR="0067708F" w:rsidRPr="0067708F">
                <w:rPr>
                  <w:rStyle w:val="Hyperlink"/>
                  <w:sz w:val="20"/>
                  <w:szCs w:val="20"/>
                </w:rPr>
                <w:t>https://www.google.com/search?q=colorado+gold+rush+images&amp;tbm=isch&amp;tbo=u&amp;source=univ&amp;sa=X&amp;ei=fUcvU9rxMIq5qAHP4IG4Bg&amp;ved=0CCcQsAQ&amp;biw=1283&amp;bih=809</w:t>
              </w:r>
            </w:hyperlink>
            <w:r w:rsidR="0067708F" w:rsidRPr="0067708F">
              <w:rPr>
                <w:sz w:val="20"/>
                <w:szCs w:val="20"/>
              </w:rPr>
              <w:t xml:space="preserve"> (Images of Colorado’s gold rush)</w:t>
            </w:r>
          </w:p>
          <w:p w:rsidR="0067708F" w:rsidRPr="0067708F" w:rsidRDefault="006F792E" w:rsidP="0067708F">
            <w:pPr>
              <w:ind w:left="288" w:hanging="288"/>
              <w:rPr>
                <w:sz w:val="20"/>
                <w:szCs w:val="20"/>
              </w:rPr>
            </w:pPr>
            <w:hyperlink r:id="rId96" w:history="1">
              <w:r w:rsidR="0067708F" w:rsidRPr="0067708F">
                <w:rPr>
                  <w:rStyle w:val="Hyperlink"/>
                  <w:sz w:val="20"/>
                  <w:szCs w:val="20"/>
                </w:rPr>
                <w:t>http://www.goldbeltbyway.com/byway-history</w:t>
              </w:r>
            </w:hyperlink>
            <w:r w:rsidR="0067708F" w:rsidRPr="0067708F">
              <w:rPr>
                <w:sz w:val="20"/>
                <w:szCs w:val="20"/>
              </w:rPr>
              <w:t xml:space="preserve"> (Images of and information on the Colorado gold rush)</w:t>
            </w:r>
          </w:p>
          <w:p w:rsidR="0067708F" w:rsidRPr="0067708F" w:rsidRDefault="006F792E" w:rsidP="0067708F">
            <w:pPr>
              <w:ind w:left="288" w:hanging="288"/>
              <w:rPr>
                <w:sz w:val="20"/>
                <w:szCs w:val="20"/>
              </w:rPr>
            </w:pPr>
            <w:hyperlink r:id="rId97" w:anchor="CO_Gold_Rush" w:history="1">
              <w:r w:rsidR="0067708F" w:rsidRPr="0067708F">
                <w:rPr>
                  <w:rStyle w:val="Hyperlink"/>
                  <w:sz w:val="20"/>
                  <w:szCs w:val="20"/>
                </w:rPr>
                <w:t>http://shelledy.mesa.k12.co.us/staff/computerlab/Western_CO_History_Gold_Rush.html#CO_Gold_Rush</w:t>
              </w:r>
            </w:hyperlink>
            <w:r w:rsidR="0067708F" w:rsidRPr="0067708F">
              <w:rPr>
                <w:sz w:val="20"/>
                <w:szCs w:val="20"/>
              </w:rPr>
              <w:t xml:space="preserve"> (Information and images of the Colorado gold rush)</w:t>
            </w:r>
          </w:p>
          <w:p w:rsidR="0067708F" w:rsidRPr="0067708F" w:rsidRDefault="006F792E" w:rsidP="0067708F">
            <w:pPr>
              <w:ind w:left="288" w:hanging="288"/>
              <w:rPr>
                <w:color w:val="212121"/>
                <w:sz w:val="20"/>
                <w:szCs w:val="20"/>
                <w:shd w:val="clear" w:color="auto" w:fill="FFFFFF"/>
              </w:rPr>
            </w:pPr>
            <w:hyperlink r:id="rId98" w:history="1">
              <w:r w:rsidR="0067708F" w:rsidRPr="0067708F">
                <w:rPr>
                  <w:rStyle w:val="Hyperlink"/>
                  <w:sz w:val="20"/>
                  <w:szCs w:val="20"/>
                  <w:shd w:val="clear" w:color="auto" w:fill="FFFFFF"/>
                </w:rPr>
                <w:t>https://www.youtube.com/watch?v=Nlxw9qflKxk</w:t>
              </w:r>
            </w:hyperlink>
            <w:r w:rsidR="0067708F" w:rsidRPr="0067708F">
              <w:rPr>
                <w:color w:val="212121"/>
                <w:sz w:val="20"/>
                <w:szCs w:val="20"/>
                <w:shd w:val="clear" w:color="auto" w:fill="FFFFFF"/>
              </w:rPr>
              <w:t xml:space="preserve"> (Explanation of Tableau)</w:t>
            </w:r>
          </w:p>
          <w:p w:rsidR="0067708F" w:rsidRPr="0067708F" w:rsidRDefault="006F792E" w:rsidP="0067708F">
            <w:pPr>
              <w:ind w:left="288" w:hanging="288"/>
              <w:rPr>
                <w:sz w:val="20"/>
                <w:szCs w:val="20"/>
              </w:rPr>
            </w:pPr>
            <w:hyperlink r:id="rId99" w:history="1">
              <w:r w:rsidR="0067708F" w:rsidRPr="0067708F">
                <w:rPr>
                  <w:rStyle w:val="Hyperlink"/>
                  <w:sz w:val="20"/>
                  <w:szCs w:val="20"/>
                  <w:shd w:val="clear" w:color="auto" w:fill="FFFFFF"/>
                </w:rPr>
                <w:t>http://blogs.swa-jkt.com/swa/11002/2012/02/04/263/</w:t>
              </w:r>
            </w:hyperlink>
            <w:r w:rsidR="0067708F" w:rsidRPr="0067708F">
              <w:rPr>
                <w:color w:val="212121"/>
                <w:sz w:val="20"/>
                <w:szCs w:val="20"/>
                <w:shd w:val="clear" w:color="auto" w:fill="FFFFFF"/>
              </w:rPr>
              <w:t xml:space="preserve"> (Step-by-step instructions for creating a tableau)</w:t>
            </w:r>
          </w:p>
        </w:tc>
      </w:tr>
      <w:tr w:rsidR="0067708F" w:rsidRPr="00B53B46" w:rsidTr="004F758F">
        <w:tc>
          <w:tcPr>
            <w:tcW w:w="3706" w:type="dxa"/>
            <w:shd w:val="clear" w:color="auto" w:fill="D9D9D9"/>
            <w:noWrap/>
          </w:tcPr>
          <w:p w:rsidR="0067708F" w:rsidRPr="00B53B46" w:rsidRDefault="0067708F" w:rsidP="004F758F">
            <w:pPr>
              <w:ind w:left="0" w:firstLine="0"/>
              <w:rPr>
                <w:b/>
                <w:sz w:val="20"/>
                <w:szCs w:val="20"/>
              </w:rPr>
            </w:pPr>
            <w:r w:rsidRPr="00B53B46">
              <w:rPr>
                <w:b/>
                <w:sz w:val="20"/>
                <w:szCs w:val="20"/>
              </w:rPr>
              <w:t>Student Resources:</w:t>
            </w:r>
          </w:p>
        </w:tc>
        <w:tc>
          <w:tcPr>
            <w:tcW w:w="11075" w:type="dxa"/>
            <w:gridSpan w:val="2"/>
            <w:shd w:val="clear" w:color="auto" w:fill="auto"/>
            <w:noWrap/>
          </w:tcPr>
          <w:p w:rsidR="0067708F" w:rsidRPr="0067708F" w:rsidRDefault="006F792E" w:rsidP="0067708F">
            <w:pPr>
              <w:ind w:left="288" w:hanging="288"/>
              <w:rPr>
                <w:sz w:val="20"/>
                <w:szCs w:val="20"/>
              </w:rPr>
            </w:pPr>
            <w:hyperlink r:id="rId100" w:history="1">
              <w:r w:rsidR="0067708F" w:rsidRPr="0067708F">
                <w:rPr>
                  <w:rStyle w:val="Hyperlink"/>
                  <w:sz w:val="20"/>
                  <w:szCs w:val="20"/>
                </w:rPr>
                <w:t>https://www.google.com/search?q=colorado+gold+rush+images&amp;tbm=isch&amp;tbo=u&amp;source=univ&amp;sa=X&amp;ei=fUcvU9rxMIq5qAHP4IG4Bg&amp;ved=0CCcQsAQ&amp;biw=1283&amp;bih=809</w:t>
              </w:r>
            </w:hyperlink>
            <w:r w:rsidR="0067708F" w:rsidRPr="0067708F">
              <w:rPr>
                <w:sz w:val="20"/>
                <w:szCs w:val="20"/>
              </w:rPr>
              <w:t xml:space="preserve"> (Images of Colorado’s gold rush)</w:t>
            </w:r>
          </w:p>
          <w:p w:rsidR="0067708F" w:rsidRPr="0067708F" w:rsidRDefault="006F792E" w:rsidP="0067708F">
            <w:pPr>
              <w:ind w:left="288" w:hanging="288"/>
              <w:rPr>
                <w:sz w:val="20"/>
                <w:szCs w:val="20"/>
              </w:rPr>
            </w:pPr>
            <w:hyperlink r:id="rId101" w:history="1">
              <w:r w:rsidR="0067708F" w:rsidRPr="0067708F">
                <w:rPr>
                  <w:rStyle w:val="Hyperlink"/>
                  <w:sz w:val="20"/>
                  <w:szCs w:val="20"/>
                </w:rPr>
                <w:t>http://www.goldbeltbyway.com/byway-history</w:t>
              </w:r>
            </w:hyperlink>
            <w:r w:rsidR="0067708F" w:rsidRPr="0067708F">
              <w:rPr>
                <w:sz w:val="20"/>
                <w:szCs w:val="20"/>
              </w:rPr>
              <w:t xml:space="preserve"> (Images of and information on the Colorado gold rush)</w:t>
            </w:r>
          </w:p>
          <w:p w:rsidR="0067708F" w:rsidRPr="0067708F" w:rsidRDefault="0067708F" w:rsidP="0067708F">
            <w:pPr>
              <w:ind w:left="288" w:hanging="288"/>
              <w:rPr>
                <w:sz w:val="20"/>
                <w:szCs w:val="20"/>
              </w:rPr>
            </w:pPr>
            <w:r w:rsidRPr="0067708F">
              <w:rPr>
                <w:sz w:val="20"/>
                <w:szCs w:val="20"/>
              </w:rPr>
              <w:t xml:space="preserve">Downey, M. &amp; Metcalf, F. (1999). Colorado: Crossroads of the west. Boulder: Pruett Publishing Company. </w:t>
            </w:r>
          </w:p>
          <w:p w:rsidR="0067708F" w:rsidRPr="0067708F" w:rsidRDefault="0067708F" w:rsidP="0067708F">
            <w:pPr>
              <w:ind w:left="288" w:hanging="288"/>
              <w:rPr>
                <w:sz w:val="20"/>
                <w:szCs w:val="20"/>
              </w:rPr>
            </w:pPr>
            <w:r w:rsidRPr="0067708F">
              <w:rPr>
                <w:sz w:val="20"/>
                <w:szCs w:val="20"/>
              </w:rPr>
              <w:t xml:space="preserve">Dutton, D. &amp; Humphries, C. (1999). A Rendezvous with Colorado History. Boise: Sterling Ties Publications. </w:t>
            </w:r>
          </w:p>
          <w:p w:rsidR="0067708F" w:rsidRPr="0067708F" w:rsidRDefault="0067708F" w:rsidP="0067708F">
            <w:pPr>
              <w:ind w:left="288" w:hanging="288"/>
              <w:rPr>
                <w:sz w:val="20"/>
                <w:szCs w:val="20"/>
              </w:rPr>
            </w:pPr>
            <w:r w:rsidRPr="0067708F">
              <w:rPr>
                <w:sz w:val="20"/>
                <w:szCs w:val="20"/>
              </w:rPr>
              <w:t>Perry, P. (2005). A Kids Look at Colorado. Golden, CO: Fulcrum Publishing.</w:t>
            </w:r>
          </w:p>
          <w:p w:rsidR="0067708F" w:rsidRPr="0067708F" w:rsidRDefault="0067708F" w:rsidP="0067708F">
            <w:pPr>
              <w:ind w:left="288" w:hanging="288"/>
              <w:rPr>
                <w:sz w:val="20"/>
                <w:szCs w:val="20"/>
              </w:rPr>
            </w:pPr>
            <w:r w:rsidRPr="0067708F">
              <w:rPr>
                <w:sz w:val="20"/>
                <w:szCs w:val="20"/>
              </w:rPr>
              <w:t>Downey, M. &amp; Bliss, T (2008). Discover Colorado: Its people, places, and times. Boulder: University Press of Colorado.</w:t>
            </w:r>
          </w:p>
          <w:p w:rsidR="0067708F" w:rsidRPr="0067708F" w:rsidRDefault="0067708F" w:rsidP="0067708F">
            <w:pPr>
              <w:ind w:left="288" w:hanging="288"/>
              <w:rPr>
                <w:sz w:val="20"/>
                <w:szCs w:val="20"/>
              </w:rPr>
            </w:pPr>
            <w:r w:rsidRPr="0067708F">
              <w:rPr>
                <w:sz w:val="20"/>
                <w:szCs w:val="20"/>
              </w:rPr>
              <w:t>Noel, T.J. &amp; Faulkner, D.  (2008). The Colorado Story. Layton, UT. Gibbs Smith</w:t>
            </w:r>
          </w:p>
          <w:p w:rsidR="0067708F" w:rsidRPr="0067708F" w:rsidRDefault="006F792E" w:rsidP="0067708F">
            <w:pPr>
              <w:ind w:left="288" w:hanging="288"/>
              <w:rPr>
                <w:sz w:val="20"/>
                <w:szCs w:val="20"/>
              </w:rPr>
            </w:pPr>
            <w:hyperlink r:id="rId102" w:history="1">
              <w:r w:rsidR="0067708F" w:rsidRPr="0067708F">
                <w:rPr>
                  <w:rStyle w:val="Hyperlink"/>
                  <w:sz w:val="20"/>
                  <w:szCs w:val="20"/>
                </w:rPr>
                <w:t>http://www.timetoast.com/timelines/gold-rushes-of-the-1800s</w:t>
              </w:r>
            </w:hyperlink>
            <w:r w:rsidR="0067708F" w:rsidRPr="0067708F">
              <w:rPr>
                <w:sz w:val="20"/>
                <w:szCs w:val="20"/>
              </w:rPr>
              <w:t xml:space="preserve"> (Student-generated timelines of various gold rushes of the late 1800s)</w:t>
            </w:r>
          </w:p>
          <w:p w:rsidR="0067708F" w:rsidRPr="0067708F" w:rsidRDefault="006F792E" w:rsidP="0067708F">
            <w:pPr>
              <w:ind w:left="288" w:hanging="288"/>
              <w:rPr>
                <w:sz w:val="20"/>
                <w:szCs w:val="20"/>
              </w:rPr>
            </w:pPr>
            <w:hyperlink r:id="rId103" w:history="1">
              <w:r w:rsidR="0067708F" w:rsidRPr="0067708F">
                <w:rPr>
                  <w:rStyle w:val="Hyperlink"/>
                  <w:sz w:val="20"/>
                  <w:szCs w:val="20"/>
                </w:rPr>
                <w:t>http://hewit.unco.edu/dohist/teachers/essays/miners.htm</w:t>
              </w:r>
            </w:hyperlink>
            <w:r w:rsidR="0067708F" w:rsidRPr="0067708F">
              <w:rPr>
                <w:sz w:val="20"/>
                <w:szCs w:val="20"/>
              </w:rPr>
              <w:t xml:space="preserve"> (Lives of gold miners)</w:t>
            </w:r>
          </w:p>
        </w:tc>
      </w:tr>
      <w:tr w:rsidR="0067708F" w:rsidRPr="00B53B46" w:rsidTr="004F758F">
        <w:tc>
          <w:tcPr>
            <w:tcW w:w="3706" w:type="dxa"/>
            <w:shd w:val="clear" w:color="auto" w:fill="D9D9D9"/>
            <w:noWrap/>
          </w:tcPr>
          <w:p w:rsidR="0067708F" w:rsidRPr="00B53B46" w:rsidRDefault="0067708F" w:rsidP="004F758F">
            <w:pPr>
              <w:ind w:left="0" w:firstLine="0"/>
              <w:rPr>
                <w:b/>
                <w:sz w:val="20"/>
                <w:szCs w:val="20"/>
              </w:rPr>
            </w:pPr>
            <w:r w:rsidRPr="00B53B46">
              <w:rPr>
                <w:b/>
                <w:sz w:val="20"/>
                <w:szCs w:val="20"/>
              </w:rPr>
              <w:t>Assessment:</w:t>
            </w:r>
          </w:p>
        </w:tc>
        <w:tc>
          <w:tcPr>
            <w:tcW w:w="11075" w:type="dxa"/>
            <w:gridSpan w:val="2"/>
            <w:shd w:val="clear" w:color="auto" w:fill="auto"/>
            <w:noWrap/>
          </w:tcPr>
          <w:p w:rsidR="0067708F" w:rsidRPr="0067708F" w:rsidRDefault="0067708F" w:rsidP="0067708F">
            <w:pPr>
              <w:ind w:left="288" w:hanging="288"/>
              <w:rPr>
                <w:sz w:val="20"/>
                <w:szCs w:val="20"/>
              </w:rPr>
            </w:pPr>
            <w:r w:rsidRPr="0067708F">
              <w:rPr>
                <w:sz w:val="20"/>
                <w:szCs w:val="20"/>
              </w:rPr>
              <w:t xml:space="preserve">Students will work in small groups to create tableau based on the photographs (that highlight different perspectives) around the gold rush. </w:t>
            </w:r>
          </w:p>
          <w:p w:rsidR="0067708F" w:rsidRPr="0067708F" w:rsidRDefault="006F792E" w:rsidP="0067708F">
            <w:pPr>
              <w:ind w:left="288" w:hanging="288"/>
              <w:rPr>
                <w:sz w:val="20"/>
                <w:szCs w:val="20"/>
              </w:rPr>
            </w:pPr>
            <w:hyperlink r:id="rId104" w:history="1">
              <w:r w:rsidR="0067708F" w:rsidRPr="0067708F">
                <w:rPr>
                  <w:rStyle w:val="Hyperlink"/>
                  <w:sz w:val="20"/>
                  <w:szCs w:val="20"/>
                </w:rPr>
                <w:t>http://artswork.asu.edu/teachers/lesson_plans/drama_theatre/resource/units/</w:t>
              </w:r>
            </w:hyperlink>
            <w:r w:rsidR="0067708F" w:rsidRPr="0067708F">
              <w:rPr>
                <w:sz w:val="20"/>
                <w:szCs w:val="20"/>
              </w:rPr>
              <w:t xml:space="preserve"> (Great source for suggestions regarding group tableau work)</w:t>
            </w:r>
          </w:p>
        </w:tc>
      </w:tr>
      <w:tr w:rsidR="0067708F" w:rsidRPr="00B53B46" w:rsidTr="004F758F">
        <w:trPr>
          <w:trHeight w:val="184"/>
        </w:trPr>
        <w:tc>
          <w:tcPr>
            <w:tcW w:w="3706" w:type="dxa"/>
            <w:vMerge w:val="restart"/>
            <w:shd w:val="clear" w:color="auto" w:fill="D9D9D9"/>
            <w:noWrap/>
          </w:tcPr>
          <w:p w:rsidR="0067708F" w:rsidRPr="00B53B46" w:rsidRDefault="0067708F" w:rsidP="004F758F">
            <w:pPr>
              <w:ind w:left="0" w:firstLine="0"/>
              <w:rPr>
                <w:b/>
                <w:sz w:val="20"/>
                <w:szCs w:val="20"/>
              </w:rPr>
            </w:pPr>
            <w:r>
              <w:br w:type="page"/>
            </w:r>
            <w:r w:rsidRPr="00B53B46">
              <w:rPr>
                <w:b/>
                <w:sz w:val="20"/>
                <w:szCs w:val="20"/>
              </w:rPr>
              <w:t>Differentiation:</w:t>
            </w:r>
          </w:p>
          <w:p w:rsidR="0067708F" w:rsidRPr="00B53B46" w:rsidRDefault="0067708F" w:rsidP="004F758F">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67708F" w:rsidRPr="0067708F" w:rsidRDefault="0067708F" w:rsidP="0067708F">
            <w:pPr>
              <w:ind w:left="288" w:hanging="288"/>
              <w:rPr>
                <w:sz w:val="20"/>
                <w:szCs w:val="20"/>
              </w:rPr>
            </w:pPr>
            <w:r w:rsidRPr="0067708F">
              <w:rPr>
                <w:b/>
                <w:sz w:val="20"/>
                <w:szCs w:val="20"/>
              </w:rPr>
              <w:t>Access</w:t>
            </w:r>
            <w:r w:rsidRPr="0067708F">
              <w:rPr>
                <w:sz w:val="20"/>
                <w:szCs w:val="20"/>
              </w:rPr>
              <w:t xml:space="preserve"> (Resources and/or Process)</w:t>
            </w:r>
          </w:p>
        </w:tc>
        <w:tc>
          <w:tcPr>
            <w:tcW w:w="5755" w:type="dxa"/>
            <w:shd w:val="clear" w:color="auto" w:fill="D9D9D9"/>
          </w:tcPr>
          <w:p w:rsidR="0067708F" w:rsidRPr="0067708F" w:rsidRDefault="0067708F" w:rsidP="0067708F">
            <w:pPr>
              <w:ind w:left="288" w:hanging="288"/>
              <w:rPr>
                <w:sz w:val="20"/>
                <w:szCs w:val="20"/>
              </w:rPr>
            </w:pPr>
            <w:r w:rsidRPr="0067708F">
              <w:rPr>
                <w:b/>
                <w:sz w:val="20"/>
                <w:szCs w:val="20"/>
              </w:rPr>
              <w:t>Expression</w:t>
            </w:r>
            <w:r w:rsidRPr="0067708F">
              <w:rPr>
                <w:sz w:val="20"/>
                <w:szCs w:val="20"/>
              </w:rPr>
              <w:t xml:space="preserve"> (Products and/or Performance)</w:t>
            </w:r>
          </w:p>
        </w:tc>
      </w:tr>
      <w:tr w:rsidR="0067708F" w:rsidRPr="00B53B46" w:rsidTr="004F758F">
        <w:trPr>
          <w:cantSplit/>
          <w:trHeight w:val="20"/>
        </w:trPr>
        <w:tc>
          <w:tcPr>
            <w:tcW w:w="3706" w:type="dxa"/>
            <w:vMerge/>
            <w:shd w:val="clear" w:color="auto" w:fill="D9D9D9"/>
            <w:noWrap/>
          </w:tcPr>
          <w:p w:rsidR="0067708F" w:rsidRPr="00B53B46" w:rsidRDefault="0067708F" w:rsidP="004F758F">
            <w:pPr>
              <w:ind w:left="0" w:firstLine="0"/>
              <w:rPr>
                <w:b/>
                <w:sz w:val="20"/>
                <w:szCs w:val="20"/>
              </w:rPr>
            </w:pPr>
          </w:p>
        </w:tc>
        <w:tc>
          <w:tcPr>
            <w:tcW w:w="5320" w:type="dxa"/>
            <w:tcBorders>
              <w:top w:val="nil"/>
            </w:tcBorders>
            <w:shd w:val="clear" w:color="auto" w:fill="auto"/>
          </w:tcPr>
          <w:p w:rsidR="0067708F" w:rsidRPr="0067708F" w:rsidRDefault="0067708F" w:rsidP="0067708F">
            <w:pPr>
              <w:ind w:left="288" w:hanging="288"/>
              <w:rPr>
                <w:rFonts w:asciiTheme="minorHAnsi" w:hAnsiTheme="minorHAnsi"/>
                <w:sz w:val="20"/>
                <w:szCs w:val="20"/>
              </w:rPr>
            </w:pPr>
            <w:r w:rsidRPr="0067708F">
              <w:rPr>
                <w:rFonts w:asciiTheme="minorHAnsi" w:hAnsiTheme="minorHAnsi"/>
                <w:sz w:val="20"/>
                <w:szCs w:val="20"/>
              </w:rPr>
              <w:t>Students may be placed strategically in groups to be the most successful</w:t>
            </w:r>
          </w:p>
          <w:p w:rsidR="0067708F" w:rsidRPr="0067708F" w:rsidRDefault="0067708F" w:rsidP="00E878E2">
            <w:pPr>
              <w:ind w:left="288" w:hanging="288"/>
              <w:rPr>
                <w:rFonts w:asciiTheme="minorHAnsi" w:hAnsiTheme="minorHAnsi"/>
                <w:sz w:val="20"/>
                <w:szCs w:val="20"/>
              </w:rPr>
            </w:pPr>
            <w:r w:rsidRPr="0067708F">
              <w:rPr>
                <w:rFonts w:asciiTheme="minorHAnsi" w:hAnsiTheme="minorHAnsi"/>
                <w:sz w:val="20"/>
                <w:szCs w:val="20"/>
              </w:rPr>
              <w:t>Students may follow teacher guidance on development of ideas/theme</w:t>
            </w:r>
            <w:r w:rsidR="00E878E2">
              <w:rPr>
                <w:rFonts w:asciiTheme="minorHAnsi" w:hAnsiTheme="minorHAnsi"/>
                <w:sz w:val="20"/>
                <w:szCs w:val="20"/>
              </w:rPr>
              <w:t>s</w:t>
            </w:r>
          </w:p>
        </w:tc>
        <w:tc>
          <w:tcPr>
            <w:tcW w:w="5755" w:type="dxa"/>
            <w:tcBorders>
              <w:top w:val="nil"/>
            </w:tcBorders>
            <w:shd w:val="clear" w:color="auto" w:fill="auto"/>
          </w:tcPr>
          <w:p w:rsidR="0067708F" w:rsidRPr="0067708F" w:rsidRDefault="0067708F" w:rsidP="0067708F">
            <w:pPr>
              <w:ind w:left="288" w:hanging="288"/>
              <w:rPr>
                <w:rFonts w:asciiTheme="minorHAnsi" w:hAnsiTheme="minorHAnsi"/>
                <w:sz w:val="20"/>
                <w:szCs w:val="20"/>
              </w:rPr>
            </w:pPr>
            <w:r w:rsidRPr="0067708F">
              <w:rPr>
                <w:rFonts w:asciiTheme="minorHAnsi" w:hAnsiTheme="minorHAnsi"/>
                <w:sz w:val="20"/>
                <w:szCs w:val="20"/>
              </w:rPr>
              <w:t>N/A</w:t>
            </w:r>
          </w:p>
          <w:p w:rsidR="0067708F" w:rsidRPr="0067708F" w:rsidRDefault="0067708F" w:rsidP="0067708F">
            <w:pPr>
              <w:ind w:left="288" w:hanging="288"/>
              <w:rPr>
                <w:rFonts w:asciiTheme="minorHAnsi" w:hAnsiTheme="minorHAnsi"/>
                <w:sz w:val="20"/>
                <w:szCs w:val="20"/>
              </w:rPr>
            </w:pPr>
          </w:p>
          <w:p w:rsidR="0067708F" w:rsidRPr="0067708F" w:rsidRDefault="0067708F" w:rsidP="0067708F">
            <w:pPr>
              <w:ind w:left="288" w:hanging="288"/>
              <w:rPr>
                <w:rFonts w:asciiTheme="minorHAnsi" w:hAnsiTheme="minorHAnsi"/>
                <w:sz w:val="20"/>
                <w:szCs w:val="20"/>
              </w:rPr>
            </w:pPr>
          </w:p>
          <w:p w:rsidR="0067708F" w:rsidRPr="0067708F" w:rsidRDefault="0067708F" w:rsidP="00E46BA2">
            <w:pPr>
              <w:ind w:left="0" w:firstLine="0"/>
              <w:rPr>
                <w:rFonts w:asciiTheme="minorHAnsi" w:hAnsiTheme="minorHAnsi"/>
                <w:sz w:val="20"/>
                <w:szCs w:val="20"/>
              </w:rPr>
            </w:pPr>
          </w:p>
        </w:tc>
      </w:tr>
      <w:tr w:rsidR="0067708F" w:rsidRPr="00B53B46" w:rsidTr="00747F12">
        <w:trPr>
          <w:cantSplit/>
          <w:trHeight w:val="265"/>
        </w:trPr>
        <w:tc>
          <w:tcPr>
            <w:tcW w:w="3706" w:type="dxa"/>
            <w:vMerge w:val="restart"/>
            <w:shd w:val="clear" w:color="auto" w:fill="D9D9D9"/>
            <w:noWrap/>
          </w:tcPr>
          <w:p w:rsidR="0067708F" w:rsidRPr="00B53B46" w:rsidRDefault="0067708F" w:rsidP="004F758F">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67708F" w:rsidRPr="0067708F" w:rsidRDefault="0067708F" w:rsidP="0067708F">
            <w:pPr>
              <w:ind w:left="288" w:hanging="288"/>
              <w:rPr>
                <w:sz w:val="20"/>
                <w:szCs w:val="20"/>
              </w:rPr>
            </w:pPr>
            <w:r w:rsidRPr="0067708F">
              <w:rPr>
                <w:b/>
                <w:sz w:val="20"/>
                <w:szCs w:val="20"/>
              </w:rPr>
              <w:t>Access</w:t>
            </w:r>
            <w:r w:rsidRPr="0067708F">
              <w:rPr>
                <w:sz w:val="20"/>
                <w:szCs w:val="20"/>
              </w:rPr>
              <w:t xml:space="preserve"> (Resources and/or Process)</w:t>
            </w:r>
          </w:p>
        </w:tc>
        <w:tc>
          <w:tcPr>
            <w:tcW w:w="5755" w:type="dxa"/>
            <w:shd w:val="clear" w:color="auto" w:fill="D9D9D9"/>
          </w:tcPr>
          <w:p w:rsidR="0067708F" w:rsidRPr="0067708F" w:rsidRDefault="0067708F" w:rsidP="0067708F">
            <w:pPr>
              <w:ind w:left="288" w:hanging="288"/>
              <w:rPr>
                <w:sz w:val="20"/>
                <w:szCs w:val="20"/>
              </w:rPr>
            </w:pPr>
            <w:r w:rsidRPr="0067708F">
              <w:rPr>
                <w:b/>
                <w:sz w:val="20"/>
                <w:szCs w:val="20"/>
              </w:rPr>
              <w:t>Expression</w:t>
            </w:r>
            <w:r w:rsidRPr="0067708F">
              <w:rPr>
                <w:sz w:val="20"/>
                <w:szCs w:val="20"/>
              </w:rPr>
              <w:t xml:space="preserve"> (Products and/or Performance)</w:t>
            </w:r>
          </w:p>
        </w:tc>
      </w:tr>
      <w:tr w:rsidR="0067708F" w:rsidRPr="00B53B46" w:rsidTr="0074720A">
        <w:trPr>
          <w:cantSplit/>
          <w:trHeight w:val="94"/>
        </w:trPr>
        <w:tc>
          <w:tcPr>
            <w:tcW w:w="3706" w:type="dxa"/>
            <w:vMerge/>
            <w:shd w:val="clear" w:color="auto" w:fill="D9D9D9"/>
            <w:noWrap/>
          </w:tcPr>
          <w:p w:rsidR="0067708F" w:rsidRPr="00B53B46" w:rsidRDefault="0067708F" w:rsidP="004F758F">
            <w:pPr>
              <w:ind w:left="0" w:firstLine="0"/>
              <w:rPr>
                <w:b/>
                <w:sz w:val="20"/>
                <w:szCs w:val="20"/>
              </w:rPr>
            </w:pPr>
          </w:p>
        </w:tc>
        <w:tc>
          <w:tcPr>
            <w:tcW w:w="5320" w:type="dxa"/>
            <w:tcBorders>
              <w:top w:val="nil"/>
            </w:tcBorders>
            <w:shd w:val="clear" w:color="auto" w:fill="auto"/>
          </w:tcPr>
          <w:p w:rsidR="0067708F" w:rsidRPr="00E46BA2" w:rsidRDefault="0067708F" w:rsidP="00E46BA2">
            <w:pPr>
              <w:ind w:left="288" w:hanging="288"/>
              <w:rPr>
                <w:rFonts w:asciiTheme="minorHAnsi" w:hAnsiTheme="minorHAnsi"/>
                <w:sz w:val="20"/>
                <w:szCs w:val="20"/>
              </w:rPr>
            </w:pPr>
            <w:r w:rsidRPr="0067708F">
              <w:rPr>
                <w:rFonts w:asciiTheme="minorHAnsi" w:hAnsiTheme="minorHAnsi"/>
                <w:sz w:val="20"/>
                <w:szCs w:val="20"/>
              </w:rPr>
              <w:t>Students</w:t>
            </w:r>
            <w:r w:rsidR="00E878E2">
              <w:rPr>
                <w:rFonts w:asciiTheme="minorHAnsi" w:hAnsiTheme="minorHAnsi"/>
                <w:sz w:val="20"/>
                <w:szCs w:val="20"/>
              </w:rPr>
              <w:t xml:space="preserve"> may develop more complex ideas</w:t>
            </w:r>
          </w:p>
        </w:tc>
        <w:tc>
          <w:tcPr>
            <w:tcW w:w="5755" w:type="dxa"/>
            <w:tcBorders>
              <w:top w:val="nil"/>
            </w:tcBorders>
            <w:shd w:val="clear" w:color="auto" w:fill="auto"/>
          </w:tcPr>
          <w:p w:rsidR="0067708F" w:rsidRPr="0067708F" w:rsidRDefault="0067708F" w:rsidP="0067708F">
            <w:pPr>
              <w:ind w:left="288" w:hanging="288"/>
              <w:rPr>
                <w:rFonts w:asciiTheme="minorHAnsi" w:hAnsiTheme="minorHAnsi"/>
                <w:sz w:val="20"/>
                <w:szCs w:val="20"/>
              </w:rPr>
            </w:pPr>
            <w:r w:rsidRPr="0067708F">
              <w:rPr>
                <w:rFonts w:asciiTheme="minorHAnsi" w:hAnsiTheme="minorHAnsi"/>
                <w:sz w:val="20"/>
                <w:szCs w:val="20"/>
              </w:rPr>
              <w:t>N/A</w:t>
            </w:r>
          </w:p>
        </w:tc>
      </w:tr>
      <w:tr w:rsidR="0067708F" w:rsidRPr="00B53B46" w:rsidTr="004F758F">
        <w:tc>
          <w:tcPr>
            <w:tcW w:w="3706" w:type="dxa"/>
            <w:shd w:val="clear" w:color="auto" w:fill="D9D9D9"/>
            <w:noWrap/>
          </w:tcPr>
          <w:p w:rsidR="0067708F" w:rsidRPr="00B53B46" w:rsidRDefault="0067708F" w:rsidP="004F758F">
            <w:pPr>
              <w:ind w:left="0" w:firstLine="0"/>
              <w:rPr>
                <w:b/>
                <w:sz w:val="20"/>
                <w:szCs w:val="20"/>
              </w:rPr>
            </w:pPr>
            <w:r w:rsidRPr="00B53B46">
              <w:rPr>
                <w:b/>
                <w:sz w:val="20"/>
                <w:szCs w:val="20"/>
              </w:rPr>
              <w:t>Critical Content:</w:t>
            </w:r>
          </w:p>
        </w:tc>
        <w:tc>
          <w:tcPr>
            <w:tcW w:w="11075" w:type="dxa"/>
            <w:gridSpan w:val="2"/>
            <w:shd w:val="clear" w:color="auto" w:fill="auto"/>
          </w:tcPr>
          <w:p w:rsidR="0067708F" w:rsidRPr="0067708F" w:rsidRDefault="0067708F" w:rsidP="0067708F">
            <w:pPr>
              <w:numPr>
                <w:ilvl w:val="0"/>
                <w:numId w:val="7"/>
              </w:numPr>
              <w:ind w:left="288" w:hanging="288"/>
              <w:contextualSpacing/>
              <w:rPr>
                <w:sz w:val="20"/>
                <w:szCs w:val="20"/>
              </w:rPr>
            </w:pPr>
            <w:r w:rsidRPr="0067708F">
              <w:rPr>
                <w:sz w:val="20"/>
                <w:szCs w:val="20"/>
              </w:rPr>
              <w:t>The conflicts and emotion within interesting stories</w:t>
            </w:r>
          </w:p>
          <w:p w:rsidR="0067708F" w:rsidRPr="0067708F" w:rsidRDefault="0067708F" w:rsidP="0067708F">
            <w:pPr>
              <w:numPr>
                <w:ilvl w:val="0"/>
                <w:numId w:val="7"/>
              </w:numPr>
              <w:ind w:left="288" w:hanging="288"/>
              <w:contextualSpacing/>
              <w:rPr>
                <w:sz w:val="20"/>
                <w:szCs w:val="20"/>
              </w:rPr>
            </w:pPr>
            <w:r w:rsidRPr="0067708F">
              <w:rPr>
                <w:sz w:val="20"/>
                <w:szCs w:val="20"/>
              </w:rPr>
              <w:t>How actors represent historical events accurately</w:t>
            </w:r>
          </w:p>
        </w:tc>
      </w:tr>
    </w:tbl>
    <w:p w:rsidR="00E46BA2" w:rsidRDefault="00E46BA2">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67708F" w:rsidRPr="00B53B46" w:rsidTr="004F758F">
        <w:tc>
          <w:tcPr>
            <w:tcW w:w="3706" w:type="dxa"/>
            <w:shd w:val="clear" w:color="auto" w:fill="D9D9D9"/>
            <w:noWrap/>
          </w:tcPr>
          <w:p w:rsidR="0067708F" w:rsidRPr="00B53B46" w:rsidRDefault="0067708F" w:rsidP="004F758F">
            <w:pPr>
              <w:ind w:left="0" w:firstLine="0"/>
              <w:rPr>
                <w:b/>
                <w:sz w:val="20"/>
                <w:szCs w:val="20"/>
              </w:rPr>
            </w:pPr>
            <w:r w:rsidRPr="00B53B46">
              <w:rPr>
                <w:b/>
                <w:sz w:val="20"/>
                <w:szCs w:val="20"/>
              </w:rPr>
              <w:lastRenderedPageBreak/>
              <w:t>Key Skills:</w:t>
            </w:r>
          </w:p>
        </w:tc>
        <w:tc>
          <w:tcPr>
            <w:tcW w:w="11075" w:type="dxa"/>
            <w:shd w:val="clear" w:color="auto" w:fill="auto"/>
          </w:tcPr>
          <w:p w:rsidR="0067708F" w:rsidRPr="0067708F" w:rsidRDefault="0067708F" w:rsidP="0067708F">
            <w:pPr>
              <w:numPr>
                <w:ilvl w:val="0"/>
                <w:numId w:val="7"/>
              </w:numPr>
              <w:ind w:left="288" w:hanging="288"/>
              <w:contextualSpacing/>
              <w:rPr>
                <w:sz w:val="20"/>
                <w:szCs w:val="20"/>
              </w:rPr>
            </w:pPr>
            <w:r w:rsidRPr="0067708F">
              <w:rPr>
                <w:sz w:val="20"/>
                <w:szCs w:val="20"/>
              </w:rPr>
              <w:t>Follow basic stage directions</w:t>
            </w:r>
          </w:p>
          <w:p w:rsidR="0067708F" w:rsidRPr="0067708F" w:rsidRDefault="0067708F" w:rsidP="0067708F">
            <w:pPr>
              <w:numPr>
                <w:ilvl w:val="0"/>
                <w:numId w:val="7"/>
              </w:numPr>
              <w:ind w:left="288" w:hanging="288"/>
              <w:contextualSpacing/>
              <w:rPr>
                <w:rFonts w:asciiTheme="minorHAnsi" w:hAnsiTheme="minorHAnsi"/>
                <w:b/>
                <w:sz w:val="20"/>
                <w:szCs w:val="20"/>
              </w:rPr>
            </w:pPr>
            <w:r w:rsidRPr="0067708F">
              <w:rPr>
                <w:sz w:val="20"/>
                <w:szCs w:val="20"/>
              </w:rPr>
              <w:t>Use documents to inform artistic choices in ensemble situations to create historically accurate scenes or tableaux</w:t>
            </w:r>
          </w:p>
          <w:p w:rsidR="0067708F" w:rsidRPr="0067708F" w:rsidRDefault="0067708F" w:rsidP="0067708F">
            <w:pPr>
              <w:numPr>
                <w:ilvl w:val="0"/>
                <w:numId w:val="7"/>
              </w:numPr>
              <w:ind w:left="288" w:hanging="288"/>
              <w:contextualSpacing/>
              <w:rPr>
                <w:rFonts w:asciiTheme="minorHAnsi" w:hAnsiTheme="minorHAnsi"/>
                <w:b/>
                <w:sz w:val="20"/>
                <w:szCs w:val="20"/>
              </w:rPr>
            </w:pPr>
            <w:r w:rsidRPr="0067708F">
              <w:rPr>
                <w:sz w:val="20"/>
                <w:szCs w:val="20"/>
              </w:rPr>
              <w:t>Write and/or speak expressively in order to communicate a range of emotions resulting from historical conflicts and situations</w:t>
            </w:r>
          </w:p>
        </w:tc>
      </w:tr>
      <w:tr w:rsidR="0067708F" w:rsidRPr="00B53B46" w:rsidTr="004F758F">
        <w:tc>
          <w:tcPr>
            <w:tcW w:w="3706" w:type="dxa"/>
            <w:shd w:val="clear" w:color="auto" w:fill="D9D9D9"/>
            <w:noWrap/>
          </w:tcPr>
          <w:p w:rsidR="0067708F" w:rsidRPr="00B53B46" w:rsidRDefault="0067708F" w:rsidP="004F758F">
            <w:pPr>
              <w:ind w:left="0" w:firstLine="0"/>
              <w:rPr>
                <w:b/>
                <w:sz w:val="20"/>
                <w:szCs w:val="20"/>
              </w:rPr>
            </w:pPr>
            <w:r w:rsidRPr="00B53B46">
              <w:rPr>
                <w:b/>
                <w:sz w:val="20"/>
                <w:szCs w:val="20"/>
              </w:rPr>
              <w:t>Critical Language:</w:t>
            </w:r>
          </w:p>
        </w:tc>
        <w:tc>
          <w:tcPr>
            <w:tcW w:w="11075" w:type="dxa"/>
            <w:shd w:val="clear" w:color="auto" w:fill="auto"/>
          </w:tcPr>
          <w:p w:rsidR="0067708F" w:rsidRPr="0067708F" w:rsidRDefault="0067708F" w:rsidP="0067708F">
            <w:pPr>
              <w:ind w:left="288" w:hanging="288"/>
              <w:rPr>
                <w:rFonts w:asciiTheme="minorHAnsi" w:hAnsiTheme="minorHAnsi"/>
                <w:b/>
                <w:sz w:val="20"/>
                <w:szCs w:val="20"/>
              </w:rPr>
            </w:pPr>
            <w:r w:rsidRPr="0067708F">
              <w:rPr>
                <w:sz w:val="20"/>
                <w:szCs w:val="20"/>
              </w:rPr>
              <w:t>Conflict, tension, communicate, emotions, primary sources, secondary sources, portray, perspective, scene, blocking, stage direction, tableaux, dramatic compositions, ensemble</w:t>
            </w:r>
          </w:p>
        </w:tc>
      </w:tr>
    </w:tbl>
    <w:p w:rsidR="007C4E3C" w:rsidRDefault="007C4E3C" w:rsidP="00FF175E">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838D3" w:rsidP="00582129">
            <w:pPr>
              <w:ind w:left="0" w:firstLine="0"/>
              <w:rPr>
                <w:b/>
                <w:sz w:val="20"/>
                <w:szCs w:val="20"/>
              </w:rPr>
            </w:pPr>
            <w:r>
              <w:rPr>
                <w:b/>
                <w:sz w:val="20"/>
                <w:szCs w:val="20"/>
              </w:rPr>
              <w:t xml:space="preserve">Learning Experience # </w:t>
            </w:r>
            <w:r w:rsidR="00CB46EA">
              <w:rPr>
                <w:b/>
                <w:sz w:val="20"/>
                <w:szCs w:val="20"/>
              </w:rPr>
              <w:t>10</w:t>
            </w:r>
          </w:p>
        </w:tc>
      </w:tr>
      <w:tr w:rsidR="00582129" w:rsidRPr="00B53B46" w:rsidTr="00126AE8">
        <w:tc>
          <w:tcPr>
            <w:tcW w:w="14781" w:type="dxa"/>
            <w:gridSpan w:val="3"/>
            <w:shd w:val="clear" w:color="auto" w:fill="D9D9D9"/>
            <w:noWrap/>
          </w:tcPr>
          <w:p w:rsidR="00451F91" w:rsidRPr="00945F58" w:rsidRDefault="00451F91" w:rsidP="00451F91">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451F91" w:rsidRDefault="00451F91" w:rsidP="00451F91">
            <w:pPr>
              <w:ind w:left="0" w:firstLine="0"/>
              <w:rPr>
                <w:sz w:val="28"/>
                <w:szCs w:val="28"/>
              </w:rPr>
            </w:pPr>
            <w:r w:rsidRPr="008F20B2">
              <w:rPr>
                <w:sz w:val="28"/>
                <w:szCs w:val="28"/>
                <w:highlight w:val="cyan"/>
              </w:rPr>
              <w:t>The teacher may use sources (from previous learning experiences) as the bases so that students can explore through improvisational games (e.g., improvisational interviews) multiple perspectives on the gold rush</w:t>
            </w:r>
            <w:r w:rsidR="003D4CB6" w:rsidRPr="008F20B2">
              <w:rPr>
                <w:sz w:val="28"/>
                <w:szCs w:val="28"/>
                <w:highlight w:val="cyan"/>
              </w:rPr>
              <w:t xml:space="preserve"> and fur trade</w:t>
            </w:r>
            <w:r w:rsidRPr="008F20B2">
              <w:rPr>
                <w:sz w:val="28"/>
                <w:szCs w:val="28"/>
                <w:highlight w:val="cyan"/>
              </w:rPr>
              <w:t xml:space="preserve"> (miners and their families, Native Americans, fur traders).</w:t>
            </w:r>
          </w:p>
          <w:p w:rsidR="00451F91" w:rsidRDefault="00451F91" w:rsidP="00451F91">
            <w:pPr>
              <w:ind w:left="0" w:firstLine="0"/>
              <w:rPr>
                <w:sz w:val="28"/>
                <w:szCs w:val="28"/>
              </w:rPr>
            </w:pPr>
          </w:p>
          <w:p w:rsidR="00451F91" w:rsidRDefault="00451F91" w:rsidP="00451F91">
            <w:pPr>
              <w:ind w:left="0" w:firstLine="0"/>
              <w:jc w:val="right"/>
              <w:rPr>
                <w:sz w:val="28"/>
                <w:szCs w:val="28"/>
              </w:rPr>
            </w:pPr>
            <w:r w:rsidRPr="009246EB">
              <w:rPr>
                <w:b/>
                <w:sz w:val="28"/>
                <w:szCs w:val="28"/>
              </w:rPr>
              <w:t>Integration Continuum Color</w:t>
            </w:r>
            <w:r w:rsidRPr="00945F58">
              <w:rPr>
                <w:sz w:val="28"/>
                <w:szCs w:val="28"/>
              </w:rPr>
              <w:t xml:space="preserve">:  GREEN   </w:t>
            </w:r>
            <w:r w:rsidRPr="009246EB">
              <w:rPr>
                <w:sz w:val="28"/>
                <w:szCs w:val="28"/>
                <w:highlight w:val="cyan"/>
              </w:rPr>
              <w:t>BLUE</w:t>
            </w:r>
            <w:r w:rsidRPr="00945F58">
              <w:rPr>
                <w:sz w:val="28"/>
                <w:szCs w:val="28"/>
              </w:rPr>
              <w:t xml:space="preserve">    PINK    YELLOW</w:t>
            </w:r>
          </w:p>
          <w:p w:rsidR="00582129" w:rsidRPr="00582129" w:rsidRDefault="00451F91" w:rsidP="00451F91">
            <w:pPr>
              <w:ind w:left="0" w:firstLine="0"/>
              <w:jc w:val="right"/>
              <w:rPr>
                <w:sz w:val="28"/>
                <w:szCs w:val="28"/>
              </w:rPr>
            </w:pPr>
            <w:r w:rsidRPr="009246EB">
              <w:rPr>
                <w:sz w:val="16"/>
                <w:szCs w:val="16"/>
              </w:rPr>
              <w:t>BLUE: Equal and significant attention is given to arts and non-arts techniques, skills, or concepts. Authentic experiences and media are used.</w:t>
            </w:r>
          </w:p>
        </w:tc>
      </w:tr>
      <w:tr w:rsidR="00451F91" w:rsidRPr="00B53B46" w:rsidTr="00B53B46">
        <w:tc>
          <w:tcPr>
            <w:tcW w:w="3706" w:type="dxa"/>
            <w:shd w:val="clear" w:color="auto" w:fill="D9D9D9"/>
            <w:noWrap/>
          </w:tcPr>
          <w:p w:rsidR="00451F91" w:rsidRPr="00B53B46" w:rsidRDefault="00451F91"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451F91" w:rsidRPr="00451F91" w:rsidRDefault="00451F91" w:rsidP="00451F91">
            <w:pPr>
              <w:ind w:left="288" w:hanging="288"/>
              <w:rPr>
                <w:sz w:val="20"/>
                <w:szCs w:val="20"/>
              </w:rPr>
            </w:pPr>
            <w:r w:rsidRPr="00451F91">
              <w:rPr>
                <w:b/>
                <w:i/>
                <w:sz w:val="20"/>
                <w:szCs w:val="20"/>
              </w:rPr>
              <w:t>Drama and Theater Arts</w:t>
            </w:r>
            <w:r w:rsidRPr="00451F91">
              <w:rPr>
                <w:sz w:val="20"/>
                <w:szCs w:val="20"/>
              </w:rPr>
              <w:t xml:space="preserve">: </w:t>
            </w:r>
          </w:p>
          <w:p w:rsidR="00451F91" w:rsidRPr="00451F91" w:rsidRDefault="00451F91" w:rsidP="00451F91">
            <w:pPr>
              <w:ind w:left="576" w:hanging="288"/>
              <w:rPr>
                <w:sz w:val="20"/>
                <w:szCs w:val="20"/>
              </w:rPr>
            </w:pPr>
            <w:r w:rsidRPr="00451F91">
              <w:rPr>
                <w:sz w:val="20"/>
                <w:szCs w:val="20"/>
              </w:rPr>
              <w:t>Observations of historical events can inform non-stereotypical improvisation enhancing the understanding of multiple perspectives for character representations</w:t>
            </w:r>
          </w:p>
          <w:p w:rsidR="00451F91" w:rsidRPr="00451F91" w:rsidRDefault="00451F91" w:rsidP="00451F91">
            <w:pPr>
              <w:ind w:left="576" w:hanging="288"/>
              <w:rPr>
                <w:sz w:val="20"/>
                <w:szCs w:val="20"/>
              </w:rPr>
            </w:pPr>
            <w:r w:rsidRPr="00451F91">
              <w:rPr>
                <w:sz w:val="20"/>
                <w:szCs w:val="20"/>
              </w:rPr>
              <w:t>Patterns of tension and conflict across cultures communicate essential information about characters through time in order to make personal connections between history and current events</w:t>
            </w:r>
          </w:p>
          <w:p w:rsidR="00451F91" w:rsidRPr="00451F91" w:rsidRDefault="00451F91" w:rsidP="00451F91">
            <w:pPr>
              <w:ind w:left="576" w:hanging="288"/>
              <w:rPr>
                <w:sz w:val="20"/>
                <w:szCs w:val="20"/>
              </w:rPr>
            </w:pPr>
            <w:r w:rsidRPr="00451F91">
              <w:rPr>
                <w:sz w:val="20"/>
                <w:szCs w:val="20"/>
              </w:rPr>
              <w:t>Interesting, dramatic compositions employ a range of emotions in order to accurately portray a spectrum of perspectives</w:t>
            </w:r>
          </w:p>
          <w:p w:rsidR="00451F91" w:rsidRPr="00451F91" w:rsidRDefault="00451F91" w:rsidP="00451F91">
            <w:pPr>
              <w:ind w:left="288" w:hanging="288"/>
              <w:rPr>
                <w:b/>
                <w:sz w:val="20"/>
                <w:szCs w:val="20"/>
              </w:rPr>
            </w:pPr>
            <w:r w:rsidRPr="00451F91">
              <w:rPr>
                <w:b/>
                <w:i/>
                <w:sz w:val="20"/>
                <w:szCs w:val="20"/>
              </w:rPr>
              <w:t xml:space="preserve">Social </w:t>
            </w:r>
            <w:r>
              <w:rPr>
                <w:b/>
                <w:i/>
                <w:sz w:val="20"/>
                <w:szCs w:val="20"/>
              </w:rPr>
              <w:t>S</w:t>
            </w:r>
            <w:r w:rsidRPr="00451F91">
              <w:rPr>
                <w:b/>
                <w:i/>
                <w:sz w:val="20"/>
                <w:szCs w:val="20"/>
              </w:rPr>
              <w:t>tudies</w:t>
            </w:r>
            <w:r w:rsidRPr="00451F91">
              <w:rPr>
                <w:b/>
                <w:sz w:val="20"/>
                <w:szCs w:val="20"/>
              </w:rPr>
              <w:t xml:space="preserve">: </w:t>
            </w:r>
          </w:p>
          <w:p w:rsidR="00451F91" w:rsidRPr="00451F91" w:rsidRDefault="00451F91" w:rsidP="00451F91">
            <w:pPr>
              <w:ind w:left="576" w:hanging="288"/>
              <w:rPr>
                <w:rFonts w:asciiTheme="minorHAnsi" w:hAnsiTheme="minorHAnsi"/>
                <w:sz w:val="20"/>
                <w:szCs w:val="20"/>
              </w:rPr>
            </w:pPr>
            <w:r w:rsidRPr="00451F91">
              <w:rPr>
                <w:sz w:val="20"/>
                <w:szCs w:val="20"/>
              </w:rPr>
              <w:t>Humans alter and adapt to existing natural resources to meet personal, cultural, and economic needs</w:t>
            </w:r>
          </w:p>
        </w:tc>
      </w:tr>
      <w:tr w:rsidR="00451F91" w:rsidRPr="00B53B46" w:rsidTr="00B53B46">
        <w:tc>
          <w:tcPr>
            <w:tcW w:w="3706" w:type="dxa"/>
            <w:shd w:val="clear" w:color="auto" w:fill="D9D9D9"/>
            <w:noWrap/>
          </w:tcPr>
          <w:p w:rsidR="00451F91" w:rsidRPr="00B53B46" w:rsidRDefault="00451F91"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451F91" w:rsidRPr="00451F91" w:rsidRDefault="006F792E" w:rsidP="00451F91">
            <w:pPr>
              <w:ind w:left="288" w:hanging="288"/>
              <w:rPr>
                <w:sz w:val="20"/>
                <w:szCs w:val="20"/>
              </w:rPr>
            </w:pPr>
            <w:hyperlink r:id="rId105" w:history="1">
              <w:r w:rsidR="00451F91" w:rsidRPr="00451F91">
                <w:rPr>
                  <w:rStyle w:val="Hyperlink"/>
                  <w:sz w:val="20"/>
                  <w:szCs w:val="20"/>
                </w:rPr>
                <w:t>http://history.fcgov.com/archive/contexts/colorado.php</w:t>
              </w:r>
            </w:hyperlink>
            <w:r w:rsidR="00451F91" w:rsidRPr="00451F91">
              <w:rPr>
                <w:sz w:val="20"/>
                <w:szCs w:val="20"/>
              </w:rPr>
              <w:t xml:space="preserve"> (Colorado gold rush history- events and conflicts)</w:t>
            </w:r>
          </w:p>
          <w:p w:rsidR="00451F91" w:rsidRPr="00451F91" w:rsidRDefault="006F792E" w:rsidP="00451F91">
            <w:pPr>
              <w:ind w:left="288" w:hanging="288"/>
              <w:rPr>
                <w:sz w:val="20"/>
                <w:szCs w:val="20"/>
              </w:rPr>
            </w:pPr>
            <w:hyperlink r:id="rId106" w:history="1">
              <w:r w:rsidR="00451F91" w:rsidRPr="00451F91">
                <w:rPr>
                  <w:rStyle w:val="Hyperlink"/>
                  <w:sz w:val="20"/>
                  <w:szCs w:val="20"/>
                </w:rPr>
                <w:t>http://www.nps.gov/sand/parknews/the-gold-rush-and-the-plains-of-colorado.htm</w:t>
              </w:r>
            </w:hyperlink>
            <w:r w:rsidR="00451F91" w:rsidRPr="00451F91">
              <w:rPr>
                <w:sz w:val="20"/>
                <w:szCs w:val="20"/>
              </w:rPr>
              <w:t xml:space="preserve"> (Colorado gold rush and implications for plains tribes)</w:t>
            </w:r>
          </w:p>
          <w:p w:rsidR="00451F91" w:rsidRPr="00451F91" w:rsidRDefault="006F792E" w:rsidP="00451F91">
            <w:pPr>
              <w:ind w:left="288" w:hanging="288"/>
              <w:rPr>
                <w:sz w:val="20"/>
                <w:szCs w:val="20"/>
              </w:rPr>
            </w:pPr>
            <w:hyperlink r:id="rId107" w:history="1">
              <w:r w:rsidR="00451F91" w:rsidRPr="00451F91">
                <w:rPr>
                  <w:rStyle w:val="Hyperlink"/>
                  <w:sz w:val="20"/>
                  <w:szCs w:val="20"/>
                </w:rPr>
                <w:t>http://www.miningartifacts.org/Colorado-Mines.html</w:t>
              </w:r>
            </w:hyperlink>
            <w:r w:rsidR="00451F91" w:rsidRPr="00451F91">
              <w:rPr>
                <w:sz w:val="20"/>
                <w:szCs w:val="20"/>
              </w:rPr>
              <w:t xml:space="preserve"> (Images and timelines of the rush)</w:t>
            </w:r>
          </w:p>
          <w:p w:rsidR="00451F91" w:rsidRPr="00451F91" w:rsidRDefault="006F792E" w:rsidP="00451F91">
            <w:pPr>
              <w:ind w:left="288" w:hanging="288"/>
              <w:rPr>
                <w:sz w:val="20"/>
                <w:szCs w:val="20"/>
              </w:rPr>
            </w:pPr>
            <w:hyperlink r:id="rId108" w:history="1">
              <w:r w:rsidR="00451F91" w:rsidRPr="00451F91">
                <w:rPr>
                  <w:rStyle w:val="Hyperlink"/>
                  <w:sz w:val="20"/>
                  <w:szCs w:val="20"/>
                </w:rPr>
                <w:t>http://www.explore-old-west-colorado.com/colorado-gold-rush.html</w:t>
              </w:r>
            </w:hyperlink>
            <w:r w:rsidR="00451F91" w:rsidRPr="00451F91">
              <w:rPr>
                <w:sz w:val="20"/>
                <w:szCs w:val="20"/>
              </w:rPr>
              <w:t xml:space="preserve"> (Gold rush overview)</w:t>
            </w:r>
          </w:p>
          <w:p w:rsidR="00451F91" w:rsidRPr="00451F91" w:rsidRDefault="006F792E" w:rsidP="00451F91">
            <w:pPr>
              <w:ind w:left="288" w:hanging="288"/>
              <w:rPr>
                <w:sz w:val="20"/>
                <w:szCs w:val="20"/>
              </w:rPr>
            </w:pPr>
            <w:hyperlink r:id="rId109" w:history="1">
              <w:r w:rsidR="00451F91" w:rsidRPr="00451F91">
                <w:rPr>
                  <w:rStyle w:val="Hyperlink"/>
                  <w:sz w:val="20"/>
                  <w:szCs w:val="20"/>
                </w:rPr>
                <w:t>http://www.miningbureau.com/</w:t>
              </w:r>
            </w:hyperlink>
            <w:r w:rsidR="00451F91" w:rsidRPr="00451F91">
              <w:rPr>
                <w:sz w:val="20"/>
                <w:szCs w:val="20"/>
              </w:rPr>
              <w:t xml:space="preserve"> (General Colorado mining overview)</w:t>
            </w:r>
          </w:p>
          <w:p w:rsidR="00451F91" w:rsidRPr="00451F91" w:rsidRDefault="006F792E" w:rsidP="00451F91">
            <w:pPr>
              <w:ind w:left="288" w:hanging="288"/>
              <w:rPr>
                <w:sz w:val="20"/>
                <w:szCs w:val="20"/>
              </w:rPr>
            </w:pPr>
            <w:hyperlink r:id="rId110" w:history="1">
              <w:r w:rsidR="00451F91" w:rsidRPr="00451F91">
                <w:rPr>
                  <w:rStyle w:val="Hyperlink"/>
                  <w:sz w:val="20"/>
                  <w:szCs w:val="20"/>
                </w:rPr>
                <w:t>http://www.kancoll.org/khq/1956/56_4_lindsey.htm</w:t>
              </w:r>
            </w:hyperlink>
            <w:r w:rsidR="00451F91" w:rsidRPr="00451F91">
              <w:rPr>
                <w:sz w:val="20"/>
                <w:szCs w:val="20"/>
              </w:rPr>
              <w:t xml:space="preserve"> (Journal of a Pikes Peak gold seeker)</w:t>
            </w:r>
          </w:p>
          <w:p w:rsidR="00451F91" w:rsidRPr="00451F91" w:rsidRDefault="006F792E" w:rsidP="00451F91">
            <w:pPr>
              <w:ind w:left="288" w:hanging="288"/>
              <w:rPr>
                <w:sz w:val="20"/>
                <w:szCs w:val="20"/>
              </w:rPr>
            </w:pPr>
            <w:hyperlink r:id="rId111" w:history="1">
              <w:r w:rsidR="00451F91" w:rsidRPr="00451F91">
                <w:rPr>
                  <w:rStyle w:val="Hyperlink"/>
                  <w:sz w:val="20"/>
                  <w:szCs w:val="20"/>
                </w:rPr>
                <w:t>http://www.colorado.com/articles/colorado-mine-tours-gold-rush-towns</w:t>
              </w:r>
            </w:hyperlink>
            <w:r w:rsidR="00451F91" w:rsidRPr="00451F91">
              <w:rPr>
                <w:sz w:val="20"/>
                <w:szCs w:val="20"/>
              </w:rPr>
              <w:t xml:space="preserve"> (Information on Colorado gold rush towns)</w:t>
            </w:r>
          </w:p>
          <w:p w:rsidR="00451F91" w:rsidRPr="00451F91" w:rsidRDefault="00451F91" w:rsidP="00451F91">
            <w:pPr>
              <w:ind w:left="288" w:hanging="288"/>
              <w:rPr>
                <w:sz w:val="20"/>
                <w:szCs w:val="20"/>
              </w:rPr>
            </w:pPr>
            <w:r w:rsidRPr="00451F91">
              <w:rPr>
                <w:i/>
                <w:sz w:val="20"/>
                <w:szCs w:val="20"/>
              </w:rPr>
              <w:t>The Contested Plains: Indians, gold seekers, and the rush to Colorado</w:t>
            </w:r>
            <w:r w:rsidRPr="00451F91">
              <w:rPr>
                <w:sz w:val="20"/>
                <w:szCs w:val="20"/>
              </w:rPr>
              <w:t xml:space="preserve"> by Elliott West \</w:t>
            </w:r>
          </w:p>
          <w:p w:rsidR="00451F91" w:rsidRPr="00451F91" w:rsidRDefault="006F792E" w:rsidP="00451F91">
            <w:pPr>
              <w:ind w:left="288" w:hanging="288"/>
              <w:rPr>
                <w:sz w:val="20"/>
                <w:szCs w:val="20"/>
              </w:rPr>
            </w:pPr>
            <w:hyperlink r:id="rId112" w:history="1">
              <w:r w:rsidR="00451F91" w:rsidRPr="00451F91">
                <w:rPr>
                  <w:rStyle w:val="Hyperlink"/>
                  <w:sz w:val="20"/>
                  <w:szCs w:val="20"/>
                </w:rPr>
                <w:t>http://mrsbuffington.weebly.com/pikes-peak-gold-rush.html</w:t>
              </w:r>
            </w:hyperlink>
            <w:r w:rsidR="00451F91" w:rsidRPr="00451F91">
              <w:rPr>
                <w:sz w:val="20"/>
                <w:szCs w:val="20"/>
              </w:rPr>
              <w:t xml:space="preserve"> (Pikes Peak gold seekers)</w:t>
            </w:r>
          </w:p>
          <w:p w:rsidR="00451F91" w:rsidRPr="00451F91" w:rsidRDefault="006F792E" w:rsidP="00451F91">
            <w:pPr>
              <w:ind w:left="288" w:hanging="288"/>
              <w:rPr>
                <w:sz w:val="20"/>
                <w:szCs w:val="20"/>
              </w:rPr>
            </w:pPr>
            <w:hyperlink r:id="rId113" w:history="1">
              <w:r w:rsidR="00451F91" w:rsidRPr="00451F91">
                <w:rPr>
                  <w:rStyle w:val="Hyperlink"/>
                  <w:sz w:val="20"/>
                  <w:szCs w:val="20"/>
                </w:rPr>
                <w:t>http://en.wikipedia.org/wiki/Gold_mining_in_Colorado</w:t>
              </w:r>
            </w:hyperlink>
            <w:r w:rsidR="00451F91" w:rsidRPr="00451F91">
              <w:rPr>
                <w:sz w:val="20"/>
                <w:szCs w:val="20"/>
              </w:rPr>
              <w:t xml:space="preserve"> (Good source for Colorado miner figures)</w:t>
            </w:r>
          </w:p>
          <w:p w:rsidR="00451F91" w:rsidRPr="00451F91" w:rsidRDefault="006F792E" w:rsidP="00451F91">
            <w:pPr>
              <w:ind w:left="288" w:hanging="288"/>
              <w:rPr>
                <w:sz w:val="20"/>
                <w:szCs w:val="20"/>
              </w:rPr>
            </w:pPr>
            <w:hyperlink r:id="rId114" w:history="1">
              <w:r w:rsidR="00451F91" w:rsidRPr="00451F91">
                <w:rPr>
                  <w:color w:val="0000FF"/>
                  <w:sz w:val="20"/>
                  <w:szCs w:val="20"/>
                  <w:u w:val="single"/>
                </w:rPr>
                <w:t>http://plays.about.com/od/improvgames/a/Improv-Interview-Games.htm</w:t>
              </w:r>
            </w:hyperlink>
            <w:r w:rsidR="00451F91" w:rsidRPr="00451F91">
              <w:rPr>
                <w:sz w:val="20"/>
                <w:szCs w:val="20"/>
              </w:rPr>
              <w:t xml:space="preserve"> (Improvisational interview ideas)</w:t>
            </w:r>
          </w:p>
          <w:p w:rsidR="00451F91" w:rsidRPr="00451F91" w:rsidRDefault="006F792E" w:rsidP="00451F91">
            <w:pPr>
              <w:ind w:left="288" w:hanging="288"/>
              <w:rPr>
                <w:rFonts w:asciiTheme="minorHAnsi" w:hAnsiTheme="minorHAnsi"/>
                <w:sz w:val="20"/>
                <w:szCs w:val="20"/>
              </w:rPr>
            </w:pPr>
            <w:hyperlink r:id="rId115" w:history="1">
              <w:r w:rsidR="00451F91" w:rsidRPr="00451F91">
                <w:rPr>
                  <w:color w:val="0000FF"/>
                  <w:sz w:val="20"/>
                  <w:szCs w:val="20"/>
                  <w:u w:val="single"/>
                </w:rPr>
                <w:t>http://tps-1stgrade.wikispaces.com/file/view/Conflict+Improv+Workshop+Lesson+Plan.pdf</w:t>
              </w:r>
            </w:hyperlink>
            <w:r w:rsidR="00451F91" w:rsidRPr="00451F91">
              <w:rPr>
                <w:sz w:val="20"/>
                <w:szCs w:val="20"/>
              </w:rPr>
              <w:t xml:space="preserve"> (Lesson for 1</w:t>
            </w:r>
            <w:r w:rsidR="00451F91" w:rsidRPr="00451F91">
              <w:rPr>
                <w:sz w:val="20"/>
                <w:szCs w:val="20"/>
                <w:vertAlign w:val="superscript"/>
              </w:rPr>
              <w:t>st</w:t>
            </w:r>
            <w:r w:rsidR="00451F91" w:rsidRPr="00451F91">
              <w:rPr>
                <w:sz w:val="20"/>
                <w:szCs w:val="20"/>
              </w:rPr>
              <w:t xml:space="preserve"> grade on conflict improvisations)</w:t>
            </w:r>
          </w:p>
        </w:tc>
      </w:tr>
      <w:tr w:rsidR="00451F91" w:rsidRPr="00B53B46" w:rsidTr="00B53B46">
        <w:tc>
          <w:tcPr>
            <w:tcW w:w="3706" w:type="dxa"/>
            <w:shd w:val="clear" w:color="auto" w:fill="D9D9D9"/>
            <w:noWrap/>
          </w:tcPr>
          <w:p w:rsidR="00451F91" w:rsidRPr="00B53B46" w:rsidRDefault="00451F91" w:rsidP="00B53B46">
            <w:pPr>
              <w:ind w:left="0" w:firstLine="0"/>
              <w:rPr>
                <w:b/>
                <w:sz w:val="20"/>
                <w:szCs w:val="20"/>
              </w:rPr>
            </w:pPr>
            <w:r w:rsidRPr="00B53B46">
              <w:rPr>
                <w:b/>
                <w:sz w:val="20"/>
                <w:szCs w:val="20"/>
              </w:rPr>
              <w:lastRenderedPageBreak/>
              <w:t>Student Resources:</w:t>
            </w:r>
          </w:p>
        </w:tc>
        <w:tc>
          <w:tcPr>
            <w:tcW w:w="11075" w:type="dxa"/>
            <w:gridSpan w:val="2"/>
            <w:shd w:val="clear" w:color="auto" w:fill="auto"/>
            <w:noWrap/>
          </w:tcPr>
          <w:p w:rsidR="00451F91" w:rsidRPr="00451F91" w:rsidRDefault="00451F91" w:rsidP="00451F91">
            <w:pPr>
              <w:ind w:left="288" w:hanging="288"/>
              <w:rPr>
                <w:sz w:val="20"/>
                <w:szCs w:val="20"/>
              </w:rPr>
            </w:pPr>
            <w:r w:rsidRPr="00451F91">
              <w:rPr>
                <w:sz w:val="20"/>
                <w:szCs w:val="20"/>
              </w:rPr>
              <w:t xml:space="preserve">Downey, M. &amp; Metcalf, F. (1999). Colorado: Crossroads of the west. Boulder: Pruett Publishing Company. </w:t>
            </w:r>
          </w:p>
          <w:p w:rsidR="00451F91" w:rsidRPr="00451F91" w:rsidRDefault="00451F91" w:rsidP="00451F91">
            <w:pPr>
              <w:ind w:left="288" w:hanging="288"/>
              <w:rPr>
                <w:sz w:val="20"/>
                <w:szCs w:val="20"/>
              </w:rPr>
            </w:pPr>
            <w:r w:rsidRPr="00451F91">
              <w:rPr>
                <w:sz w:val="20"/>
                <w:szCs w:val="20"/>
              </w:rPr>
              <w:t xml:space="preserve">Dutton, D. &amp; Humphries, C. (1999). A Rendezvous with Colorado History. Boise: Sterling Ties Publications. </w:t>
            </w:r>
          </w:p>
          <w:p w:rsidR="00451F91" w:rsidRPr="00451F91" w:rsidRDefault="00451F91" w:rsidP="00451F91">
            <w:pPr>
              <w:ind w:left="288" w:hanging="288"/>
              <w:rPr>
                <w:sz w:val="20"/>
                <w:szCs w:val="20"/>
              </w:rPr>
            </w:pPr>
            <w:r w:rsidRPr="00451F91">
              <w:rPr>
                <w:sz w:val="20"/>
                <w:szCs w:val="20"/>
              </w:rPr>
              <w:t>Perry, P. (2005). A Kids Look at Colorado. Golden, CO: Fulcrum Publishing.</w:t>
            </w:r>
          </w:p>
          <w:p w:rsidR="00451F91" w:rsidRPr="00451F91" w:rsidRDefault="00451F91" w:rsidP="00451F91">
            <w:pPr>
              <w:ind w:left="288" w:hanging="288"/>
              <w:rPr>
                <w:sz w:val="20"/>
                <w:szCs w:val="20"/>
              </w:rPr>
            </w:pPr>
            <w:r w:rsidRPr="00451F91">
              <w:rPr>
                <w:sz w:val="20"/>
                <w:szCs w:val="20"/>
              </w:rPr>
              <w:t>Downey, M. &amp; Bliss, T (2008). Discover Colorado: Its people, places, and times. Boulder: University Press of Colorado.</w:t>
            </w:r>
          </w:p>
          <w:p w:rsidR="00451F91" w:rsidRPr="00451F91" w:rsidRDefault="00451F91" w:rsidP="00451F91">
            <w:pPr>
              <w:ind w:left="288" w:hanging="288"/>
              <w:rPr>
                <w:sz w:val="20"/>
                <w:szCs w:val="20"/>
              </w:rPr>
            </w:pPr>
            <w:r w:rsidRPr="00451F91">
              <w:rPr>
                <w:sz w:val="20"/>
                <w:szCs w:val="20"/>
              </w:rPr>
              <w:t>Noel, T.J. &amp; Faulkner, D.  (2008). The Colorado Story. Layton, UT. Gibbs Smith.</w:t>
            </w:r>
          </w:p>
          <w:p w:rsidR="00451F91" w:rsidRPr="00451F91" w:rsidRDefault="006F792E" w:rsidP="00451F91">
            <w:pPr>
              <w:ind w:left="288" w:hanging="288"/>
              <w:rPr>
                <w:sz w:val="20"/>
                <w:szCs w:val="20"/>
              </w:rPr>
            </w:pPr>
            <w:hyperlink r:id="rId116" w:history="1">
              <w:r w:rsidR="00451F91" w:rsidRPr="00451F91">
                <w:rPr>
                  <w:rStyle w:val="Hyperlink"/>
                  <w:sz w:val="20"/>
                  <w:szCs w:val="20"/>
                </w:rPr>
                <w:t>http://www.timetoast.com/timelines/gold-rushes-of-the-1800s</w:t>
              </w:r>
            </w:hyperlink>
            <w:r w:rsidR="00451F91" w:rsidRPr="00451F91">
              <w:rPr>
                <w:sz w:val="20"/>
                <w:szCs w:val="20"/>
              </w:rPr>
              <w:t xml:space="preserve"> (Student-generated timelines of various gold rushes of the late 1800s)</w:t>
            </w:r>
          </w:p>
          <w:p w:rsidR="00451F91" w:rsidRPr="00451F91" w:rsidRDefault="006F792E" w:rsidP="00451F91">
            <w:pPr>
              <w:ind w:left="288" w:hanging="288"/>
              <w:rPr>
                <w:rFonts w:asciiTheme="minorHAnsi" w:hAnsiTheme="minorHAnsi"/>
                <w:sz w:val="20"/>
                <w:szCs w:val="20"/>
              </w:rPr>
            </w:pPr>
            <w:hyperlink r:id="rId117" w:history="1">
              <w:r w:rsidR="00451F91" w:rsidRPr="00451F91">
                <w:rPr>
                  <w:rStyle w:val="Hyperlink"/>
                  <w:sz w:val="20"/>
                  <w:szCs w:val="20"/>
                </w:rPr>
                <w:t>http://hewit.unco.edu/dohist/teachers/essays/miners.htm</w:t>
              </w:r>
            </w:hyperlink>
            <w:r w:rsidR="00451F91" w:rsidRPr="00451F91">
              <w:rPr>
                <w:sz w:val="20"/>
                <w:szCs w:val="20"/>
              </w:rPr>
              <w:t xml:space="preserve"> (Lives of gold miners)</w:t>
            </w:r>
          </w:p>
        </w:tc>
      </w:tr>
      <w:tr w:rsidR="00451F91" w:rsidRPr="00B53B46" w:rsidTr="00B53B46">
        <w:tc>
          <w:tcPr>
            <w:tcW w:w="3706" w:type="dxa"/>
            <w:shd w:val="clear" w:color="auto" w:fill="D9D9D9"/>
            <w:noWrap/>
          </w:tcPr>
          <w:p w:rsidR="00451F91" w:rsidRPr="00B53B46" w:rsidRDefault="00451F91" w:rsidP="00B53B46">
            <w:pPr>
              <w:ind w:left="0" w:firstLine="0"/>
              <w:rPr>
                <w:b/>
                <w:sz w:val="20"/>
                <w:szCs w:val="20"/>
              </w:rPr>
            </w:pPr>
            <w:r w:rsidRPr="00B53B46">
              <w:rPr>
                <w:b/>
                <w:sz w:val="20"/>
                <w:szCs w:val="20"/>
              </w:rPr>
              <w:t>Assessment:</w:t>
            </w:r>
          </w:p>
        </w:tc>
        <w:tc>
          <w:tcPr>
            <w:tcW w:w="11075" w:type="dxa"/>
            <w:gridSpan w:val="2"/>
            <w:shd w:val="clear" w:color="auto" w:fill="auto"/>
            <w:noWrap/>
          </w:tcPr>
          <w:p w:rsidR="00451F91" w:rsidRPr="00451F91" w:rsidRDefault="00451F91" w:rsidP="00451F91">
            <w:pPr>
              <w:ind w:left="288" w:hanging="288"/>
              <w:rPr>
                <w:rFonts w:asciiTheme="minorHAnsi" w:hAnsiTheme="minorHAnsi"/>
                <w:sz w:val="20"/>
                <w:szCs w:val="20"/>
              </w:rPr>
            </w:pPr>
            <w:r w:rsidRPr="00451F91">
              <w:rPr>
                <w:rFonts w:asciiTheme="minorHAnsi" w:hAnsiTheme="minorHAnsi"/>
                <w:sz w:val="20"/>
                <w:szCs w:val="20"/>
              </w:rPr>
              <w:t xml:space="preserve">Students will choose a persona they have studied or developed during the improvisational game and prior research, so students can take on the character and debate (with classmates) one of several options; land ownership, land usage, sustainability, risk and opportunity  </w:t>
            </w:r>
          </w:p>
          <w:p w:rsidR="00451F91" w:rsidRPr="00451F91" w:rsidRDefault="006F792E" w:rsidP="00451F91">
            <w:pPr>
              <w:ind w:left="288" w:hanging="288"/>
              <w:rPr>
                <w:rFonts w:asciiTheme="minorHAnsi" w:hAnsiTheme="minorHAnsi"/>
                <w:color w:val="FF0000"/>
                <w:sz w:val="20"/>
                <w:szCs w:val="20"/>
              </w:rPr>
            </w:pPr>
            <w:hyperlink r:id="rId118" w:history="1">
              <w:r w:rsidR="00451F91" w:rsidRPr="00451F91">
                <w:rPr>
                  <w:rStyle w:val="Hyperlink"/>
                  <w:sz w:val="20"/>
                  <w:szCs w:val="20"/>
                </w:rPr>
                <w:t>http://www.eduplace.com/graphicorganizer/pdf/tchart_eng.pdf</w:t>
              </w:r>
            </w:hyperlink>
            <w:r w:rsidR="00451F91" w:rsidRPr="00451F91">
              <w:rPr>
                <w:sz w:val="20"/>
                <w:szCs w:val="20"/>
              </w:rPr>
              <w:t xml:space="preserve"> (Printable template for pro and con chart)</w:t>
            </w:r>
          </w:p>
        </w:tc>
      </w:tr>
      <w:tr w:rsidR="00451F91" w:rsidRPr="00B53B46" w:rsidTr="00B53B46">
        <w:trPr>
          <w:trHeight w:val="184"/>
        </w:trPr>
        <w:tc>
          <w:tcPr>
            <w:tcW w:w="3706" w:type="dxa"/>
            <w:vMerge w:val="restart"/>
            <w:shd w:val="clear" w:color="auto" w:fill="D9D9D9"/>
            <w:noWrap/>
          </w:tcPr>
          <w:p w:rsidR="00451F91" w:rsidRPr="00B53B46" w:rsidRDefault="00451F91" w:rsidP="00B53B46">
            <w:pPr>
              <w:ind w:left="0" w:firstLine="0"/>
              <w:rPr>
                <w:b/>
                <w:sz w:val="20"/>
                <w:szCs w:val="20"/>
              </w:rPr>
            </w:pPr>
            <w:r>
              <w:br w:type="page"/>
            </w:r>
            <w:r w:rsidRPr="00B53B46">
              <w:rPr>
                <w:b/>
                <w:sz w:val="20"/>
                <w:szCs w:val="20"/>
              </w:rPr>
              <w:t>Differentiation:</w:t>
            </w:r>
          </w:p>
          <w:p w:rsidR="00451F91" w:rsidRPr="00B53B46" w:rsidRDefault="00451F91"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451F91" w:rsidRPr="00451F91" w:rsidRDefault="00451F91" w:rsidP="00451F91">
            <w:pPr>
              <w:ind w:left="288" w:hanging="288"/>
              <w:rPr>
                <w:sz w:val="20"/>
                <w:szCs w:val="20"/>
                <w:highlight w:val="yellow"/>
              </w:rPr>
            </w:pPr>
            <w:r w:rsidRPr="00451F91">
              <w:rPr>
                <w:b/>
                <w:sz w:val="20"/>
                <w:szCs w:val="20"/>
              </w:rPr>
              <w:t>Access</w:t>
            </w:r>
            <w:r w:rsidRPr="00451F91">
              <w:rPr>
                <w:sz w:val="20"/>
                <w:szCs w:val="20"/>
              </w:rPr>
              <w:t xml:space="preserve"> (Resources and/or Process)</w:t>
            </w:r>
          </w:p>
        </w:tc>
        <w:tc>
          <w:tcPr>
            <w:tcW w:w="5755" w:type="dxa"/>
            <w:shd w:val="clear" w:color="auto" w:fill="D9D9D9"/>
          </w:tcPr>
          <w:p w:rsidR="00451F91" w:rsidRPr="00451F91" w:rsidRDefault="00451F91" w:rsidP="00451F91">
            <w:pPr>
              <w:ind w:left="288" w:hanging="288"/>
              <w:rPr>
                <w:sz w:val="20"/>
                <w:szCs w:val="20"/>
              </w:rPr>
            </w:pPr>
            <w:r w:rsidRPr="00451F91">
              <w:rPr>
                <w:b/>
                <w:sz w:val="20"/>
                <w:szCs w:val="20"/>
              </w:rPr>
              <w:t>Expression</w:t>
            </w:r>
            <w:r w:rsidRPr="00451F91">
              <w:rPr>
                <w:sz w:val="20"/>
                <w:szCs w:val="20"/>
              </w:rPr>
              <w:t xml:space="preserve"> (Products and/or Performance)</w:t>
            </w:r>
          </w:p>
        </w:tc>
      </w:tr>
      <w:tr w:rsidR="00451F91" w:rsidRPr="00B53B46" w:rsidTr="00B53B46">
        <w:trPr>
          <w:cantSplit/>
          <w:trHeight w:val="20"/>
        </w:trPr>
        <w:tc>
          <w:tcPr>
            <w:tcW w:w="3706" w:type="dxa"/>
            <w:vMerge/>
            <w:shd w:val="clear" w:color="auto" w:fill="D9D9D9"/>
            <w:noWrap/>
          </w:tcPr>
          <w:p w:rsidR="00451F91" w:rsidRPr="00B53B46" w:rsidRDefault="00451F91" w:rsidP="00B53B46">
            <w:pPr>
              <w:ind w:left="0" w:firstLine="0"/>
              <w:rPr>
                <w:b/>
                <w:sz w:val="20"/>
                <w:szCs w:val="20"/>
              </w:rPr>
            </w:pPr>
          </w:p>
        </w:tc>
        <w:tc>
          <w:tcPr>
            <w:tcW w:w="5320" w:type="dxa"/>
            <w:tcBorders>
              <w:top w:val="nil"/>
            </w:tcBorders>
            <w:shd w:val="clear" w:color="auto" w:fill="auto"/>
          </w:tcPr>
          <w:p w:rsidR="00451F91" w:rsidRPr="00451F91" w:rsidRDefault="00451F91" w:rsidP="00451F91">
            <w:pPr>
              <w:ind w:left="288" w:hanging="288"/>
              <w:rPr>
                <w:rFonts w:asciiTheme="minorHAnsi" w:hAnsiTheme="minorHAnsi"/>
                <w:color w:val="FF0000"/>
                <w:sz w:val="20"/>
                <w:szCs w:val="20"/>
              </w:rPr>
            </w:pPr>
            <w:r w:rsidRPr="00451F91">
              <w:rPr>
                <w:rFonts w:asciiTheme="minorHAnsi" w:hAnsiTheme="minorHAnsi"/>
                <w:sz w:val="20"/>
                <w:szCs w:val="20"/>
              </w:rPr>
              <w:t>Students may use written scripts instead of thinking on their feet and h</w:t>
            </w:r>
            <w:r>
              <w:rPr>
                <w:rFonts w:asciiTheme="minorHAnsi" w:hAnsiTheme="minorHAnsi"/>
                <w:sz w:val="20"/>
                <w:szCs w:val="20"/>
              </w:rPr>
              <w:t>ave scenarios provided for them</w:t>
            </w:r>
          </w:p>
          <w:p w:rsidR="00451F91" w:rsidRPr="00451F91" w:rsidRDefault="006F792E" w:rsidP="00451F91">
            <w:pPr>
              <w:ind w:left="288" w:hanging="288"/>
              <w:rPr>
                <w:rFonts w:asciiTheme="minorHAnsi" w:hAnsiTheme="minorHAnsi"/>
                <w:sz w:val="20"/>
                <w:szCs w:val="20"/>
              </w:rPr>
            </w:pPr>
            <w:hyperlink r:id="rId119" w:history="1">
              <w:r w:rsidR="00451F91" w:rsidRPr="00451F91">
                <w:rPr>
                  <w:rStyle w:val="Hyperlink"/>
                  <w:rFonts w:asciiTheme="minorHAnsi" w:hAnsiTheme="minorHAnsi"/>
                  <w:sz w:val="20"/>
                  <w:szCs w:val="20"/>
                </w:rPr>
                <w:t>http://teacherlink.ed.usu.edu/tlresources/units/Read_S/Script%20writing%20grade%204-6%20by%20Natalie%20Holt.pdf</w:t>
              </w:r>
            </w:hyperlink>
            <w:r w:rsidR="00451F91" w:rsidRPr="00451F91">
              <w:rPr>
                <w:rFonts w:asciiTheme="minorHAnsi" w:hAnsiTheme="minorHAnsi"/>
                <w:color w:val="FF0000"/>
                <w:sz w:val="20"/>
                <w:szCs w:val="20"/>
              </w:rPr>
              <w:t xml:space="preserve"> </w:t>
            </w:r>
            <w:r w:rsidR="00451F91" w:rsidRPr="00451F91">
              <w:rPr>
                <w:rFonts w:asciiTheme="minorHAnsi" w:hAnsiTheme="minorHAnsi"/>
                <w:sz w:val="20"/>
                <w:szCs w:val="20"/>
              </w:rPr>
              <w:t>(Elementary level lesson plan for script writing)</w:t>
            </w:r>
          </w:p>
        </w:tc>
        <w:tc>
          <w:tcPr>
            <w:tcW w:w="5755" w:type="dxa"/>
            <w:tcBorders>
              <w:top w:val="nil"/>
            </w:tcBorders>
            <w:shd w:val="clear" w:color="auto" w:fill="auto"/>
          </w:tcPr>
          <w:p w:rsidR="00451F91" w:rsidRPr="00451F91" w:rsidRDefault="00451F91" w:rsidP="00451F91">
            <w:pPr>
              <w:ind w:left="288" w:hanging="288"/>
              <w:rPr>
                <w:rFonts w:asciiTheme="minorHAnsi" w:hAnsiTheme="minorHAnsi"/>
                <w:sz w:val="20"/>
                <w:szCs w:val="20"/>
              </w:rPr>
            </w:pPr>
            <w:r w:rsidRPr="00451F91">
              <w:rPr>
                <w:rFonts w:asciiTheme="minorHAnsi" w:hAnsiTheme="minorHAnsi"/>
                <w:sz w:val="20"/>
                <w:szCs w:val="20"/>
              </w:rPr>
              <w:t>Students may be allowed to work in groups and be given extra time to pro</w:t>
            </w:r>
            <w:r>
              <w:rPr>
                <w:rFonts w:asciiTheme="minorHAnsi" w:hAnsiTheme="minorHAnsi"/>
                <w:sz w:val="20"/>
                <w:szCs w:val="20"/>
              </w:rPr>
              <w:t>cess the required information</w:t>
            </w:r>
          </w:p>
        </w:tc>
      </w:tr>
      <w:tr w:rsidR="00451F91" w:rsidRPr="00B53B46" w:rsidTr="00B53B46">
        <w:trPr>
          <w:cantSplit/>
          <w:trHeight w:val="20"/>
        </w:trPr>
        <w:tc>
          <w:tcPr>
            <w:tcW w:w="3706" w:type="dxa"/>
            <w:vMerge w:val="restart"/>
            <w:shd w:val="clear" w:color="auto" w:fill="D9D9D9"/>
            <w:noWrap/>
          </w:tcPr>
          <w:p w:rsidR="00451F91" w:rsidRPr="00B53B46" w:rsidRDefault="00451F91"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451F91" w:rsidRPr="00451F91" w:rsidRDefault="00451F91" w:rsidP="00451F91">
            <w:pPr>
              <w:ind w:left="288" w:hanging="288"/>
              <w:rPr>
                <w:sz w:val="20"/>
                <w:szCs w:val="20"/>
                <w:highlight w:val="yellow"/>
              </w:rPr>
            </w:pPr>
            <w:r w:rsidRPr="00451F91">
              <w:rPr>
                <w:b/>
                <w:sz w:val="20"/>
                <w:szCs w:val="20"/>
              </w:rPr>
              <w:t>Access</w:t>
            </w:r>
            <w:r w:rsidRPr="00451F91">
              <w:rPr>
                <w:sz w:val="20"/>
                <w:szCs w:val="20"/>
              </w:rPr>
              <w:t xml:space="preserve"> (Resources and/or Process)</w:t>
            </w:r>
          </w:p>
        </w:tc>
        <w:tc>
          <w:tcPr>
            <w:tcW w:w="5755" w:type="dxa"/>
            <w:shd w:val="clear" w:color="auto" w:fill="D9D9D9"/>
          </w:tcPr>
          <w:p w:rsidR="00451F91" w:rsidRPr="00451F91" w:rsidRDefault="00451F91" w:rsidP="00451F91">
            <w:pPr>
              <w:ind w:left="288" w:hanging="288"/>
              <w:rPr>
                <w:sz w:val="20"/>
                <w:szCs w:val="20"/>
                <w:highlight w:val="yellow"/>
              </w:rPr>
            </w:pPr>
            <w:r w:rsidRPr="00451F91">
              <w:rPr>
                <w:b/>
                <w:sz w:val="20"/>
                <w:szCs w:val="20"/>
              </w:rPr>
              <w:t>Expression</w:t>
            </w:r>
            <w:r w:rsidRPr="00451F91">
              <w:rPr>
                <w:sz w:val="20"/>
                <w:szCs w:val="20"/>
              </w:rPr>
              <w:t xml:space="preserve"> (Products and/or Performance)</w:t>
            </w:r>
          </w:p>
        </w:tc>
      </w:tr>
      <w:tr w:rsidR="00451F91" w:rsidRPr="00B53B46" w:rsidTr="00886CAD">
        <w:trPr>
          <w:cantSplit/>
          <w:trHeight w:val="751"/>
        </w:trPr>
        <w:tc>
          <w:tcPr>
            <w:tcW w:w="3706" w:type="dxa"/>
            <w:vMerge/>
            <w:shd w:val="clear" w:color="auto" w:fill="D9D9D9"/>
            <w:noWrap/>
          </w:tcPr>
          <w:p w:rsidR="00451F91" w:rsidRPr="00B53B46" w:rsidRDefault="00451F91" w:rsidP="00B53B46">
            <w:pPr>
              <w:ind w:left="0" w:firstLine="0"/>
              <w:rPr>
                <w:b/>
                <w:sz w:val="20"/>
                <w:szCs w:val="20"/>
              </w:rPr>
            </w:pPr>
          </w:p>
        </w:tc>
        <w:tc>
          <w:tcPr>
            <w:tcW w:w="5320" w:type="dxa"/>
            <w:tcBorders>
              <w:top w:val="nil"/>
            </w:tcBorders>
            <w:shd w:val="clear" w:color="auto" w:fill="auto"/>
          </w:tcPr>
          <w:p w:rsidR="00451F91" w:rsidRPr="00451F91" w:rsidRDefault="006F792E" w:rsidP="00451F91">
            <w:pPr>
              <w:ind w:left="288" w:hanging="288"/>
              <w:rPr>
                <w:rFonts w:asciiTheme="minorHAnsi" w:hAnsiTheme="minorHAnsi"/>
                <w:sz w:val="20"/>
                <w:szCs w:val="20"/>
              </w:rPr>
            </w:pPr>
            <w:hyperlink r:id="rId120" w:history="1">
              <w:r w:rsidR="00451F91" w:rsidRPr="00451F91">
                <w:rPr>
                  <w:rStyle w:val="Hyperlink"/>
                  <w:sz w:val="20"/>
                  <w:szCs w:val="20"/>
                </w:rPr>
                <w:t>http://www.eduplace.com/graphicorganizer/pdf/tchart_eng.pdf</w:t>
              </w:r>
            </w:hyperlink>
            <w:r w:rsidR="00451F91" w:rsidRPr="00451F91">
              <w:rPr>
                <w:sz w:val="20"/>
                <w:szCs w:val="20"/>
              </w:rPr>
              <w:t xml:space="preserve"> (Printable template for T charts)</w:t>
            </w:r>
            <w:r w:rsidR="00451F91" w:rsidRPr="00451F91">
              <w:rPr>
                <w:rFonts w:asciiTheme="minorHAnsi" w:hAnsiTheme="minorHAnsi"/>
                <w:sz w:val="20"/>
                <w:szCs w:val="20"/>
              </w:rPr>
              <w:t xml:space="preserve"> </w:t>
            </w:r>
          </w:p>
        </w:tc>
        <w:tc>
          <w:tcPr>
            <w:tcW w:w="5755" w:type="dxa"/>
            <w:tcBorders>
              <w:top w:val="nil"/>
            </w:tcBorders>
            <w:shd w:val="clear" w:color="auto" w:fill="auto"/>
          </w:tcPr>
          <w:p w:rsidR="00451F91" w:rsidRPr="00451F91" w:rsidRDefault="00451F91" w:rsidP="00451F91">
            <w:pPr>
              <w:ind w:left="288" w:hanging="288"/>
              <w:rPr>
                <w:sz w:val="20"/>
                <w:szCs w:val="20"/>
              </w:rPr>
            </w:pPr>
            <w:r w:rsidRPr="00451F91">
              <w:rPr>
                <w:sz w:val="20"/>
                <w:szCs w:val="20"/>
              </w:rPr>
              <w:t>Students may produce a T chart documenting the different perspectives (side-by-side) of the miners, Colorado politicians, tribal representatives, and others</w:t>
            </w:r>
          </w:p>
        </w:tc>
      </w:tr>
      <w:tr w:rsidR="00451F91" w:rsidRPr="00B53B46" w:rsidTr="00B53B46">
        <w:tc>
          <w:tcPr>
            <w:tcW w:w="3706" w:type="dxa"/>
            <w:shd w:val="clear" w:color="auto" w:fill="D9D9D9"/>
            <w:noWrap/>
          </w:tcPr>
          <w:p w:rsidR="00451F91" w:rsidRPr="00B53B46" w:rsidRDefault="00451F91" w:rsidP="00B53B46">
            <w:pPr>
              <w:ind w:left="0" w:firstLine="0"/>
              <w:rPr>
                <w:b/>
                <w:sz w:val="20"/>
                <w:szCs w:val="20"/>
              </w:rPr>
            </w:pPr>
            <w:r w:rsidRPr="00B53B46">
              <w:rPr>
                <w:b/>
                <w:sz w:val="20"/>
                <w:szCs w:val="20"/>
              </w:rPr>
              <w:t>Critical Content:</w:t>
            </w:r>
          </w:p>
        </w:tc>
        <w:tc>
          <w:tcPr>
            <w:tcW w:w="11075" w:type="dxa"/>
            <w:gridSpan w:val="2"/>
            <w:shd w:val="clear" w:color="auto" w:fill="auto"/>
          </w:tcPr>
          <w:p w:rsidR="00451F91" w:rsidRPr="00451F91" w:rsidRDefault="00451F91" w:rsidP="00451F91">
            <w:pPr>
              <w:numPr>
                <w:ilvl w:val="0"/>
                <w:numId w:val="7"/>
              </w:numPr>
              <w:ind w:left="288" w:hanging="288"/>
              <w:contextualSpacing/>
              <w:rPr>
                <w:sz w:val="20"/>
                <w:szCs w:val="20"/>
              </w:rPr>
            </w:pPr>
            <w:r w:rsidRPr="00451F91">
              <w:rPr>
                <w:sz w:val="20"/>
                <w:szCs w:val="20"/>
              </w:rPr>
              <w:t>The conflicts and emotion within interesting stories</w:t>
            </w:r>
          </w:p>
          <w:p w:rsidR="00451F91" w:rsidRPr="00451F91" w:rsidRDefault="00451F91" w:rsidP="00451F91">
            <w:pPr>
              <w:numPr>
                <w:ilvl w:val="0"/>
                <w:numId w:val="7"/>
              </w:numPr>
              <w:ind w:left="288" w:hanging="288"/>
              <w:contextualSpacing/>
              <w:rPr>
                <w:sz w:val="20"/>
                <w:szCs w:val="20"/>
              </w:rPr>
            </w:pPr>
            <w:r w:rsidRPr="00451F91">
              <w:rPr>
                <w:sz w:val="20"/>
                <w:szCs w:val="20"/>
              </w:rPr>
              <w:t>How actors represent historical events accurately</w:t>
            </w:r>
          </w:p>
        </w:tc>
      </w:tr>
      <w:tr w:rsidR="00451F91" w:rsidRPr="00B53B46" w:rsidTr="00B53B46">
        <w:tc>
          <w:tcPr>
            <w:tcW w:w="3706" w:type="dxa"/>
            <w:shd w:val="clear" w:color="auto" w:fill="D9D9D9"/>
            <w:noWrap/>
          </w:tcPr>
          <w:p w:rsidR="00451F91" w:rsidRPr="00B53B46" w:rsidRDefault="00451F91" w:rsidP="00B53B46">
            <w:pPr>
              <w:ind w:left="0" w:firstLine="0"/>
              <w:rPr>
                <w:b/>
                <w:sz w:val="20"/>
                <w:szCs w:val="20"/>
              </w:rPr>
            </w:pPr>
            <w:r w:rsidRPr="00B53B46">
              <w:rPr>
                <w:b/>
                <w:sz w:val="20"/>
                <w:szCs w:val="20"/>
              </w:rPr>
              <w:t>Key Skills:</w:t>
            </w:r>
          </w:p>
        </w:tc>
        <w:tc>
          <w:tcPr>
            <w:tcW w:w="11075" w:type="dxa"/>
            <w:gridSpan w:val="2"/>
            <w:shd w:val="clear" w:color="auto" w:fill="auto"/>
          </w:tcPr>
          <w:p w:rsidR="00451F91" w:rsidRPr="00451F91" w:rsidRDefault="00451F91" w:rsidP="00451F91">
            <w:pPr>
              <w:numPr>
                <w:ilvl w:val="0"/>
                <w:numId w:val="7"/>
              </w:numPr>
              <w:ind w:left="288" w:hanging="288"/>
              <w:contextualSpacing/>
              <w:rPr>
                <w:sz w:val="20"/>
                <w:szCs w:val="20"/>
              </w:rPr>
            </w:pPr>
            <w:r w:rsidRPr="00451F91">
              <w:rPr>
                <w:sz w:val="20"/>
                <w:szCs w:val="20"/>
              </w:rPr>
              <w:t>Use documents to inform artistic choices in ensemble situations to create historically accurate scenes or tableaux</w:t>
            </w:r>
          </w:p>
          <w:p w:rsidR="00451F91" w:rsidRPr="00451F91" w:rsidRDefault="00451F91" w:rsidP="00451F91">
            <w:pPr>
              <w:numPr>
                <w:ilvl w:val="0"/>
                <w:numId w:val="7"/>
              </w:numPr>
              <w:ind w:left="288" w:hanging="288"/>
              <w:contextualSpacing/>
              <w:rPr>
                <w:sz w:val="20"/>
                <w:szCs w:val="20"/>
              </w:rPr>
            </w:pPr>
            <w:r w:rsidRPr="00451F91">
              <w:rPr>
                <w:sz w:val="20"/>
                <w:szCs w:val="20"/>
              </w:rPr>
              <w:t>Write and/or speak expressively in order to communicate a range of emotions resulting from historical conflicts and situations</w:t>
            </w:r>
          </w:p>
        </w:tc>
      </w:tr>
      <w:tr w:rsidR="00451F91" w:rsidRPr="00B53B46" w:rsidTr="00B53B46">
        <w:tc>
          <w:tcPr>
            <w:tcW w:w="3706" w:type="dxa"/>
            <w:shd w:val="clear" w:color="auto" w:fill="D9D9D9"/>
            <w:noWrap/>
          </w:tcPr>
          <w:p w:rsidR="00451F91" w:rsidRPr="00B53B46" w:rsidRDefault="00451F91" w:rsidP="00B53B46">
            <w:pPr>
              <w:ind w:left="0" w:firstLine="0"/>
              <w:rPr>
                <w:b/>
                <w:sz w:val="20"/>
                <w:szCs w:val="20"/>
              </w:rPr>
            </w:pPr>
            <w:r w:rsidRPr="00B53B46">
              <w:rPr>
                <w:b/>
                <w:sz w:val="20"/>
                <w:szCs w:val="20"/>
              </w:rPr>
              <w:t>Critical Language:</w:t>
            </w:r>
          </w:p>
        </w:tc>
        <w:tc>
          <w:tcPr>
            <w:tcW w:w="11075" w:type="dxa"/>
            <w:gridSpan w:val="2"/>
            <w:shd w:val="clear" w:color="auto" w:fill="auto"/>
          </w:tcPr>
          <w:p w:rsidR="00451F91" w:rsidRPr="00451F91" w:rsidRDefault="00451F91" w:rsidP="00451F91">
            <w:pPr>
              <w:ind w:left="288" w:hanging="288"/>
              <w:rPr>
                <w:rFonts w:asciiTheme="minorHAnsi" w:hAnsiTheme="minorHAnsi"/>
                <w:b/>
                <w:sz w:val="20"/>
                <w:szCs w:val="20"/>
              </w:rPr>
            </w:pPr>
            <w:r w:rsidRPr="00451F91">
              <w:rPr>
                <w:sz w:val="20"/>
                <w:szCs w:val="20"/>
              </w:rPr>
              <w:t>Conflict, tension, communicate, emotions, primary sources, secondary sources, portray, perspective, scene, dramatic compositions, ensemble, improvisation, non-stereotypical improvisation</w:t>
            </w:r>
          </w:p>
        </w:tc>
      </w:tr>
    </w:tbl>
    <w:p w:rsidR="008F00DD" w:rsidRDefault="008F00D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Pr>
                <w:b/>
                <w:sz w:val="20"/>
                <w:szCs w:val="20"/>
              </w:rPr>
              <w:t>1</w:t>
            </w:r>
            <w:r w:rsidR="00CB46EA">
              <w:rPr>
                <w:b/>
                <w:sz w:val="20"/>
                <w:szCs w:val="20"/>
              </w:rPr>
              <w:t>1</w:t>
            </w:r>
          </w:p>
        </w:tc>
      </w:tr>
      <w:tr w:rsidR="00582129" w:rsidRPr="00B53B46" w:rsidTr="00126AE8">
        <w:tc>
          <w:tcPr>
            <w:tcW w:w="14781" w:type="dxa"/>
            <w:gridSpan w:val="3"/>
            <w:shd w:val="clear" w:color="auto" w:fill="D9D9D9"/>
            <w:noWrap/>
          </w:tcPr>
          <w:p w:rsidR="00F4799D" w:rsidRPr="00945F58" w:rsidRDefault="00F4799D" w:rsidP="00F4799D">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F4799D" w:rsidRDefault="00F4799D" w:rsidP="00F4799D">
            <w:pPr>
              <w:ind w:left="0" w:firstLine="0"/>
              <w:rPr>
                <w:sz w:val="28"/>
                <w:szCs w:val="28"/>
              </w:rPr>
            </w:pPr>
            <w:r w:rsidRPr="008F20B2">
              <w:rPr>
                <w:sz w:val="28"/>
                <w:szCs w:val="28"/>
                <w:highlight w:val="magenta"/>
              </w:rPr>
              <w:t xml:space="preserve">The teacher may utilize Colorado news stories (e.g., </w:t>
            </w:r>
            <w:r w:rsidR="003D4CB6" w:rsidRPr="008F20B2">
              <w:rPr>
                <w:sz w:val="28"/>
                <w:szCs w:val="28"/>
                <w:highlight w:val="magenta"/>
              </w:rPr>
              <w:t>historical or contemporary</w:t>
            </w:r>
            <w:r w:rsidRPr="008F20B2">
              <w:rPr>
                <w:sz w:val="28"/>
                <w:szCs w:val="28"/>
                <w:highlight w:val="magenta"/>
              </w:rPr>
              <w:t xml:space="preserve">) as the basis for </w:t>
            </w:r>
            <w:r w:rsidR="003D4CB6" w:rsidRPr="008F20B2">
              <w:rPr>
                <w:sz w:val="28"/>
                <w:szCs w:val="28"/>
                <w:highlight w:val="magenta"/>
              </w:rPr>
              <w:t>improvisational pieces so that st</w:t>
            </w:r>
            <w:r w:rsidRPr="008F20B2">
              <w:rPr>
                <w:sz w:val="28"/>
                <w:szCs w:val="28"/>
                <w:highlight w:val="magenta"/>
              </w:rPr>
              <w:t>udents can experiment with performances that reflect/capture different perspectives on an issue/event.</w:t>
            </w:r>
          </w:p>
          <w:p w:rsidR="00F4799D" w:rsidRDefault="00F4799D" w:rsidP="00F4799D">
            <w:pPr>
              <w:ind w:left="0" w:firstLine="0"/>
              <w:rPr>
                <w:sz w:val="28"/>
                <w:szCs w:val="28"/>
              </w:rPr>
            </w:pPr>
          </w:p>
          <w:p w:rsidR="00F4799D" w:rsidRDefault="00F4799D" w:rsidP="00F4799D">
            <w:pPr>
              <w:ind w:left="0" w:firstLine="0"/>
              <w:jc w:val="right"/>
              <w:rPr>
                <w:sz w:val="28"/>
                <w:szCs w:val="28"/>
              </w:rPr>
            </w:pPr>
            <w:r w:rsidRPr="009246EB">
              <w:rPr>
                <w:b/>
                <w:sz w:val="28"/>
                <w:szCs w:val="28"/>
              </w:rPr>
              <w:t>Integration Continuum Color</w:t>
            </w:r>
            <w:r w:rsidRPr="00945F58">
              <w:rPr>
                <w:sz w:val="28"/>
                <w:szCs w:val="28"/>
              </w:rPr>
              <w:t xml:space="preserve">:  GREEN   </w:t>
            </w:r>
            <w:r w:rsidRPr="00F4799D">
              <w:rPr>
                <w:sz w:val="28"/>
                <w:szCs w:val="28"/>
              </w:rPr>
              <w:t>BLUE</w:t>
            </w:r>
            <w:r w:rsidRPr="00945F58">
              <w:rPr>
                <w:sz w:val="28"/>
                <w:szCs w:val="28"/>
              </w:rPr>
              <w:t xml:space="preserve">    </w:t>
            </w:r>
            <w:r w:rsidRPr="00F4799D">
              <w:rPr>
                <w:sz w:val="28"/>
                <w:szCs w:val="28"/>
                <w:highlight w:val="magenta"/>
              </w:rPr>
              <w:t>PINK</w:t>
            </w:r>
            <w:r w:rsidRPr="00945F58">
              <w:rPr>
                <w:sz w:val="28"/>
                <w:szCs w:val="28"/>
              </w:rPr>
              <w:t xml:space="preserve">    YELLOW</w:t>
            </w:r>
          </w:p>
          <w:p w:rsidR="00582129" w:rsidRPr="00582129" w:rsidRDefault="00F4799D" w:rsidP="00F4799D">
            <w:pPr>
              <w:ind w:left="0" w:firstLine="0"/>
              <w:jc w:val="right"/>
              <w:rPr>
                <w:sz w:val="28"/>
                <w:szCs w:val="28"/>
              </w:rPr>
            </w:pPr>
            <w:r>
              <w:rPr>
                <w:sz w:val="16"/>
                <w:szCs w:val="16"/>
              </w:rPr>
              <w:t xml:space="preserve">PINK: </w:t>
            </w:r>
            <w:r w:rsidRPr="00F4799D">
              <w:rPr>
                <w:sz w:val="16"/>
                <w:szCs w:val="16"/>
              </w:rPr>
              <w:t>Work combines some techniques, skills, and concepts from arts and non-arts disciplines, but proficiency is uneven.</w:t>
            </w:r>
          </w:p>
        </w:tc>
      </w:tr>
      <w:tr w:rsidR="003111E1" w:rsidRPr="00B53B46" w:rsidTr="00B53B46">
        <w:tc>
          <w:tcPr>
            <w:tcW w:w="3706" w:type="dxa"/>
            <w:shd w:val="clear" w:color="auto" w:fill="D9D9D9"/>
            <w:noWrap/>
          </w:tcPr>
          <w:p w:rsidR="003111E1" w:rsidRPr="00B53B46" w:rsidRDefault="003111E1" w:rsidP="00B53B46">
            <w:pPr>
              <w:ind w:left="0" w:firstLine="0"/>
              <w:rPr>
                <w:b/>
                <w:sz w:val="20"/>
                <w:szCs w:val="20"/>
              </w:rPr>
            </w:pPr>
            <w:r w:rsidRPr="00B53B46">
              <w:rPr>
                <w:b/>
                <w:sz w:val="20"/>
                <w:szCs w:val="20"/>
              </w:rPr>
              <w:lastRenderedPageBreak/>
              <w:t>Generalization Connection(s):</w:t>
            </w:r>
          </w:p>
        </w:tc>
        <w:tc>
          <w:tcPr>
            <w:tcW w:w="11075" w:type="dxa"/>
            <w:gridSpan w:val="2"/>
            <w:shd w:val="clear" w:color="auto" w:fill="auto"/>
            <w:noWrap/>
          </w:tcPr>
          <w:p w:rsidR="003111E1" w:rsidRPr="003111E1" w:rsidRDefault="003111E1" w:rsidP="003111E1">
            <w:pPr>
              <w:ind w:left="288" w:hanging="288"/>
              <w:rPr>
                <w:rFonts w:asciiTheme="minorHAnsi" w:hAnsiTheme="minorHAnsi"/>
                <w:b/>
                <w:sz w:val="20"/>
                <w:szCs w:val="20"/>
              </w:rPr>
            </w:pPr>
            <w:r w:rsidRPr="003111E1">
              <w:rPr>
                <w:rFonts w:asciiTheme="minorHAnsi" w:hAnsiTheme="minorHAnsi"/>
                <w:b/>
                <w:i/>
                <w:sz w:val="20"/>
                <w:szCs w:val="20"/>
              </w:rPr>
              <w:t>Social Studies</w:t>
            </w:r>
            <w:r w:rsidRPr="003111E1">
              <w:rPr>
                <w:rFonts w:asciiTheme="minorHAnsi" w:hAnsiTheme="minorHAnsi"/>
                <w:b/>
                <w:sz w:val="20"/>
                <w:szCs w:val="20"/>
              </w:rPr>
              <w:t xml:space="preserve">: </w:t>
            </w:r>
          </w:p>
          <w:p w:rsidR="003111E1" w:rsidRPr="003111E1" w:rsidRDefault="003111E1" w:rsidP="003111E1">
            <w:pPr>
              <w:ind w:left="576" w:hanging="288"/>
              <w:rPr>
                <w:rFonts w:asciiTheme="minorHAnsi" w:hAnsiTheme="minorHAnsi"/>
                <w:sz w:val="20"/>
                <w:szCs w:val="20"/>
              </w:rPr>
            </w:pPr>
            <w:r w:rsidRPr="003111E1">
              <w:rPr>
                <w:sz w:val="20"/>
                <w:szCs w:val="20"/>
              </w:rPr>
              <w:t>Humans alter and adapt to existing natural resources to meet personal, cultural, and economic needs</w:t>
            </w:r>
          </w:p>
          <w:p w:rsidR="003111E1" w:rsidRPr="003111E1" w:rsidRDefault="003111E1" w:rsidP="003111E1">
            <w:pPr>
              <w:ind w:left="288" w:hanging="288"/>
              <w:rPr>
                <w:rFonts w:asciiTheme="minorHAnsi" w:hAnsiTheme="minorHAnsi"/>
                <w:b/>
                <w:sz w:val="20"/>
                <w:szCs w:val="20"/>
              </w:rPr>
            </w:pPr>
            <w:r w:rsidRPr="003111E1">
              <w:rPr>
                <w:rFonts w:asciiTheme="minorHAnsi" w:hAnsiTheme="minorHAnsi"/>
                <w:b/>
                <w:i/>
                <w:sz w:val="20"/>
                <w:szCs w:val="20"/>
              </w:rPr>
              <w:t>Drama and Theatre Arts</w:t>
            </w:r>
            <w:r w:rsidRPr="003111E1">
              <w:rPr>
                <w:rFonts w:asciiTheme="minorHAnsi" w:hAnsiTheme="minorHAnsi"/>
                <w:b/>
                <w:sz w:val="20"/>
                <w:szCs w:val="20"/>
              </w:rPr>
              <w:t>:</w:t>
            </w:r>
          </w:p>
          <w:p w:rsidR="003111E1" w:rsidRPr="003111E1" w:rsidRDefault="003111E1" w:rsidP="003111E1">
            <w:pPr>
              <w:ind w:left="576" w:hanging="288"/>
              <w:rPr>
                <w:rFonts w:asciiTheme="minorHAnsi" w:hAnsiTheme="minorHAnsi"/>
                <w:sz w:val="20"/>
                <w:szCs w:val="20"/>
              </w:rPr>
            </w:pPr>
            <w:r w:rsidRPr="003111E1">
              <w:rPr>
                <w:sz w:val="20"/>
                <w:szCs w:val="20"/>
              </w:rPr>
              <w:t>Observations of historical events can inform non-stereotypical improvisation enhancing the understanding of multiple perspectives for character representations</w:t>
            </w:r>
          </w:p>
        </w:tc>
      </w:tr>
      <w:tr w:rsidR="003111E1" w:rsidRPr="00B53B46" w:rsidTr="00B53B46">
        <w:tc>
          <w:tcPr>
            <w:tcW w:w="3706" w:type="dxa"/>
            <w:shd w:val="clear" w:color="auto" w:fill="D9D9D9"/>
            <w:noWrap/>
          </w:tcPr>
          <w:p w:rsidR="003111E1" w:rsidRPr="00B53B46" w:rsidRDefault="003111E1"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3111E1" w:rsidRPr="003111E1" w:rsidRDefault="006F792E" w:rsidP="003111E1">
            <w:pPr>
              <w:ind w:left="288" w:hanging="288"/>
              <w:rPr>
                <w:sz w:val="20"/>
                <w:szCs w:val="20"/>
              </w:rPr>
            </w:pPr>
            <w:hyperlink r:id="rId121" w:history="1">
              <w:r w:rsidR="003111E1" w:rsidRPr="003111E1">
                <w:rPr>
                  <w:color w:val="0000FF"/>
                  <w:sz w:val="20"/>
                  <w:szCs w:val="20"/>
                  <w:u w:val="single"/>
                </w:rPr>
                <w:t>http://magazines.scholastic.com/</w:t>
              </w:r>
            </w:hyperlink>
            <w:r w:rsidR="003111E1" w:rsidRPr="003111E1">
              <w:rPr>
                <w:sz w:val="20"/>
                <w:szCs w:val="20"/>
              </w:rPr>
              <w:t xml:space="preserve"> (Student friendly and age appropriate news site with current events and unique human/student interest stories.)</w:t>
            </w:r>
          </w:p>
          <w:p w:rsidR="003111E1" w:rsidRPr="003111E1" w:rsidRDefault="006F792E" w:rsidP="003111E1">
            <w:pPr>
              <w:ind w:left="288" w:hanging="288"/>
              <w:rPr>
                <w:rFonts w:asciiTheme="minorHAnsi" w:hAnsiTheme="minorHAnsi"/>
                <w:sz w:val="20"/>
                <w:szCs w:val="20"/>
              </w:rPr>
            </w:pPr>
            <w:hyperlink r:id="rId122" w:history="1">
              <w:r w:rsidR="003111E1" w:rsidRPr="003111E1">
                <w:rPr>
                  <w:rStyle w:val="Hyperlink"/>
                  <w:rFonts w:asciiTheme="minorHAnsi" w:hAnsiTheme="minorHAnsi"/>
                  <w:sz w:val="20"/>
                  <w:szCs w:val="20"/>
                </w:rPr>
                <w:t>http://www.denverpost.com/</w:t>
              </w:r>
            </w:hyperlink>
            <w:r w:rsidR="003111E1" w:rsidRPr="003111E1">
              <w:rPr>
                <w:rFonts w:asciiTheme="minorHAnsi" w:hAnsiTheme="minorHAnsi"/>
                <w:sz w:val="20"/>
                <w:szCs w:val="20"/>
              </w:rPr>
              <w:t xml:space="preserve">  (Local Denver news stories.  Needs to be filtered before giving to students.)</w:t>
            </w:r>
          </w:p>
          <w:p w:rsidR="003111E1" w:rsidRPr="003111E1" w:rsidRDefault="006F792E" w:rsidP="003111E1">
            <w:pPr>
              <w:ind w:left="288" w:hanging="288"/>
              <w:rPr>
                <w:rFonts w:asciiTheme="minorHAnsi" w:hAnsiTheme="minorHAnsi"/>
                <w:sz w:val="20"/>
                <w:szCs w:val="20"/>
              </w:rPr>
            </w:pPr>
            <w:hyperlink r:id="rId123" w:history="1">
              <w:r w:rsidR="003111E1" w:rsidRPr="003111E1">
                <w:rPr>
                  <w:rStyle w:val="Hyperlink"/>
                  <w:rFonts w:asciiTheme="minorHAnsi" w:hAnsiTheme="minorHAnsi"/>
                  <w:sz w:val="20"/>
                  <w:szCs w:val="20"/>
                </w:rPr>
                <w:t>http://gazette.com/</w:t>
              </w:r>
            </w:hyperlink>
            <w:r w:rsidR="003111E1" w:rsidRPr="003111E1">
              <w:rPr>
                <w:rFonts w:asciiTheme="minorHAnsi" w:hAnsiTheme="minorHAnsi"/>
                <w:sz w:val="20"/>
                <w:szCs w:val="20"/>
              </w:rPr>
              <w:t xml:space="preserve"> (Local Colorado Springs newspaper.  Needs to be filtered before giving to students.)</w:t>
            </w:r>
          </w:p>
          <w:p w:rsidR="003111E1" w:rsidRPr="003111E1" w:rsidRDefault="006F792E" w:rsidP="003111E1">
            <w:pPr>
              <w:ind w:left="288" w:hanging="288"/>
              <w:rPr>
                <w:rFonts w:asciiTheme="minorHAnsi" w:hAnsiTheme="minorHAnsi"/>
                <w:sz w:val="20"/>
                <w:szCs w:val="20"/>
              </w:rPr>
            </w:pPr>
            <w:hyperlink r:id="rId124" w:history="1">
              <w:r w:rsidR="003111E1" w:rsidRPr="003111E1">
                <w:rPr>
                  <w:rStyle w:val="Hyperlink"/>
                  <w:rFonts w:asciiTheme="minorHAnsi" w:hAnsiTheme="minorHAnsi"/>
                  <w:sz w:val="20"/>
                  <w:szCs w:val="20"/>
                </w:rPr>
                <w:t>http://www.chieftain.com/</w:t>
              </w:r>
            </w:hyperlink>
            <w:r w:rsidR="003111E1" w:rsidRPr="003111E1">
              <w:rPr>
                <w:rFonts w:asciiTheme="minorHAnsi" w:hAnsiTheme="minorHAnsi"/>
                <w:sz w:val="20"/>
                <w:szCs w:val="20"/>
              </w:rPr>
              <w:t xml:space="preserve"> (Local Pueblo news.  Needs to be filtered before giving to students.)</w:t>
            </w:r>
          </w:p>
        </w:tc>
      </w:tr>
      <w:tr w:rsidR="003111E1" w:rsidRPr="00B53B46" w:rsidTr="00B53B46">
        <w:tc>
          <w:tcPr>
            <w:tcW w:w="3706" w:type="dxa"/>
            <w:shd w:val="clear" w:color="auto" w:fill="D9D9D9"/>
            <w:noWrap/>
          </w:tcPr>
          <w:p w:rsidR="003111E1" w:rsidRPr="00B53B46" w:rsidRDefault="003111E1"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3111E1" w:rsidRPr="003111E1" w:rsidRDefault="006F792E" w:rsidP="003111E1">
            <w:pPr>
              <w:ind w:left="288" w:hanging="288"/>
              <w:rPr>
                <w:rFonts w:asciiTheme="minorHAnsi" w:hAnsiTheme="minorHAnsi"/>
                <w:sz w:val="20"/>
                <w:szCs w:val="20"/>
              </w:rPr>
            </w:pPr>
            <w:hyperlink r:id="rId125" w:history="1">
              <w:r w:rsidR="003111E1" w:rsidRPr="003111E1">
                <w:rPr>
                  <w:color w:val="0000FF"/>
                  <w:sz w:val="20"/>
                  <w:szCs w:val="20"/>
                  <w:u w:val="single"/>
                </w:rPr>
                <w:t>http://magazines.scholastic.com/</w:t>
              </w:r>
            </w:hyperlink>
            <w:r w:rsidR="003111E1" w:rsidRPr="003111E1">
              <w:rPr>
                <w:sz w:val="20"/>
                <w:szCs w:val="20"/>
              </w:rPr>
              <w:t xml:space="preserve"> (Student friendly and age appropriate news site with current events and unique human/student interest stories)</w:t>
            </w:r>
          </w:p>
        </w:tc>
      </w:tr>
      <w:tr w:rsidR="003111E1" w:rsidRPr="00B53B46" w:rsidTr="00B53B46">
        <w:tc>
          <w:tcPr>
            <w:tcW w:w="3706" w:type="dxa"/>
            <w:shd w:val="clear" w:color="auto" w:fill="D9D9D9"/>
            <w:noWrap/>
          </w:tcPr>
          <w:p w:rsidR="003111E1" w:rsidRPr="00B53B46" w:rsidRDefault="003111E1" w:rsidP="00B53B46">
            <w:pPr>
              <w:ind w:left="0" w:firstLine="0"/>
              <w:rPr>
                <w:b/>
                <w:sz w:val="20"/>
                <w:szCs w:val="20"/>
              </w:rPr>
            </w:pPr>
            <w:r w:rsidRPr="00B53B46">
              <w:rPr>
                <w:b/>
                <w:sz w:val="20"/>
                <w:szCs w:val="20"/>
              </w:rPr>
              <w:t>Assessment:</w:t>
            </w:r>
          </w:p>
        </w:tc>
        <w:tc>
          <w:tcPr>
            <w:tcW w:w="11075" w:type="dxa"/>
            <w:gridSpan w:val="2"/>
            <w:shd w:val="clear" w:color="auto" w:fill="auto"/>
            <w:noWrap/>
          </w:tcPr>
          <w:p w:rsidR="003111E1" w:rsidRPr="003111E1" w:rsidRDefault="003111E1" w:rsidP="003111E1">
            <w:pPr>
              <w:ind w:left="288" w:hanging="288"/>
              <w:rPr>
                <w:sz w:val="20"/>
                <w:szCs w:val="20"/>
              </w:rPr>
            </w:pPr>
            <w:r w:rsidRPr="003111E1">
              <w:rPr>
                <w:sz w:val="20"/>
                <w:szCs w:val="20"/>
              </w:rPr>
              <w:t>Students will begin reflective journals on the experience of the news play, with this iteration focusing on the improvisational work. If necessary, students can utilize prompt for this initial entry (e.g., What did I do, or what could I have done better, to convey the perspective I was asked to present in today’s improvisation? What did other performers do well that helped convey the perspective(s) they were given in the improvisation?)</w:t>
            </w:r>
          </w:p>
          <w:p w:rsidR="003111E1" w:rsidRPr="003111E1" w:rsidRDefault="006F792E" w:rsidP="003111E1">
            <w:pPr>
              <w:ind w:left="288" w:hanging="288"/>
              <w:rPr>
                <w:color w:val="FF0000"/>
                <w:sz w:val="20"/>
                <w:szCs w:val="20"/>
              </w:rPr>
            </w:pPr>
            <w:hyperlink r:id="rId126" w:history="1">
              <w:r w:rsidR="003111E1" w:rsidRPr="003111E1">
                <w:rPr>
                  <w:rStyle w:val="Hyperlink"/>
                  <w:sz w:val="20"/>
                  <w:szCs w:val="20"/>
                </w:rPr>
                <w:t>https://www.teachervision.com/graphic-organizers/printable/48390.html</w:t>
              </w:r>
            </w:hyperlink>
            <w:r w:rsidR="003111E1" w:rsidRPr="003111E1">
              <w:rPr>
                <w:sz w:val="20"/>
                <w:szCs w:val="20"/>
              </w:rPr>
              <w:t xml:space="preserve"> (Basic double entry journal template)</w:t>
            </w:r>
          </w:p>
        </w:tc>
      </w:tr>
      <w:tr w:rsidR="003111E1" w:rsidRPr="00B53B46" w:rsidTr="00B53B46">
        <w:trPr>
          <w:trHeight w:val="184"/>
        </w:trPr>
        <w:tc>
          <w:tcPr>
            <w:tcW w:w="3706" w:type="dxa"/>
            <w:vMerge w:val="restart"/>
            <w:shd w:val="clear" w:color="auto" w:fill="D9D9D9"/>
            <w:noWrap/>
          </w:tcPr>
          <w:p w:rsidR="003111E1" w:rsidRPr="00B53B46" w:rsidRDefault="003111E1" w:rsidP="00B53B46">
            <w:pPr>
              <w:ind w:left="0" w:firstLine="0"/>
              <w:rPr>
                <w:b/>
                <w:sz w:val="20"/>
                <w:szCs w:val="20"/>
              </w:rPr>
            </w:pPr>
            <w:r>
              <w:br w:type="page"/>
            </w:r>
            <w:r w:rsidRPr="00B53B46">
              <w:rPr>
                <w:b/>
                <w:sz w:val="20"/>
                <w:szCs w:val="20"/>
              </w:rPr>
              <w:t>Differentiation:</w:t>
            </w:r>
          </w:p>
          <w:p w:rsidR="003111E1" w:rsidRPr="00B53B46" w:rsidRDefault="003111E1"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3111E1" w:rsidRPr="003111E1" w:rsidRDefault="003111E1" w:rsidP="003111E1">
            <w:pPr>
              <w:ind w:left="288" w:hanging="288"/>
              <w:rPr>
                <w:sz w:val="20"/>
                <w:szCs w:val="20"/>
              </w:rPr>
            </w:pPr>
            <w:r w:rsidRPr="003111E1">
              <w:rPr>
                <w:b/>
                <w:sz w:val="20"/>
                <w:szCs w:val="20"/>
              </w:rPr>
              <w:t>Access</w:t>
            </w:r>
            <w:r w:rsidRPr="003111E1">
              <w:rPr>
                <w:sz w:val="20"/>
                <w:szCs w:val="20"/>
              </w:rPr>
              <w:t xml:space="preserve"> (Resources and/or Process)</w:t>
            </w:r>
          </w:p>
        </w:tc>
        <w:tc>
          <w:tcPr>
            <w:tcW w:w="5755" w:type="dxa"/>
            <w:shd w:val="clear" w:color="auto" w:fill="D9D9D9"/>
          </w:tcPr>
          <w:p w:rsidR="003111E1" w:rsidRPr="003111E1" w:rsidRDefault="003111E1" w:rsidP="003111E1">
            <w:pPr>
              <w:ind w:left="288" w:hanging="288"/>
              <w:rPr>
                <w:sz w:val="20"/>
                <w:szCs w:val="20"/>
              </w:rPr>
            </w:pPr>
            <w:r w:rsidRPr="003111E1">
              <w:rPr>
                <w:b/>
                <w:sz w:val="20"/>
                <w:szCs w:val="20"/>
              </w:rPr>
              <w:t>Expression</w:t>
            </w:r>
            <w:r w:rsidRPr="003111E1">
              <w:rPr>
                <w:sz w:val="20"/>
                <w:szCs w:val="20"/>
              </w:rPr>
              <w:t xml:space="preserve"> (Products and/or Performance)</w:t>
            </w:r>
          </w:p>
        </w:tc>
      </w:tr>
      <w:tr w:rsidR="003111E1" w:rsidRPr="00B53B46" w:rsidTr="00B53B46">
        <w:trPr>
          <w:cantSplit/>
          <w:trHeight w:val="20"/>
        </w:trPr>
        <w:tc>
          <w:tcPr>
            <w:tcW w:w="3706" w:type="dxa"/>
            <w:vMerge/>
            <w:shd w:val="clear" w:color="auto" w:fill="D9D9D9"/>
            <w:noWrap/>
          </w:tcPr>
          <w:p w:rsidR="003111E1" w:rsidRPr="00B53B46" w:rsidRDefault="003111E1" w:rsidP="00B53B46">
            <w:pPr>
              <w:ind w:left="0" w:firstLine="0"/>
              <w:rPr>
                <w:b/>
                <w:sz w:val="20"/>
                <w:szCs w:val="20"/>
              </w:rPr>
            </w:pPr>
          </w:p>
        </w:tc>
        <w:tc>
          <w:tcPr>
            <w:tcW w:w="5320" w:type="dxa"/>
            <w:tcBorders>
              <w:top w:val="nil"/>
            </w:tcBorders>
            <w:shd w:val="clear" w:color="auto" w:fill="auto"/>
          </w:tcPr>
          <w:p w:rsidR="003111E1" w:rsidRPr="003111E1" w:rsidRDefault="006F792E" w:rsidP="003111E1">
            <w:pPr>
              <w:ind w:left="288" w:hanging="288"/>
              <w:rPr>
                <w:sz w:val="20"/>
                <w:szCs w:val="20"/>
              </w:rPr>
            </w:pPr>
            <w:hyperlink r:id="rId127" w:history="1">
              <w:r w:rsidR="003111E1" w:rsidRPr="003111E1">
                <w:rPr>
                  <w:rStyle w:val="Hyperlink"/>
                  <w:sz w:val="20"/>
                  <w:szCs w:val="20"/>
                </w:rPr>
                <w:t>https://www.teachervision.com/graphic-organizers/printable/48390.html</w:t>
              </w:r>
            </w:hyperlink>
            <w:r w:rsidR="003111E1" w:rsidRPr="003111E1">
              <w:rPr>
                <w:sz w:val="20"/>
                <w:szCs w:val="20"/>
              </w:rPr>
              <w:t xml:space="preserve"> (Basic double entry journal template)</w:t>
            </w:r>
          </w:p>
          <w:p w:rsidR="003111E1" w:rsidRPr="003111E1" w:rsidRDefault="006F792E" w:rsidP="003111E1">
            <w:pPr>
              <w:ind w:left="288" w:hanging="288"/>
              <w:rPr>
                <w:rFonts w:asciiTheme="minorHAnsi" w:hAnsiTheme="minorHAnsi"/>
                <w:sz w:val="20"/>
                <w:szCs w:val="20"/>
              </w:rPr>
            </w:pPr>
            <w:hyperlink r:id="rId128" w:history="1">
              <w:r w:rsidR="003111E1" w:rsidRPr="003111E1">
                <w:rPr>
                  <w:rStyle w:val="Hyperlink"/>
                  <w:sz w:val="20"/>
                  <w:szCs w:val="20"/>
                </w:rPr>
                <w:t>http://www.uky.edu/SocialWork/crp/files/Samplepeerevaluationform.pdf</w:t>
              </w:r>
            </w:hyperlink>
            <w:r w:rsidR="003111E1" w:rsidRPr="003111E1">
              <w:rPr>
                <w:color w:val="000000"/>
                <w:sz w:val="20"/>
                <w:szCs w:val="20"/>
              </w:rPr>
              <w:t xml:space="preserve">  (Modifiable peer evaluation form) </w:t>
            </w:r>
          </w:p>
        </w:tc>
        <w:tc>
          <w:tcPr>
            <w:tcW w:w="5755" w:type="dxa"/>
            <w:tcBorders>
              <w:top w:val="nil"/>
            </w:tcBorders>
            <w:shd w:val="clear" w:color="auto" w:fill="auto"/>
          </w:tcPr>
          <w:p w:rsidR="003111E1" w:rsidRPr="003111E1" w:rsidRDefault="003111E1" w:rsidP="003111E1">
            <w:pPr>
              <w:ind w:left="288" w:hanging="288"/>
              <w:rPr>
                <w:sz w:val="20"/>
                <w:szCs w:val="20"/>
              </w:rPr>
            </w:pPr>
            <w:r w:rsidRPr="003111E1">
              <w:rPr>
                <w:sz w:val="20"/>
                <w:szCs w:val="20"/>
              </w:rPr>
              <w:t>Students may create a double entry journal, reacting to more explicit/detailed prompts and/or reflecting on quotes</w:t>
            </w:r>
            <w:r>
              <w:rPr>
                <w:sz w:val="20"/>
                <w:szCs w:val="20"/>
              </w:rPr>
              <w:t xml:space="preserve"> from the current event stories</w:t>
            </w:r>
          </w:p>
          <w:p w:rsidR="003111E1" w:rsidRPr="003111E1" w:rsidRDefault="003111E1" w:rsidP="003111E1">
            <w:pPr>
              <w:ind w:left="288" w:hanging="288"/>
              <w:rPr>
                <w:rFonts w:asciiTheme="minorHAnsi" w:hAnsiTheme="minorHAnsi"/>
                <w:b/>
                <w:sz w:val="20"/>
                <w:szCs w:val="20"/>
              </w:rPr>
            </w:pPr>
            <w:r w:rsidRPr="003111E1">
              <w:rPr>
                <w:sz w:val="20"/>
                <w:szCs w:val="20"/>
              </w:rPr>
              <w:t xml:space="preserve">Students may dictate thoughts and reflections </w:t>
            </w:r>
            <w:r>
              <w:rPr>
                <w:sz w:val="20"/>
                <w:szCs w:val="20"/>
              </w:rPr>
              <w:t>to another person to write down</w:t>
            </w:r>
          </w:p>
        </w:tc>
      </w:tr>
      <w:tr w:rsidR="003111E1" w:rsidRPr="00B53B46" w:rsidTr="00B53B46">
        <w:trPr>
          <w:cantSplit/>
          <w:trHeight w:val="20"/>
        </w:trPr>
        <w:tc>
          <w:tcPr>
            <w:tcW w:w="3706" w:type="dxa"/>
            <w:vMerge w:val="restart"/>
            <w:shd w:val="clear" w:color="auto" w:fill="D9D9D9"/>
            <w:noWrap/>
          </w:tcPr>
          <w:p w:rsidR="003111E1" w:rsidRPr="00B53B46" w:rsidRDefault="003111E1" w:rsidP="00B53B46">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3111E1" w:rsidRPr="003111E1" w:rsidRDefault="003111E1" w:rsidP="003111E1">
            <w:pPr>
              <w:ind w:left="288" w:hanging="288"/>
              <w:rPr>
                <w:sz w:val="20"/>
                <w:szCs w:val="20"/>
              </w:rPr>
            </w:pPr>
            <w:r w:rsidRPr="003111E1">
              <w:rPr>
                <w:b/>
                <w:sz w:val="20"/>
                <w:szCs w:val="20"/>
              </w:rPr>
              <w:t>Access</w:t>
            </w:r>
            <w:r w:rsidRPr="003111E1">
              <w:rPr>
                <w:sz w:val="20"/>
                <w:szCs w:val="20"/>
              </w:rPr>
              <w:t xml:space="preserve"> (Resources and/or Process)</w:t>
            </w:r>
          </w:p>
        </w:tc>
        <w:tc>
          <w:tcPr>
            <w:tcW w:w="5755" w:type="dxa"/>
            <w:shd w:val="clear" w:color="auto" w:fill="D9D9D9"/>
          </w:tcPr>
          <w:p w:rsidR="003111E1" w:rsidRPr="003111E1" w:rsidRDefault="003111E1" w:rsidP="003111E1">
            <w:pPr>
              <w:ind w:left="288" w:hanging="288"/>
              <w:rPr>
                <w:sz w:val="20"/>
                <w:szCs w:val="20"/>
              </w:rPr>
            </w:pPr>
            <w:r w:rsidRPr="003111E1">
              <w:rPr>
                <w:b/>
                <w:sz w:val="20"/>
                <w:szCs w:val="20"/>
              </w:rPr>
              <w:t>Expression</w:t>
            </w:r>
            <w:r w:rsidRPr="003111E1">
              <w:rPr>
                <w:sz w:val="20"/>
                <w:szCs w:val="20"/>
              </w:rPr>
              <w:t xml:space="preserve"> (Products and/or Performance)</w:t>
            </w:r>
          </w:p>
        </w:tc>
      </w:tr>
      <w:tr w:rsidR="003111E1" w:rsidRPr="00B53B46" w:rsidTr="00582129">
        <w:trPr>
          <w:cantSplit/>
          <w:trHeight w:val="157"/>
        </w:trPr>
        <w:tc>
          <w:tcPr>
            <w:tcW w:w="3706" w:type="dxa"/>
            <w:vMerge/>
            <w:shd w:val="clear" w:color="auto" w:fill="D9D9D9"/>
            <w:noWrap/>
          </w:tcPr>
          <w:p w:rsidR="003111E1" w:rsidRPr="00B53B46" w:rsidRDefault="003111E1" w:rsidP="00B53B46">
            <w:pPr>
              <w:ind w:left="0" w:firstLine="0"/>
              <w:rPr>
                <w:b/>
                <w:sz w:val="20"/>
                <w:szCs w:val="20"/>
              </w:rPr>
            </w:pPr>
          </w:p>
        </w:tc>
        <w:tc>
          <w:tcPr>
            <w:tcW w:w="5320" w:type="dxa"/>
            <w:tcBorders>
              <w:top w:val="nil"/>
            </w:tcBorders>
            <w:shd w:val="clear" w:color="auto" w:fill="auto"/>
          </w:tcPr>
          <w:p w:rsidR="003111E1" w:rsidRPr="003111E1" w:rsidRDefault="003111E1" w:rsidP="003111E1">
            <w:pPr>
              <w:ind w:left="288" w:hanging="288"/>
              <w:rPr>
                <w:sz w:val="20"/>
                <w:szCs w:val="20"/>
              </w:rPr>
            </w:pPr>
            <w:r w:rsidRPr="003111E1">
              <w:rPr>
                <w:sz w:val="20"/>
                <w:szCs w:val="20"/>
              </w:rPr>
              <w:t>Students may be given additional prompts to critique their improvisational work</w:t>
            </w:r>
          </w:p>
          <w:p w:rsidR="003111E1" w:rsidRPr="003111E1" w:rsidRDefault="006F792E" w:rsidP="003111E1">
            <w:pPr>
              <w:ind w:left="288" w:hanging="288"/>
              <w:rPr>
                <w:rFonts w:asciiTheme="minorHAnsi" w:hAnsiTheme="minorHAnsi"/>
                <w:color w:val="FF0000"/>
                <w:sz w:val="20"/>
                <w:szCs w:val="20"/>
              </w:rPr>
            </w:pPr>
            <w:hyperlink r:id="rId129" w:history="1">
              <w:r w:rsidR="003111E1" w:rsidRPr="003111E1">
                <w:rPr>
                  <w:rStyle w:val="Hyperlink"/>
                  <w:sz w:val="20"/>
                  <w:szCs w:val="20"/>
                </w:rPr>
                <w:t>http://www.uky.edu/SocialWork/crp/files/Samplepeerevaluationform.pdf</w:t>
              </w:r>
            </w:hyperlink>
            <w:r w:rsidR="003111E1" w:rsidRPr="003111E1">
              <w:rPr>
                <w:color w:val="000000"/>
                <w:sz w:val="20"/>
                <w:szCs w:val="20"/>
              </w:rPr>
              <w:t xml:space="preserve">  (Modifiable peer evaluation form)</w:t>
            </w:r>
          </w:p>
        </w:tc>
        <w:tc>
          <w:tcPr>
            <w:tcW w:w="5755" w:type="dxa"/>
            <w:tcBorders>
              <w:top w:val="nil"/>
            </w:tcBorders>
            <w:shd w:val="clear" w:color="auto" w:fill="auto"/>
          </w:tcPr>
          <w:p w:rsidR="003111E1" w:rsidRPr="003111E1" w:rsidRDefault="003111E1" w:rsidP="003111E1">
            <w:pPr>
              <w:ind w:left="288" w:hanging="288"/>
              <w:rPr>
                <w:rFonts w:asciiTheme="minorHAnsi" w:hAnsiTheme="minorHAnsi"/>
                <w:b/>
                <w:sz w:val="20"/>
                <w:szCs w:val="20"/>
              </w:rPr>
            </w:pPr>
            <w:r w:rsidRPr="003111E1">
              <w:rPr>
                <w:sz w:val="20"/>
                <w:szCs w:val="20"/>
              </w:rPr>
              <w:t>Students may complete prompts such as: What did other performers do well that helped convey the perspective(s) they were given in the improvisation? What words and/or facial expressions worked (or could have worked) to better convey a perspective or emotion?</w:t>
            </w:r>
          </w:p>
        </w:tc>
      </w:tr>
      <w:tr w:rsidR="003111E1" w:rsidRPr="00B53B46" w:rsidTr="00B53B46">
        <w:tc>
          <w:tcPr>
            <w:tcW w:w="3706" w:type="dxa"/>
            <w:shd w:val="clear" w:color="auto" w:fill="D9D9D9"/>
            <w:noWrap/>
          </w:tcPr>
          <w:p w:rsidR="003111E1" w:rsidRPr="00B53B46" w:rsidRDefault="003111E1" w:rsidP="00B53B46">
            <w:pPr>
              <w:ind w:left="0" w:firstLine="0"/>
              <w:rPr>
                <w:b/>
                <w:sz w:val="20"/>
                <w:szCs w:val="20"/>
              </w:rPr>
            </w:pPr>
            <w:r w:rsidRPr="00B53B46">
              <w:rPr>
                <w:b/>
                <w:sz w:val="20"/>
                <w:szCs w:val="20"/>
              </w:rPr>
              <w:t>Critical Content:</w:t>
            </w:r>
          </w:p>
        </w:tc>
        <w:tc>
          <w:tcPr>
            <w:tcW w:w="11075" w:type="dxa"/>
            <w:gridSpan w:val="2"/>
            <w:shd w:val="clear" w:color="auto" w:fill="auto"/>
          </w:tcPr>
          <w:p w:rsidR="003111E1" w:rsidRPr="003111E1" w:rsidRDefault="003111E1" w:rsidP="003111E1">
            <w:pPr>
              <w:pStyle w:val="ListParagraph"/>
              <w:numPr>
                <w:ilvl w:val="0"/>
                <w:numId w:val="9"/>
              </w:numPr>
              <w:spacing w:after="0" w:line="240" w:lineRule="auto"/>
              <w:ind w:left="288" w:hanging="288"/>
              <w:rPr>
                <w:sz w:val="20"/>
                <w:szCs w:val="20"/>
              </w:rPr>
            </w:pPr>
            <w:r w:rsidRPr="003111E1">
              <w:rPr>
                <w:sz w:val="20"/>
                <w:szCs w:val="20"/>
              </w:rPr>
              <w:t>How actors represent historical events accurately</w:t>
            </w:r>
          </w:p>
          <w:p w:rsidR="003111E1" w:rsidRPr="003111E1" w:rsidRDefault="003111E1" w:rsidP="003111E1">
            <w:pPr>
              <w:pStyle w:val="ListParagraph"/>
              <w:numPr>
                <w:ilvl w:val="0"/>
                <w:numId w:val="9"/>
              </w:numPr>
              <w:spacing w:after="0" w:line="240" w:lineRule="auto"/>
              <w:ind w:left="288" w:hanging="288"/>
              <w:rPr>
                <w:rFonts w:asciiTheme="minorHAnsi" w:hAnsiTheme="minorHAnsi"/>
                <w:b/>
                <w:sz w:val="20"/>
                <w:szCs w:val="20"/>
              </w:rPr>
            </w:pPr>
            <w:r w:rsidRPr="003111E1">
              <w:rPr>
                <w:sz w:val="20"/>
                <w:szCs w:val="20"/>
              </w:rPr>
              <w:t>How to determine perspective in historical accounts</w:t>
            </w:r>
          </w:p>
        </w:tc>
      </w:tr>
    </w:tbl>
    <w:p w:rsidR="00E46BA2" w:rsidRDefault="00E46BA2">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3111E1" w:rsidRPr="00B53B46" w:rsidTr="005874DB">
        <w:trPr>
          <w:trHeight w:val="256"/>
        </w:trPr>
        <w:tc>
          <w:tcPr>
            <w:tcW w:w="3706" w:type="dxa"/>
            <w:shd w:val="clear" w:color="auto" w:fill="D9D9D9"/>
            <w:noWrap/>
          </w:tcPr>
          <w:p w:rsidR="003111E1" w:rsidRPr="00B53B46" w:rsidRDefault="003111E1" w:rsidP="00B53B46">
            <w:pPr>
              <w:ind w:left="0" w:firstLine="0"/>
              <w:rPr>
                <w:b/>
                <w:sz w:val="20"/>
                <w:szCs w:val="20"/>
              </w:rPr>
            </w:pPr>
            <w:r w:rsidRPr="00B53B46">
              <w:rPr>
                <w:b/>
                <w:sz w:val="20"/>
                <w:szCs w:val="20"/>
              </w:rPr>
              <w:lastRenderedPageBreak/>
              <w:t>Key Skills:</w:t>
            </w:r>
          </w:p>
        </w:tc>
        <w:tc>
          <w:tcPr>
            <w:tcW w:w="11075" w:type="dxa"/>
            <w:shd w:val="clear" w:color="auto" w:fill="auto"/>
          </w:tcPr>
          <w:p w:rsidR="003111E1" w:rsidRPr="003111E1" w:rsidRDefault="003111E1" w:rsidP="003111E1">
            <w:pPr>
              <w:pStyle w:val="ListParagraph"/>
              <w:numPr>
                <w:ilvl w:val="0"/>
                <w:numId w:val="10"/>
              </w:numPr>
              <w:spacing w:after="0" w:line="240" w:lineRule="auto"/>
              <w:ind w:left="288" w:hanging="288"/>
              <w:rPr>
                <w:sz w:val="20"/>
                <w:szCs w:val="20"/>
              </w:rPr>
            </w:pPr>
            <w:r w:rsidRPr="003111E1">
              <w:rPr>
                <w:sz w:val="20"/>
                <w:szCs w:val="20"/>
              </w:rPr>
              <w:t>Use documents to inform artistic choices in ensemble situations to create historically accurate scenes or tableau</w:t>
            </w:r>
          </w:p>
          <w:p w:rsidR="003111E1" w:rsidRPr="003111E1" w:rsidRDefault="003111E1" w:rsidP="003111E1">
            <w:pPr>
              <w:pStyle w:val="ListParagraph"/>
              <w:numPr>
                <w:ilvl w:val="0"/>
                <w:numId w:val="10"/>
              </w:numPr>
              <w:spacing w:after="0" w:line="240" w:lineRule="auto"/>
              <w:ind w:left="288" w:hanging="288"/>
              <w:rPr>
                <w:rFonts w:asciiTheme="minorHAnsi" w:hAnsiTheme="minorHAnsi"/>
                <w:b/>
                <w:sz w:val="20"/>
                <w:szCs w:val="20"/>
              </w:rPr>
            </w:pPr>
            <w:r w:rsidRPr="003111E1">
              <w:rPr>
                <w:sz w:val="20"/>
                <w:szCs w:val="20"/>
              </w:rPr>
              <w:t>Write and/or speak expressively in order to communicate a range of emotions resulting from historical conflicts and situations</w:t>
            </w:r>
          </w:p>
        </w:tc>
      </w:tr>
      <w:tr w:rsidR="003111E1" w:rsidRPr="00B53B46" w:rsidTr="00B53B46">
        <w:tc>
          <w:tcPr>
            <w:tcW w:w="3706" w:type="dxa"/>
            <w:shd w:val="clear" w:color="auto" w:fill="D9D9D9"/>
            <w:noWrap/>
          </w:tcPr>
          <w:p w:rsidR="003111E1" w:rsidRPr="00B53B46" w:rsidRDefault="003111E1" w:rsidP="00B53B46">
            <w:pPr>
              <w:ind w:left="0" w:firstLine="0"/>
              <w:rPr>
                <w:b/>
                <w:sz w:val="20"/>
                <w:szCs w:val="20"/>
              </w:rPr>
            </w:pPr>
            <w:r w:rsidRPr="00B53B46">
              <w:rPr>
                <w:b/>
                <w:sz w:val="20"/>
                <w:szCs w:val="20"/>
              </w:rPr>
              <w:t>Critical Language:</w:t>
            </w:r>
          </w:p>
        </w:tc>
        <w:tc>
          <w:tcPr>
            <w:tcW w:w="11075" w:type="dxa"/>
            <w:shd w:val="clear" w:color="auto" w:fill="auto"/>
          </w:tcPr>
          <w:p w:rsidR="003111E1" w:rsidRPr="003111E1" w:rsidRDefault="003111E1" w:rsidP="003111E1">
            <w:pPr>
              <w:ind w:left="288" w:hanging="288"/>
              <w:rPr>
                <w:rFonts w:asciiTheme="minorHAnsi" w:hAnsiTheme="minorHAnsi"/>
                <w:b/>
                <w:sz w:val="20"/>
                <w:szCs w:val="20"/>
              </w:rPr>
            </w:pPr>
            <w:r w:rsidRPr="003111E1">
              <w:rPr>
                <w:sz w:val="20"/>
                <w:szCs w:val="20"/>
              </w:rPr>
              <w:t>Conflict, tension, communicate, emotions, primary sources, secondary sources, portray, perspective, improvisation, non-stereotypical improvisation</w:t>
            </w:r>
          </w:p>
        </w:tc>
      </w:tr>
    </w:tbl>
    <w:p w:rsidR="0074720A" w:rsidRDefault="0074720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Pr>
                <w:b/>
                <w:sz w:val="20"/>
                <w:szCs w:val="20"/>
              </w:rPr>
              <w:t>1</w:t>
            </w:r>
            <w:r w:rsidR="00A50E7B">
              <w:rPr>
                <w:b/>
                <w:sz w:val="20"/>
                <w:szCs w:val="20"/>
              </w:rPr>
              <w:t>2</w:t>
            </w:r>
          </w:p>
        </w:tc>
      </w:tr>
      <w:tr w:rsidR="00582129" w:rsidRPr="00B53B46" w:rsidTr="00126AE8">
        <w:tc>
          <w:tcPr>
            <w:tcW w:w="14781" w:type="dxa"/>
            <w:gridSpan w:val="3"/>
            <w:shd w:val="clear" w:color="auto" w:fill="D9D9D9"/>
            <w:noWrap/>
          </w:tcPr>
          <w:p w:rsidR="00DA1AE0" w:rsidRPr="00945F58" w:rsidRDefault="00DA1AE0" w:rsidP="00DA1AE0">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DA1AE0" w:rsidRDefault="00DA1AE0" w:rsidP="00DA1AE0">
            <w:pPr>
              <w:ind w:left="0" w:firstLine="0"/>
              <w:rPr>
                <w:sz w:val="28"/>
                <w:szCs w:val="28"/>
              </w:rPr>
            </w:pPr>
            <w:r w:rsidRPr="008F20B2">
              <w:rPr>
                <w:sz w:val="28"/>
                <w:szCs w:val="28"/>
                <w:highlight w:val="magenta"/>
              </w:rPr>
              <w:t>The teacher may introduce the basis for a news play (the timeline, people, conflict, and outcomes of the Colorado gold rush and fur trade) so that students will be able to comprehend the significance of these events in (Colorado and US) history.</w:t>
            </w:r>
          </w:p>
          <w:p w:rsidR="00DA1AE0" w:rsidRDefault="00DA1AE0" w:rsidP="00DA1AE0">
            <w:pPr>
              <w:ind w:left="0" w:firstLine="0"/>
              <w:rPr>
                <w:sz w:val="28"/>
                <w:szCs w:val="28"/>
              </w:rPr>
            </w:pPr>
          </w:p>
          <w:p w:rsidR="00DA1AE0" w:rsidRDefault="00DA1AE0" w:rsidP="00DA1AE0">
            <w:pPr>
              <w:ind w:left="0" w:firstLine="0"/>
              <w:jc w:val="right"/>
              <w:rPr>
                <w:sz w:val="28"/>
                <w:szCs w:val="28"/>
              </w:rPr>
            </w:pPr>
            <w:r w:rsidRPr="009246EB">
              <w:rPr>
                <w:b/>
                <w:sz w:val="28"/>
                <w:szCs w:val="28"/>
              </w:rPr>
              <w:t>Integration Continuum Color</w:t>
            </w:r>
            <w:r w:rsidRPr="00945F58">
              <w:rPr>
                <w:sz w:val="28"/>
                <w:szCs w:val="28"/>
              </w:rPr>
              <w:t xml:space="preserve">:  GREEN   </w:t>
            </w:r>
            <w:r w:rsidRPr="00F4799D">
              <w:rPr>
                <w:sz w:val="28"/>
                <w:szCs w:val="28"/>
              </w:rPr>
              <w:t>BLUE</w:t>
            </w:r>
            <w:r w:rsidRPr="00945F58">
              <w:rPr>
                <w:sz w:val="28"/>
                <w:szCs w:val="28"/>
              </w:rPr>
              <w:t xml:space="preserve">    </w:t>
            </w:r>
            <w:r w:rsidRPr="00F4799D">
              <w:rPr>
                <w:sz w:val="28"/>
                <w:szCs w:val="28"/>
                <w:highlight w:val="magenta"/>
              </w:rPr>
              <w:t>PINK</w:t>
            </w:r>
            <w:r w:rsidRPr="00945F58">
              <w:rPr>
                <w:sz w:val="28"/>
                <w:szCs w:val="28"/>
              </w:rPr>
              <w:t xml:space="preserve">    YELLOW</w:t>
            </w:r>
          </w:p>
          <w:p w:rsidR="00582129" w:rsidRPr="00582129" w:rsidRDefault="00DA1AE0" w:rsidP="00DA1AE0">
            <w:pPr>
              <w:ind w:left="0" w:firstLine="0"/>
              <w:jc w:val="right"/>
              <w:rPr>
                <w:sz w:val="28"/>
                <w:szCs w:val="28"/>
              </w:rPr>
            </w:pPr>
            <w:r>
              <w:rPr>
                <w:sz w:val="16"/>
                <w:szCs w:val="16"/>
              </w:rPr>
              <w:t xml:space="preserve">PINK: </w:t>
            </w:r>
            <w:r w:rsidRPr="00F4799D">
              <w:rPr>
                <w:sz w:val="16"/>
                <w:szCs w:val="16"/>
              </w:rPr>
              <w:t>Work combines some techniques, skills, and concepts from arts and non-arts disciplines, but proficiency is uneven.</w:t>
            </w:r>
          </w:p>
        </w:tc>
      </w:tr>
      <w:tr w:rsidR="00DA1AE0" w:rsidRPr="00B53B46" w:rsidTr="00B53B46">
        <w:tc>
          <w:tcPr>
            <w:tcW w:w="3706" w:type="dxa"/>
            <w:shd w:val="clear" w:color="auto" w:fill="D9D9D9"/>
            <w:noWrap/>
          </w:tcPr>
          <w:p w:rsidR="00DA1AE0" w:rsidRPr="00B53B46" w:rsidRDefault="00DA1AE0"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DA1AE0" w:rsidRPr="00DA1AE0" w:rsidRDefault="00DA1AE0" w:rsidP="00DA1AE0">
            <w:pPr>
              <w:ind w:left="288" w:hanging="288"/>
              <w:rPr>
                <w:rFonts w:asciiTheme="minorHAnsi" w:hAnsiTheme="minorHAnsi"/>
                <w:b/>
                <w:sz w:val="20"/>
                <w:szCs w:val="20"/>
              </w:rPr>
            </w:pPr>
            <w:r w:rsidRPr="00DA1AE0">
              <w:rPr>
                <w:rFonts w:asciiTheme="minorHAnsi" w:hAnsiTheme="minorHAnsi"/>
                <w:b/>
                <w:i/>
                <w:sz w:val="20"/>
                <w:szCs w:val="20"/>
              </w:rPr>
              <w:t>Social Studies</w:t>
            </w:r>
            <w:r w:rsidRPr="00DA1AE0">
              <w:rPr>
                <w:rFonts w:asciiTheme="minorHAnsi" w:hAnsiTheme="minorHAnsi"/>
                <w:b/>
                <w:sz w:val="20"/>
                <w:szCs w:val="20"/>
              </w:rPr>
              <w:t>:</w:t>
            </w:r>
          </w:p>
          <w:p w:rsidR="00DA1AE0" w:rsidRPr="00DA1AE0" w:rsidRDefault="00DA1AE0" w:rsidP="00DA1AE0">
            <w:pPr>
              <w:ind w:left="576" w:hanging="288"/>
              <w:rPr>
                <w:rFonts w:asciiTheme="minorHAnsi" w:hAnsiTheme="minorHAnsi"/>
                <w:sz w:val="20"/>
                <w:szCs w:val="20"/>
              </w:rPr>
            </w:pPr>
            <w:r w:rsidRPr="00DA1AE0">
              <w:rPr>
                <w:sz w:val="20"/>
                <w:szCs w:val="20"/>
              </w:rPr>
              <w:t>Changing (or constant) values often bring about boom and bust economic cycles that shape/determine the future and direction of a state’s growth</w:t>
            </w:r>
          </w:p>
          <w:p w:rsidR="00DA1AE0" w:rsidRPr="00DA1AE0" w:rsidRDefault="00DA1AE0" w:rsidP="00DA1AE0">
            <w:pPr>
              <w:ind w:left="288" w:hanging="288"/>
              <w:rPr>
                <w:rFonts w:asciiTheme="minorHAnsi" w:hAnsiTheme="minorHAnsi"/>
                <w:b/>
                <w:sz w:val="20"/>
                <w:szCs w:val="20"/>
              </w:rPr>
            </w:pPr>
            <w:r w:rsidRPr="00DA1AE0">
              <w:rPr>
                <w:rFonts w:asciiTheme="minorHAnsi" w:hAnsiTheme="minorHAnsi"/>
                <w:b/>
                <w:i/>
                <w:sz w:val="20"/>
                <w:szCs w:val="20"/>
              </w:rPr>
              <w:t>Drama and Theatre Arts</w:t>
            </w:r>
            <w:r w:rsidRPr="00DA1AE0">
              <w:rPr>
                <w:rFonts w:asciiTheme="minorHAnsi" w:hAnsiTheme="minorHAnsi"/>
                <w:b/>
                <w:sz w:val="20"/>
                <w:szCs w:val="20"/>
              </w:rPr>
              <w:t>:</w:t>
            </w:r>
          </w:p>
          <w:p w:rsidR="00DA1AE0" w:rsidRPr="00DA1AE0" w:rsidRDefault="00DA1AE0" w:rsidP="00DA1AE0">
            <w:pPr>
              <w:ind w:left="576" w:hanging="288"/>
              <w:rPr>
                <w:rFonts w:asciiTheme="minorHAnsi" w:hAnsiTheme="minorHAnsi"/>
                <w:sz w:val="20"/>
                <w:szCs w:val="20"/>
              </w:rPr>
            </w:pPr>
            <w:r w:rsidRPr="00DA1AE0">
              <w:rPr>
                <w:sz w:val="20"/>
                <w:szCs w:val="20"/>
              </w:rPr>
              <w:t>Observations of historical events can inform non-stereotypical improvisation enhancing the understanding of multiple perspectives for character representations</w:t>
            </w:r>
          </w:p>
        </w:tc>
      </w:tr>
      <w:tr w:rsidR="00DA1AE0" w:rsidRPr="00476727" w:rsidTr="00B53B46">
        <w:tc>
          <w:tcPr>
            <w:tcW w:w="3706" w:type="dxa"/>
            <w:shd w:val="clear" w:color="auto" w:fill="D9D9D9"/>
            <w:noWrap/>
          </w:tcPr>
          <w:p w:rsidR="00DA1AE0" w:rsidRPr="00B53B46" w:rsidRDefault="00DA1AE0"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DA1AE0" w:rsidRPr="00DA1AE0" w:rsidRDefault="006F792E" w:rsidP="00DA1AE0">
            <w:pPr>
              <w:ind w:left="288" w:hanging="288"/>
              <w:rPr>
                <w:sz w:val="20"/>
                <w:szCs w:val="20"/>
              </w:rPr>
            </w:pPr>
            <w:hyperlink r:id="rId130" w:history="1">
              <w:r w:rsidR="00DA1AE0" w:rsidRPr="00DA1AE0">
                <w:rPr>
                  <w:rStyle w:val="Hyperlink"/>
                  <w:sz w:val="20"/>
                  <w:szCs w:val="20"/>
                </w:rPr>
                <w:t>http://history.fcgov.com/archive/contexts/colorado.php</w:t>
              </w:r>
            </w:hyperlink>
            <w:r w:rsidR="00DA1AE0" w:rsidRPr="00DA1AE0">
              <w:rPr>
                <w:sz w:val="20"/>
                <w:szCs w:val="20"/>
              </w:rPr>
              <w:t xml:space="preserve"> (Colorado gold rush history- events and conflicts)</w:t>
            </w:r>
          </w:p>
          <w:p w:rsidR="00DA1AE0" w:rsidRPr="00DA1AE0" w:rsidRDefault="006F792E" w:rsidP="00DA1AE0">
            <w:pPr>
              <w:ind w:left="288" w:hanging="288"/>
              <w:rPr>
                <w:sz w:val="20"/>
                <w:szCs w:val="20"/>
              </w:rPr>
            </w:pPr>
            <w:hyperlink r:id="rId131" w:history="1">
              <w:r w:rsidR="00DA1AE0" w:rsidRPr="00DA1AE0">
                <w:rPr>
                  <w:rStyle w:val="Hyperlink"/>
                  <w:sz w:val="20"/>
                  <w:szCs w:val="20"/>
                </w:rPr>
                <w:t>http://www.nps.gov/sand/parknews/the-gold-rush-and-the-plains-of-colorado.htm</w:t>
              </w:r>
            </w:hyperlink>
            <w:r w:rsidR="00DA1AE0" w:rsidRPr="00DA1AE0">
              <w:rPr>
                <w:sz w:val="20"/>
                <w:szCs w:val="20"/>
              </w:rPr>
              <w:t xml:space="preserve"> (Colorado gold rush and implications for plains tribes)</w:t>
            </w:r>
          </w:p>
          <w:p w:rsidR="00DA1AE0" w:rsidRPr="00DA1AE0" w:rsidRDefault="006F792E" w:rsidP="00DA1AE0">
            <w:pPr>
              <w:ind w:left="288" w:hanging="288"/>
              <w:rPr>
                <w:sz w:val="20"/>
                <w:szCs w:val="20"/>
              </w:rPr>
            </w:pPr>
            <w:hyperlink r:id="rId132" w:history="1">
              <w:r w:rsidR="00DA1AE0" w:rsidRPr="00DA1AE0">
                <w:rPr>
                  <w:rStyle w:val="Hyperlink"/>
                  <w:sz w:val="20"/>
                  <w:szCs w:val="20"/>
                </w:rPr>
                <w:t>http://www.miningartifacts.org/Colorado-Mines.html</w:t>
              </w:r>
            </w:hyperlink>
            <w:r w:rsidR="00DA1AE0" w:rsidRPr="00DA1AE0">
              <w:rPr>
                <w:sz w:val="20"/>
                <w:szCs w:val="20"/>
              </w:rPr>
              <w:t xml:space="preserve"> (Images and timelines of the rush)</w:t>
            </w:r>
          </w:p>
          <w:p w:rsidR="00DA1AE0" w:rsidRPr="00DA1AE0" w:rsidRDefault="006F792E" w:rsidP="00DA1AE0">
            <w:pPr>
              <w:ind w:left="288" w:hanging="288"/>
              <w:rPr>
                <w:sz w:val="20"/>
                <w:szCs w:val="20"/>
              </w:rPr>
            </w:pPr>
            <w:hyperlink r:id="rId133" w:history="1">
              <w:r w:rsidR="00DA1AE0" w:rsidRPr="00DA1AE0">
                <w:rPr>
                  <w:rStyle w:val="Hyperlink"/>
                  <w:sz w:val="20"/>
                  <w:szCs w:val="20"/>
                </w:rPr>
                <w:t>http://www.explore-old-west-colorado.com/colorado-gold-rush.html</w:t>
              </w:r>
            </w:hyperlink>
            <w:r w:rsidR="00DA1AE0" w:rsidRPr="00DA1AE0">
              <w:rPr>
                <w:sz w:val="20"/>
                <w:szCs w:val="20"/>
              </w:rPr>
              <w:t xml:space="preserve"> (Gold rush overview)</w:t>
            </w:r>
          </w:p>
          <w:p w:rsidR="00DA1AE0" w:rsidRPr="00DA1AE0" w:rsidRDefault="006F792E" w:rsidP="00DA1AE0">
            <w:pPr>
              <w:ind w:left="288" w:hanging="288"/>
              <w:rPr>
                <w:sz w:val="20"/>
                <w:szCs w:val="20"/>
              </w:rPr>
            </w:pPr>
            <w:hyperlink r:id="rId134" w:history="1">
              <w:r w:rsidR="00DA1AE0" w:rsidRPr="00DA1AE0">
                <w:rPr>
                  <w:rStyle w:val="Hyperlink"/>
                  <w:sz w:val="20"/>
                  <w:szCs w:val="20"/>
                </w:rPr>
                <w:t>http://www.miningbureau.com/</w:t>
              </w:r>
            </w:hyperlink>
            <w:r w:rsidR="00DA1AE0" w:rsidRPr="00DA1AE0">
              <w:rPr>
                <w:sz w:val="20"/>
                <w:szCs w:val="20"/>
              </w:rPr>
              <w:t xml:space="preserve"> (General Colorado mining overview)</w:t>
            </w:r>
          </w:p>
          <w:p w:rsidR="00DA1AE0" w:rsidRPr="00DA1AE0" w:rsidRDefault="006F792E" w:rsidP="00DA1AE0">
            <w:pPr>
              <w:ind w:left="288" w:hanging="288"/>
              <w:rPr>
                <w:sz w:val="20"/>
                <w:szCs w:val="20"/>
              </w:rPr>
            </w:pPr>
            <w:hyperlink r:id="rId135" w:history="1">
              <w:r w:rsidR="00DA1AE0" w:rsidRPr="00DA1AE0">
                <w:rPr>
                  <w:rStyle w:val="Hyperlink"/>
                  <w:sz w:val="20"/>
                  <w:szCs w:val="20"/>
                </w:rPr>
                <w:t>http://www.kancoll.org/khq/1956/56_4_lindsey.htm</w:t>
              </w:r>
            </w:hyperlink>
            <w:r w:rsidR="00DA1AE0" w:rsidRPr="00DA1AE0">
              <w:rPr>
                <w:sz w:val="20"/>
                <w:szCs w:val="20"/>
              </w:rPr>
              <w:t xml:space="preserve"> (Journal of a Pikes Peak gold seeker)</w:t>
            </w:r>
          </w:p>
          <w:p w:rsidR="00DA1AE0" w:rsidRPr="00DA1AE0" w:rsidRDefault="006F792E" w:rsidP="00DA1AE0">
            <w:pPr>
              <w:ind w:left="288" w:hanging="288"/>
              <w:rPr>
                <w:sz w:val="20"/>
                <w:szCs w:val="20"/>
              </w:rPr>
            </w:pPr>
            <w:hyperlink r:id="rId136" w:history="1">
              <w:r w:rsidR="00DA1AE0" w:rsidRPr="00DA1AE0">
                <w:rPr>
                  <w:rStyle w:val="Hyperlink"/>
                  <w:sz w:val="20"/>
                  <w:szCs w:val="20"/>
                </w:rPr>
                <w:t>http://www.colorado.com/articles/colorado-mine-tours-gold-rush-towns</w:t>
              </w:r>
            </w:hyperlink>
            <w:r w:rsidR="00DA1AE0" w:rsidRPr="00DA1AE0">
              <w:rPr>
                <w:sz w:val="20"/>
                <w:szCs w:val="20"/>
              </w:rPr>
              <w:t xml:space="preserve"> (Information on Colorado gold rush towns)</w:t>
            </w:r>
          </w:p>
          <w:p w:rsidR="00DA1AE0" w:rsidRPr="00DA1AE0" w:rsidRDefault="00DA1AE0" w:rsidP="00DA1AE0">
            <w:pPr>
              <w:ind w:left="288" w:hanging="288"/>
              <w:rPr>
                <w:sz w:val="20"/>
                <w:szCs w:val="20"/>
              </w:rPr>
            </w:pPr>
            <w:r w:rsidRPr="00DA1AE0">
              <w:rPr>
                <w:i/>
                <w:sz w:val="20"/>
                <w:szCs w:val="20"/>
              </w:rPr>
              <w:t>The Contested Plains: Indians, gold seekers, and the rush to Colorado</w:t>
            </w:r>
            <w:r w:rsidRPr="00DA1AE0">
              <w:rPr>
                <w:sz w:val="20"/>
                <w:szCs w:val="20"/>
              </w:rPr>
              <w:t xml:space="preserve"> - Elliott West</w:t>
            </w:r>
          </w:p>
          <w:p w:rsidR="00DA1AE0" w:rsidRPr="00DA1AE0" w:rsidRDefault="006F792E" w:rsidP="00DA1AE0">
            <w:pPr>
              <w:ind w:left="288" w:hanging="288"/>
              <w:rPr>
                <w:sz w:val="20"/>
                <w:szCs w:val="20"/>
              </w:rPr>
            </w:pPr>
            <w:hyperlink r:id="rId137" w:history="1">
              <w:r w:rsidR="00DA1AE0" w:rsidRPr="00DA1AE0">
                <w:rPr>
                  <w:rStyle w:val="Hyperlink"/>
                  <w:sz w:val="20"/>
                  <w:szCs w:val="20"/>
                </w:rPr>
                <w:t>http://mrsbuffington.weebly.com/pikes-peak-gold-rush.html</w:t>
              </w:r>
            </w:hyperlink>
            <w:r w:rsidR="00DA1AE0" w:rsidRPr="00DA1AE0">
              <w:rPr>
                <w:sz w:val="20"/>
                <w:szCs w:val="20"/>
              </w:rPr>
              <w:t xml:space="preserve"> (Pikes Peak gold seekers)</w:t>
            </w:r>
          </w:p>
          <w:p w:rsidR="00DA1AE0" w:rsidRPr="00DA1AE0" w:rsidRDefault="006F792E" w:rsidP="00DA1AE0">
            <w:pPr>
              <w:ind w:left="288" w:hanging="288"/>
              <w:rPr>
                <w:rFonts w:asciiTheme="minorHAnsi" w:hAnsiTheme="minorHAnsi"/>
                <w:sz w:val="20"/>
                <w:szCs w:val="20"/>
              </w:rPr>
            </w:pPr>
            <w:hyperlink r:id="rId138" w:history="1">
              <w:r w:rsidR="00DA1AE0" w:rsidRPr="00DA1AE0">
                <w:rPr>
                  <w:rStyle w:val="Hyperlink"/>
                  <w:sz w:val="20"/>
                  <w:szCs w:val="20"/>
                </w:rPr>
                <w:t>http://en.wikipedia.org/wiki/Gold_mining_in_Colorado</w:t>
              </w:r>
            </w:hyperlink>
            <w:r w:rsidR="00DA1AE0" w:rsidRPr="00DA1AE0">
              <w:rPr>
                <w:sz w:val="20"/>
                <w:szCs w:val="20"/>
              </w:rPr>
              <w:t xml:space="preserve"> (Good source for Colorado miner figures)</w:t>
            </w:r>
          </w:p>
        </w:tc>
      </w:tr>
      <w:tr w:rsidR="00DA1AE0" w:rsidRPr="00912658" w:rsidTr="00B53B46">
        <w:tc>
          <w:tcPr>
            <w:tcW w:w="3706" w:type="dxa"/>
            <w:shd w:val="clear" w:color="auto" w:fill="D9D9D9"/>
            <w:noWrap/>
          </w:tcPr>
          <w:p w:rsidR="00DA1AE0" w:rsidRPr="00B53B46" w:rsidRDefault="00DA1AE0" w:rsidP="00DA1AE0">
            <w:pPr>
              <w:ind w:left="0" w:firstLine="0"/>
              <w:rPr>
                <w:b/>
                <w:sz w:val="20"/>
                <w:szCs w:val="20"/>
              </w:rPr>
            </w:pPr>
            <w:r w:rsidRPr="00DA1AE0">
              <w:rPr>
                <w:b/>
                <w:sz w:val="20"/>
                <w:szCs w:val="20"/>
              </w:rPr>
              <w:t xml:space="preserve">Teacher </w:t>
            </w:r>
            <w:r>
              <w:rPr>
                <w:b/>
                <w:sz w:val="20"/>
                <w:szCs w:val="20"/>
              </w:rPr>
              <w:t>Notes</w:t>
            </w:r>
            <w:r w:rsidRPr="00DA1AE0">
              <w:rPr>
                <w:b/>
                <w:sz w:val="20"/>
                <w:szCs w:val="20"/>
              </w:rPr>
              <w:t>:</w:t>
            </w:r>
          </w:p>
        </w:tc>
        <w:tc>
          <w:tcPr>
            <w:tcW w:w="11075" w:type="dxa"/>
            <w:gridSpan w:val="2"/>
            <w:shd w:val="clear" w:color="auto" w:fill="auto"/>
            <w:noWrap/>
          </w:tcPr>
          <w:p w:rsidR="00DA1AE0" w:rsidRPr="00DA1AE0" w:rsidRDefault="00DA1AE0" w:rsidP="00DA1AE0">
            <w:pPr>
              <w:ind w:left="288" w:hanging="288"/>
              <w:rPr>
                <w:rFonts w:asciiTheme="minorHAnsi" w:hAnsiTheme="minorHAnsi"/>
                <w:sz w:val="20"/>
                <w:szCs w:val="20"/>
              </w:rPr>
            </w:pPr>
            <w:r w:rsidRPr="00DA1AE0">
              <w:rPr>
                <w:rFonts w:asciiTheme="minorHAnsi" w:hAnsiTheme="minorHAnsi"/>
                <w:sz w:val="20"/>
                <w:szCs w:val="20"/>
              </w:rPr>
              <w:t>There are very few resources on News Plays, since they were performed live before recording technology was available.  Therefore we have included links for events that took place during a later time period, so you can get a general understanding of what a News Play would look like.  We have included links on a Living Newspaper from the WPA as another source.  Modern examples of a Living Newspaper would include shows such as The Daily Show or The Weekend Update (Saturday Night Live).  These are not examples that are not suitable for students to view, however they give the teacher a better understanding of Living Newspapers.</w:t>
            </w:r>
          </w:p>
          <w:p w:rsidR="00DA1AE0" w:rsidRPr="00DA1AE0" w:rsidRDefault="006F792E" w:rsidP="00DA1AE0">
            <w:pPr>
              <w:ind w:left="288" w:hanging="288"/>
              <w:rPr>
                <w:rFonts w:asciiTheme="minorHAnsi" w:hAnsiTheme="minorHAnsi"/>
                <w:sz w:val="20"/>
                <w:szCs w:val="20"/>
              </w:rPr>
            </w:pPr>
            <w:hyperlink r:id="rId139" w:history="1">
              <w:r w:rsidR="00DA1AE0" w:rsidRPr="00DA1AE0">
                <w:rPr>
                  <w:rStyle w:val="Hyperlink"/>
                  <w:rFonts w:asciiTheme="minorHAnsi" w:hAnsiTheme="minorHAnsi"/>
                  <w:sz w:val="20"/>
                  <w:szCs w:val="20"/>
                </w:rPr>
                <w:t>http://www.childdrama.com/trail3.html</w:t>
              </w:r>
            </w:hyperlink>
            <w:r w:rsidR="00DA1AE0" w:rsidRPr="00DA1AE0">
              <w:rPr>
                <w:rFonts w:asciiTheme="minorHAnsi" w:hAnsiTheme="minorHAnsi"/>
                <w:sz w:val="20"/>
                <w:szCs w:val="20"/>
              </w:rPr>
              <w:t xml:space="preserve"> (4th grade teacher shares planning of a News Play and steps involved.  See last paragraph on link)</w:t>
            </w:r>
          </w:p>
          <w:p w:rsidR="00DA1AE0" w:rsidRPr="00DA1AE0" w:rsidRDefault="006F792E" w:rsidP="00DA1AE0">
            <w:pPr>
              <w:ind w:left="288" w:hanging="288"/>
              <w:rPr>
                <w:rFonts w:asciiTheme="minorHAnsi" w:hAnsiTheme="minorHAnsi"/>
                <w:sz w:val="20"/>
                <w:szCs w:val="20"/>
              </w:rPr>
            </w:pPr>
            <w:hyperlink r:id="rId140" w:history="1">
              <w:r w:rsidR="00DA1AE0" w:rsidRPr="00DA1AE0">
                <w:rPr>
                  <w:rStyle w:val="Hyperlink"/>
                  <w:rFonts w:asciiTheme="minorHAnsi" w:hAnsiTheme="minorHAnsi"/>
                  <w:sz w:val="20"/>
                  <w:szCs w:val="20"/>
                </w:rPr>
                <w:t>http://www.childdrama.com/trailappendix2.html</w:t>
              </w:r>
            </w:hyperlink>
            <w:r w:rsidR="00DA1AE0" w:rsidRPr="00DA1AE0">
              <w:rPr>
                <w:rFonts w:asciiTheme="minorHAnsi" w:hAnsiTheme="minorHAnsi"/>
                <w:sz w:val="20"/>
                <w:szCs w:val="20"/>
              </w:rPr>
              <w:t xml:space="preserve"> (Example script of News Play of Oregon Trail prepared by same teacher in above link.)</w:t>
            </w:r>
          </w:p>
          <w:p w:rsidR="00DA1AE0" w:rsidRPr="00DA1AE0" w:rsidRDefault="006F792E" w:rsidP="00DA1AE0">
            <w:pPr>
              <w:ind w:left="288" w:hanging="288"/>
              <w:rPr>
                <w:color w:val="212121"/>
                <w:sz w:val="20"/>
                <w:szCs w:val="20"/>
                <w:shd w:val="clear" w:color="auto" w:fill="FFFFFF"/>
              </w:rPr>
            </w:pPr>
            <w:hyperlink r:id="rId141" w:anchor="view=detail&amp;mid=2658E1FB805298372C652658E1FB805298372C65" w:history="1">
              <w:r w:rsidR="00DA1AE0" w:rsidRPr="00DA1AE0">
                <w:rPr>
                  <w:rStyle w:val="Hyperlink"/>
                  <w:sz w:val="20"/>
                  <w:szCs w:val="20"/>
                  <w:shd w:val="clear" w:color="auto" w:fill="FFFFFF"/>
                </w:rPr>
                <w:t>http://www.bing.com/videos/search?q=video+of+living+newspaper&amp;qpvt=video+of+living+newspaper&amp;FORM=VDRE&amp;adlt=strict#view=detail&amp;mid=2658E1FB805298372C652658E1FB805298372C65</w:t>
              </w:r>
            </w:hyperlink>
            <w:r w:rsidR="00DA1AE0" w:rsidRPr="00DA1AE0">
              <w:rPr>
                <w:color w:val="212121"/>
                <w:sz w:val="20"/>
                <w:szCs w:val="20"/>
                <w:shd w:val="clear" w:color="auto" w:fill="FFFFFF"/>
              </w:rPr>
              <w:t xml:space="preserve"> (WPA Living Newspaper example)</w:t>
            </w:r>
          </w:p>
          <w:p w:rsidR="00DA1AE0" w:rsidRPr="00DA1AE0" w:rsidRDefault="006F792E" w:rsidP="00DA1AE0">
            <w:pPr>
              <w:ind w:left="288" w:hanging="288"/>
              <w:rPr>
                <w:rFonts w:asciiTheme="minorHAnsi" w:hAnsiTheme="minorHAnsi"/>
                <w:sz w:val="20"/>
                <w:szCs w:val="20"/>
              </w:rPr>
            </w:pPr>
            <w:hyperlink r:id="rId142" w:history="1">
              <w:r w:rsidR="00DA1AE0" w:rsidRPr="00DA1AE0">
                <w:rPr>
                  <w:rStyle w:val="Hyperlink"/>
                  <w:rFonts w:asciiTheme="minorHAnsi" w:hAnsiTheme="minorHAnsi"/>
                  <w:sz w:val="20"/>
                  <w:szCs w:val="20"/>
                </w:rPr>
                <w:t>http://tinyurl.com/m7j7xvx</w:t>
              </w:r>
            </w:hyperlink>
            <w:r w:rsidR="00DA1AE0" w:rsidRPr="00DA1AE0">
              <w:rPr>
                <w:rFonts w:asciiTheme="minorHAnsi" w:hAnsiTheme="minorHAnsi"/>
                <w:sz w:val="20"/>
                <w:szCs w:val="20"/>
              </w:rPr>
              <w:t xml:space="preserve"> (Dust Bowl news coverage that depicts content that would have been typical of a News Play from the 1930s.)</w:t>
            </w:r>
          </w:p>
        </w:tc>
      </w:tr>
      <w:tr w:rsidR="00DA1AE0" w:rsidRPr="00912658" w:rsidTr="00B53B46">
        <w:tc>
          <w:tcPr>
            <w:tcW w:w="3706" w:type="dxa"/>
            <w:shd w:val="clear" w:color="auto" w:fill="D9D9D9"/>
            <w:noWrap/>
          </w:tcPr>
          <w:p w:rsidR="00DA1AE0" w:rsidRPr="00B53B46" w:rsidRDefault="00DA1AE0" w:rsidP="00B53B46">
            <w:pPr>
              <w:ind w:left="0" w:firstLine="0"/>
              <w:rPr>
                <w:b/>
                <w:sz w:val="20"/>
                <w:szCs w:val="20"/>
              </w:rPr>
            </w:pPr>
            <w:r w:rsidRPr="00B53B46">
              <w:rPr>
                <w:b/>
                <w:sz w:val="20"/>
                <w:szCs w:val="20"/>
              </w:rPr>
              <w:lastRenderedPageBreak/>
              <w:t>Student Resources:</w:t>
            </w:r>
          </w:p>
        </w:tc>
        <w:tc>
          <w:tcPr>
            <w:tcW w:w="11075" w:type="dxa"/>
            <w:gridSpan w:val="2"/>
            <w:shd w:val="clear" w:color="auto" w:fill="auto"/>
            <w:noWrap/>
          </w:tcPr>
          <w:p w:rsidR="00DA1AE0" w:rsidRPr="00DA1AE0" w:rsidRDefault="00DA1AE0" w:rsidP="00DA1AE0">
            <w:pPr>
              <w:ind w:left="288" w:hanging="288"/>
              <w:rPr>
                <w:sz w:val="20"/>
                <w:szCs w:val="20"/>
              </w:rPr>
            </w:pPr>
            <w:r w:rsidRPr="00DA1AE0">
              <w:rPr>
                <w:sz w:val="20"/>
                <w:szCs w:val="20"/>
              </w:rPr>
              <w:t xml:space="preserve">Downey, M. &amp; Bliss, T (2008). Discover Colorado: Its people, places, and times. Boulder: University Press of Colorado. </w:t>
            </w:r>
          </w:p>
          <w:p w:rsidR="00DA1AE0" w:rsidRPr="00DA1AE0" w:rsidRDefault="00DA1AE0" w:rsidP="00DA1AE0">
            <w:pPr>
              <w:ind w:left="288" w:hanging="288"/>
              <w:rPr>
                <w:sz w:val="20"/>
                <w:szCs w:val="20"/>
              </w:rPr>
            </w:pPr>
            <w:r w:rsidRPr="00DA1AE0">
              <w:rPr>
                <w:sz w:val="20"/>
                <w:szCs w:val="20"/>
              </w:rPr>
              <w:t xml:space="preserve">Downey, M. &amp; Metcalf, F. (1999). Colorado: Crossroads of the west. Boulder: Pruett Publishing Company. </w:t>
            </w:r>
          </w:p>
          <w:p w:rsidR="00DA1AE0" w:rsidRPr="00DA1AE0" w:rsidRDefault="00DA1AE0" w:rsidP="00DA1AE0">
            <w:pPr>
              <w:ind w:left="288" w:hanging="288"/>
              <w:rPr>
                <w:sz w:val="20"/>
                <w:szCs w:val="20"/>
              </w:rPr>
            </w:pPr>
            <w:r w:rsidRPr="00DA1AE0">
              <w:rPr>
                <w:sz w:val="20"/>
                <w:szCs w:val="20"/>
              </w:rPr>
              <w:t xml:space="preserve">Dutton, D. &amp; Humphries, C. (1999). A Rendezvous with Colorado History. Boise: Sterling Ties Publications. </w:t>
            </w:r>
          </w:p>
          <w:p w:rsidR="00DA1AE0" w:rsidRPr="00DA1AE0" w:rsidRDefault="00DA1AE0" w:rsidP="00DA1AE0">
            <w:pPr>
              <w:ind w:left="288" w:hanging="288"/>
              <w:rPr>
                <w:sz w:val="20"/>
                <w:szCs w:val="20"/>
              </w:rPr>
            </w:pPr>
            <w:r w:rsidRPr="00DA1AE0">
              <w:rPr>
                <w:color w:val="212121"/>
                <w:sz w:val="20"/>
                <w:szCs w:val="20"/>
                <w:shd w:val="clear" w:color="auto" w:fill="FFFFFF"/>
              </w:rPr>
              <w:t>Noel, T.J. &amp; Faulkner, D.  (2008). The Colorado Story. Layton, UT. Gibbs Smith</w:t>
            </w:r>
            <w:r w:rsidRPr="00DA1AE0">
              <w:rPr>
                <w:sz w:val="20"/>
                <w:szCs w:val="20"/>
              </w:rPr>
              <w:t xml:space="preserve"> </w:t>
            </w:r>
          </w:p>
          <w:p w:rsidR="00DA1AE0" w:rsidRPr="00DA1AE0" w:rsidRDefault="00DA1AE0" w:rsidP="00DA1AE0">
            <w:pPr>
              <w:ind w:left="288" w:hanging="288"/>
              <w:rPr>
                <w:sz w:val="20"/>
                <w:szCs w:val="20"/>
              </w:rPr>
            </w:pPr>
            <w:r w:rsidRPr="00DA1AE0">
              <w:rPr>
                <w:sz w:val="20"/>
                <w:szCs w:val="20"/>
              </w:rPr>
              <w:t>Perry, P. (2005). A Kids Look at Colorado. Golden, CO: Fulcrum Publishing.</w:t>
            </w:r>
          </w:p>
          <w:p w:rsidR="00DA1AE0" w:rsidRPr="00DA1AE0" w:rsidRDefault="006F792E" w:rsidP="00DA1AE0">
            <w:pPr>
              <w:ind w:left="288" w:hanging="288"/>
              <w:rPr>
                <w:sz w:val="20"/>
                <w:szCs w:val="20"/>
              </w:rPr>
            </w:pPr>
            <w:hyperlink r:id="rId143" w:history="1">
              <w:r w:rsidR="00DA1AE0" w:rsidRPr="00DA1AE0">
                <w:rPr>
                  <w:rStyle w:val="Hyperlink"/>
                  <w:sz w:val="20"/>
                  <w:szCs w:val="20"/>
                </w:rPr>
                <w:t>http://www.timetoast.com/timelines/gold-rushes-of-the-1800s</w:t>
              </w:r>
            </w:hyperlink>
            <w:r w:rsidR="00DA1AE0" w:rsidRPr="00DA1AE0">
              <w:rPr>
                <w:sz w:val="20"/>
                <w:szCs w:val="20"/>
              </w:rPr>
              <w:t xml:space="preserve"> (Student-generated timelines of various gold rushes of the late 1800s)</w:t>
            </w:r>
          </w:p>
          <w:p w:rsidR="00DA1AE0" w:rsidRPr="00DA1AE0" w:rsidRDefault="006F792E" w:rsidP="00DA1AE0">
            <w:pPr>
              <w:ind w:left="288" w:hanging="288"/>
              <w:rPr>
                <w:rFonts w:asciiTheme="minorHAnsi" w:hAnsiTheme="minorHAnsi"/>
                <w:sz w:val="20"/>
                <w:szCs w:val="20"/>
              </w:rPr>
            </w:pPr>
            <w:hyperlink r:id="rId144" w:history="1">
              <w:r w:rsidR="00DA1AE0" w:rsidRPr="00DA1AE0">
                <w:rPr>
                  <w:rStyle w:val="Hyperlink"/>
                  <w:sz w:val="20"/>
                  <w:szCs w:val="20"/>
                </w:rPr>
                <w:t>http://hewit.unco.edu/dohist/teachers/essays/miners.htm</w:t>
              </w:r>
            </w:hyperlink>
            <w:r w:rsidR="00DA1AE0" w:rsidRPr="00DA1AE0">
              <w:rPr>
                <w:sz w:val="20"/>
                <w:szCs w:val="20"/>
              </w:rPr>
              <w:t xml:space="preserve"> (Lives of gold miners)</w:t>
            </w:r>
          </w:p>
        </w:tc>
      </w:tr>
      <w:tr w:rsidR="00DA1AE0" w:rsidRPr="00B53B46" w:rsidTr="00B53B46">
        <w:tc>
          <w:tcPr>
            <w:tcW w:w="3706" w:type="dxa"/>
            <w:shd w:val="clear" w:color="auto" w:fill="D9D9D9"/>
            <w:noWrap/>
          </w:tcPr>
          <w:p w:rsidR="00DA1AE0" w:rsidRPr="00B53B46" w:rsidRDefault="00DA1AE0" w:rsidP="00B53B46">
            <w:pPr>
              <w:ind w:left="0" w:firstLine="0"/>
              <w:rPr>
                <w:b/>
                <w:sz w:val="20"/>
                <w:szCs w:val="20"/>
              </w:rPr>
            </w:pPr>
            <w:r w:rsidRPr="00B53B46">
              <w:rPr>
                <w:b/>
                <w:sz w:val="20"/>
                <w:szCs w:val="20"/>
              </w:rPr>
              <w:t>Assessment:</w:t>
            </w:r>
          </w:p>
        </w:tc>
        <w:tc>
          <w:tcPr>
            <w:tcW w:w="11075" w:type="dxa"/>
            <w:gridSpan w:val="2"/>
            <w:shd w:val="clear" w:color="auto" w:fill="auto"/>
            <w:noWrap/>
          </w:tcPr>
          <w:p w:rsidR="00DA1AE0" w:rsidRPr="00DA1AE0" w:rsidRDefault="00DA1AE0" w:rsidP="00DA1AE0">
            <w:pPr>
              <w:ind w:left="288" w:hanging="288"/>
              <w:rPr>
                <w:sz w:val="20"/>
                <w:szCs w:val="20"/>
              </w:rPr>
            </w:pPr>
            <w:r w:rsidRPr="00DA1AE0">
              <w:rPr>
                <w:sz w:val="20"/>
                <w:szCs w:val="20"/>
              </w:rPr>
              <w:t>Students will create timelines of the events and outcomes of the Colorado gold rush (teachers can decide the extent of the time period, including pre and post events)</w:t>
            </w:r>
          </w:p>
          <w:p w:rsidR="00DA1AE0" w:rsidRPr="00DA1AE0" w:rsidRDefault="006F792E" w:rsidP="00DA1AE0">
            <w:pPr>
              <w:ind w:left="288" w:hanging="288"/>
              <w:rPr>
                <w:rFonts w:asciiTheme="minorHAnsi" w:hAnsiTheme="minorHAnsi"/>
                <w:sz w:val="20"/>
                <w:szCs w:val="20"/>
              </w:rPr>
            </w:pPr>
            <w:hyperlink r:id="rId145" w:history="1">
              <w:r w:rsidR="00DA1AE0" w:rsidRPr="00DA1AE0">
                <w:rPr>
                  <w:color w:val="0000FF"/>
                  <w:sz w:val="20"/>
                  <w:szCs w:val="20"/>
                  <w:u w:val="single"/>
                </w:rPr>
                <w:t>http://www.timetoast.com/</w:t>
              </w:r>
            </w:hyperlink>
            <w:r w:rsidR="00DA1AE0" w:rsidRPr="00DA1AE0">
              <w:rPr>
                <w:sz w:val="20"/>
                <w:szCs w:val="20"/>
              </w:rPr>
              <w:t xml:space="preserve"> (Free, web-based timeline program that is user friendly)</w:t>
            </w:r>
          </w:p>
        </w:tc>
      </w:tr>
      <w:tr w:rsidR="00DA1AE0" w:rsidRPr="00B53B46" w:rsidTr="00B53B46">
        <w:trPr>
          <w:trHeight w:val="184"/>
        </w:trPr>
        <w:tc>
          <w:tcPr>
            <w:tcW w:w="3706" w:type="dxa"/>
            <w:vMerge w:val="restart"/>
            <w:shd w:val="clear" w:color="auto" w:fill="D9D9D9"/>
            <w:noWrap/>
          </w:tcPr>
          <w:p w:rsidR="00DA1AE0" w:rsidRPr="00B53B46" w:rsidRDefault="00DA1AE0" w:rsidP="00B53B46">
            <w:pPr>
              <w:ind w:left="0" w:firstLine="0"/>
              <w:rPr>
                <w:b/>
                <w:sz w:val="20"/>
                <w:szCs w:val="20"/>
              </w:rPr>
            </w:pPr>
            <w:r w:rsidRPr="00B53B46">
              <w:rPr>
                <w:b/>
                <w:sz w:val="20"/>
                <w:szCs w:val="20"/>
              </w:rPr>
              <w:t>Differentiation:</w:t>
            </w:r>
          </w:p>
          <w:p w:rsidR="00DA1AE0" w:rsidRPr="00B53B46" w:rsidRDefault="00DA1AE0"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DA1AE0" w:rsidRPr="00DA1AE0" w:rsidRDefault="00DA1AE0" w:rsidP="00DA1AE0">
            <w:pPr>
              <w:ind w:left="288" w:hanging="288"/>
              <w:rPr>
                <w:sz w:val="20"/>
                <w:szCs w:val="20"/>
              </w:rPr>
            </w:pPr>
            <w:r w:rsidRPr="00DA1AE0">
              <w:rPr>
                <w:b/>
                <w:sz w:val="20"/>
                <w:szCs w:val="20"/>
              </w:rPr>
              <w:t>Access</w:t>
            </w:r>
            <w:r w:rsidRPr="00DA1AE0">
              <w:rPr>
                <w:sz w:val="20"/>
                <w:szCs w:val="20"/>
              </w:rPr>
              <w:t xml:space="preserve"> (Resources and/or Process)</w:t>
            </w:r>
          </w:p>
        </w:tc>
        <w:tc>
          <w:tcPr>
            <w:tcW w:w="5755" w:type="dxa"/>
            <w:shd w:val="clear" w:color="auto" w:fill="D9D9D9"/>
          </w:tcPr>
          <w:p w:rsidR="00DA1AE0" w:rsidRPr="00DA1AE0" w:rsidRDefault="00DA1AE0" w:rsidP="00DA1AE0">
            <w:pPr>
              <w:ind w:left="288" w:hanging="288"/>
              <w:rPr>
                <w:sz w:val="20"/>
                <w:szCs w:val="20"/>
              </w:rPr>
            </w:pPr>
            <w:r w:rsidRPr="00DA1AE0">
              <w:rPr>
                <w:b/>
                <w:sz w:val="20"/>
                <w:szCs w:val="20"/>
              </w:rPr>
              <w:t>Expression</w:t>
            </w:r>
            <w:r w:rsidRPr="00DA1AE0">
              <w:rPr>
                <w:sz w:val="20"/>
                <w:szCs w:val="20"/>
              </w:rPr>
              <w:t xml:space="preserve"> (Products and/or Performance)</w:t>
            </w:r>
          </w:p>
        </w:tc>
      </w:tr>
      <w:tr w:rsidR="00DA1AE0" w:rsidRPr="00B53B46" w:rsidTr="00B53B46">
        <w:trPr>
          <w:cantSplit/>
          <w:trHeight w:val="20"/>
        </w:trPr>
        <w:tc>
          <w:tcPr>
            <w:tcW w:w="3706" w:type="dxa"/>
            <w:vMerge/>
            <w:shd w:val="clear" w:color="auto" w:fill="D9D9D9"/>
            <w:noWrap/>
          </w:tcPr>
          <w:p w:rsidR="00DA1AE0" w:rsidRPr="00B53B46" w:rsidRDefault="00DA1AE0" w:rsidP="00B53B46">
            <w:pPr>
              <w:ind w:left="0" w:firstLine="0"/>
              <w:rPr>
                <w:b/>
                <w:sz w:val="20"/>
                <w:szCs w:val="20"/>
              </w:rPr>
            </w:pPr>
          </w:p>
        </w:tc>
        <w:tc>
          <w:tcPr>
            <w:tcW w:w="5320" w:type="dxa"/>
            <w:tcBorders>
              <w:top w:val="nil"/>
            </w:tcBorders>
            <w:shd w:val="clear" w:color="auto" w:fill="auto"/>
          </w:tcPr>
          <w:p w:rsidR="00DA1AE0" w:rsidRPr="00DA1AE0" w:rsidRDefault="006F792E" w:rsidP="00DA1AE0">
            <w:pPr>
              <w:ind w:left="288" w:hanging="288"/>
              <w:rPr>
                <w:sz w:val="20"/>
                <w:szCs w:val="20"/>
              </w:rPr>
            </w:pPr>
            <w:hyperlink r:id="rId146" w:history="1">
              <w:r w:rsidR="00DA1AE0" w:rsidRPr="00DA1AE0">
                <w:rPr>
                  <w:rStyle w:val="Hyperlink"/>
                  <w:sz w:val="20"/>
                  <w:szCs w:val="20"/>
                </w:rPr>
                <w:t>http://www.timetoast.com/</w:t>
              </w:r>
            </w:hyperlink>
            <w:r w:rsidR="00DA1AE0" w:rsidRPr="00DA1AE0">
              <w:rPr>
                <w:sz w:val="20"/>
                <w:szCs w:val="20"/>
              </w:rPr>
              <w:t xml:space="preserve"> (Free, web-based timeline program that is user friendly)</w:t>
            </w:r>
          </w:p>
          <w:p w:rsidR="00DA1AE0" w:rsidRPr="00DA1AE0" w:rsidRDefault="00DA1AE0" w:rsidP="00DA1AE0">
            <w:pPr>
              <w:ind w:left="288" w:hanging="288"/>
              <w:rPr>
                <w:rFonts w:asciiTheme="minorHAnsi" w:hAnsiTheme="minorHAnsi"/>
                <w:sz w:val="20"/>
                <w:szCs w:val="20"/>
              </w:rPr>
            </w:pPr>
            <w:r w:rsidRPr="00DA1AE0">
              <w:rPr>
                <w:sz w:val="20"/>
                <w:szCs w:val="20"/>
              </w:rPr>
              <w:t>Students may work in pairs or in groups to generate examples for the timeline</w:t>
            </w:r>
          </w:p>
        </w:tc>
        <w:tc>
          <w:tcPr>
            <w:tcW w:w="5755" w:type="dxa"/>
            <w:tcBorders>
              <w:top w:val="nil"/>
            </w:tcBorders>
            <w:shd w:val="clear" w:color="auto" w:fill="auto"/>
          </w:tcPr>
          <w:p w:rsidR="00DA1AE0" w:rsidRPr="00DA1AE0" w:rsidRDefault="00DA1AE0" w:rsidP="00DA1AE0">
            <w:pPr>
              <w:ind w:left="288" w:hanging="288"/>
              <w:rPr>
                <w:sz w:val="20"/>
                <w:szCs w:val="20"/>
              </w:rPr>
            </w:pPr>
            <w:r w:rsidRPr="00DA1AE0">
              <w:rPr>
                <w:sz w:val="20"/>
                <w:szCs w:val="20"/>
              </w:rPr>
              <w:t>Students may complete either a modified timeline or focus o</w:t>
            </w:r>
            <w:r>
              <w:rPr>
                <w:sz w:val="20"/>
                <w:szCs w:val="20"/>
              </w:rPr>
              <w:t>n particular events to document</w:t>
            </w:r>
          </w:p>
          <w:p w:rsidR="00DA1AE0" w:rsidRPr="00DA1AE0" w:rsidRDefault="00DA1AE0" w:rsidP="00DA1AE0">
            <w:pPr>
              <w:ind w:left="288" w:hanging="288"/>
              <w:rPr>
                <w:rFonts w:asciiTheme="minorHAnsi" w:hAnsiTheme="minorHAnsi"/>
                <w:b/>
                <w:sz w:val="20"/>
                <w:szCs w:val="20"/>
              </w:rPr>
            </w:pPr>
            <w:r w:rsidRPr="00DA1AE0">
              <w:rPr>
                <w:sz w:val="20"/>
                <w:szCs w:val="20"/>
              </w:rPr>
              <w:t>Students may receive prewritten events in which they must identify the dates and pu</w:t>
            </w:r>
            <w:r>
              <w:rPr>
                <w:sz w:val="20"/>
                <w:szCs w:val="20"/>
              </w:rPr>
              <w:t>t them into chronological order</w:t>
            </w:r>
          </w:p>
        </w:tc>
      </w:tr>
      <w:tr w:rsidR="00DA1AE0" w:rsidRPr="00B53B46" w:rsidTr="00B53B46">
        <w:trPr>
          <w:cantSplit/>
          <w:trHeight w:val="20"/>
        </w:trPr>
        <w:tc>
          <w:tcPr>
            <w:tcW w:w="3706" w:type="dxa"/>
            <w:vMerge w:val="restart"/>
            <w:shd w:val="clear" w:color="auto" w:fill="D9D9D9"/>
            <w:noWrap/>
          </w:tcPr>
          <w:p w:rsidR="00DA1AE0" w:rsidRPr="00B53B46" w:rsidRDefault="00DA1AE0"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DA1AE0" w:rsidRPr="00DA1AE0" w:rsidRDefault="00DA1AE0" w:rsidP="00DA1AE0">
            <w:pPr>
              <w:ind w:left="288" w:hanging="288"/>
              <w:rPr>
                <w:sz w:val="20"/>
                <w:szCs w:val="20"/>
              </w:rPr>
            </w:pPr>
            <w:r w:rsidRPr="00DA1AE0">
              <w:rPr>
                <w:b/>
                <w:sz w:val="20"/>
                <w:szCs w:val="20"/>
              </w:rPr>
              <w:t>Access</w:t>
            </w:r>
            <w:r w:rsidRPr="00DA1AE0">
              <w:rPr>
                <w:sz w:val="20"/>
                <w:szCs w:val="20"/>
              </w:rPr>
              <w:t xml:space="preserve"> (Resources and/or Process)</w:t>
            </w:r>
          </w:p>
        </w:tc>
        <w:tc>
          <w:tcPr>
            <w:tcW w:w="5755" w:type="dxa"/>
            <w:shd w:val="clear" w:color="auto" w:fill="D9D9D9"/>
          </w:tcPr>
          <w:p w:rsidR="00DA1AE0" w:rsidRPr="00DA1AE0" w:rsidRDefault="00DA1AE0" w:rsidP="00DA1AE0">
            <w:pPr>
              <w:ind w:left="288" w:hanging="288"/>
              <w:rPr>
                <w:sz w:val="20"/>
                <w:szCs w:val="20"/>
              </w:rPr>
            </w:pPr>
            <w:r w:rsidRPr="00DA1AE0">
              <w:rPr>
                <w:b/>
                <w:sz w:val="20"/>
                <w:szCs w:val="20"/>
              </w:rPr>
              <w:t>Expression</w:t>
            </w:r>
            <w:r w:rsidRPr="00DA1AE0">
              <w:rPr>
                <w:sz w:val="20"/>
                <w:szCs w:val="20"/>
              </w:rPr>
              <w:t xml:space="preserve"> (Products and/or Performance)</w:t>
            </w:r>
          </w:p>
        </w:tc>
      </w:tr>
      <w:tr w:rsidR="00DA1AE0" w:rsidRPr="00B53B46" w:rsidTr="0074720A">
        <w:trPr>
          <w:cantSplit/>
          <w:trHeight w:val="472"/>
        </w:trPr>
        <w:tc>
          <w:tcPr>
            <w:tcW w:w="3706" w:type="dxa"/>
            <w:vMerge/>
            <w:shd w:val="clear" w:color="auto" w:fill="D9D9D9"/>
            <w:noWrap/>
          </w:tcPr>
          <w:p w:rsidR="00DA1AE0" w:rsidRPr="00B53B46" w:rsidRDefault="00DA1AE0" w:rsidP="00B53B46">
            <w:pPr>
              <w:ind w:left="0" w:firstLine="0"/>
              <w:rPr>
                <w:b/>
                <w:sz w:val="20"/>
                <w:szCs w:val="20"/>
              </w:rPr>
            </w:pPr>
          </w:p>
        </w:tc>
        <w:tc>
          <w:tcPr>
            <w:tcW w:w="5320" w:type="dxa"/>
            <w:tcBorders>
              <w:top w:val="nil"/>
            </w:tcBorders>
            <w:shd w:val="clear" w:color="auto" w:fill="auto"/>
          </w:tcPr>
          <w:p w:rsidR="00DA1AE0" w:rsidRPr="00DA1AE0" w:rsidRDefault="00DA1AE0" w:rsidP="00DA1AE0">
            <w:pPr>
              <w:ind w:left="288" w:hanging="288"/>
              <w:rPr>
                <w:rFonts w:asciiTheme="minorHAnsi" w:hAnsiTheme="minorHAnsi"/>
                <w:sz w:val="20"/>
                <w:szCs w:val="20"/>
              </w:rPr>
            </w:pPr>
            <w:r w:rsidRPr="00DA1AE0">
              <w:rPr>
                <w:rFonts w:asciiTheme="minorHAnsi" w:hAnsiTheme="minorHAnsi"/>
                <w:sz w:val="20"/>
                <w:szCs w:val="20"/>
              </w:rPr>
              <w:t xml:space="preserve"> </w:t>
            </w:r>
            <w:hyperlink r:id="rId147" w:history="1">
              <w:r w:rsidRPr="00DA1AE0">
                <w:rPr>
                  <w:color w:val="0000FF"/>
                  <w:sz w:val="20"/>
                  <w:szCs w:val="20"/>
                  <w:u w:val="single"/>
                </w:rPr>
                <w:t>http://magazines.scholastic.com/</w:t>
              </w:r>
            </w:hyperlink>
            <w:r w:rsidRPr="00DA1AE0">
              <w:rPr>
                <w:sz w:val="20"/>
                <w:szCs w:val="20"/>
              </w:rPr>
              <w:t xml:space="preserve"> (Student friendly and age appropriate news site with current events and unique human/student interest stories)</w:t>
            </w:r>
          </w:p>
        </w:tc>
        <w:tc>
          <w:tcPr>
            <w:tcW w:w="5755" w:type="dxa"/>
            <w:tcBorders>
              <w:top w:val="nil"/>
            </w:tcBorders>
            <w:shd w:val="clear" w:color="auto" w:fill="auto"/>
          </w:tcPr>
          <w:p w:rsidR="00DA1AE0" w:rsidRPr="00DA1AE0" w:rsidRDefault="00DA1AE0" w:rsidP="00DA1AE0">
            <w:pPr>
              <w:ind w:left="288" w:hanging="288"/>
              <w:rPr>
                <w:rFonts w:asciiTheme="minorHAnsi" w:hAnsiTheme="minorHAnsi"/>
                <w:b/>
                <w:sz w:val="20"/>
                <w:szCs w:val="20"/>
              </w:rPr>
            </w:pPr>
            <w:r w:rsidRPr="00DA1AE0">
              <w:rPr>
                <w:sz w:val="20"/>
                <w:szCs w:val="20"/>
              </w:rPr>
              <w:t>Students may draft an outline of a news play monologue (from one perspective) based on a current event</w:t>
            </w:r>
          </w:p>
        </w:tc>
      </w:tr>
      <w:tr w:rsidR="00DA1AE0" w:rsidRPr="00B53B46" w:rsidTr="00B53B46">
        <w:tc>
          <w:tcPr>
            <w:tcW w:w="3706" w:type="dxa"/>
            <w:shd w:val="clear" w:color="auto" w:fill="D9D9D9"/>
            <w:noWrap/>
          </w:tcPr>
          <w:p w:rsidR="00DA1AE0" w:rsidRPr="00B53B46" w:rsidRDefault="00DA1AE0" w:rsidP="00B53B46">
            <w:pPr>
              <w:ind w:left="0" w:firstLine="0"/>
              <w:rPr>
                <w:b/>
                <w:sz w:val="20"/>
                <w:szCs w:val="20"/>
              </w:rPr>
            </w:pPr>
            <w:r w:rsidRPr="000B6467">
              <w:rPr>
                <w:b/>
                <w:sz w:val="20"/>
                <w:szCs w:val="20"/>
              </w:rPr>
              <w:t>Critical Content:</w:t>
            </w:r>
          </w:p>
        </w:tc>
        <w:tc>
          <w:tcPr>
            <w:tcW w:w="11075" w:type="dxa"/>
            <w:gridSpan w:val="2"/>
            <w:shd w:val="clear" w:color="auto" w:fill="auto"/>
          </w:tcPr>
          <w:p w:rsidR="00DA1AE0" w:rsidRPr="00DA1AE0" w:rsidRDefault="00DA1AE0" w:rsidP="00DA1AE0">
            <w:pPr>
              <w:pStyle w:val="ListParagraph"/>
              <w:numPr>
                <w:ilvl w:val="0"/>
                <w:numId w:val="7"/>
              </w:numPr>
              <w:spacing w:after="0" w:line="240" w:lineRule="auto"/>
              <w:ind w:left="288" w:hanging="288"/>
              <w:rPr>
                <w:sz w:val="20"/>
                <w:szCs w:val="20"/>
              </w:rPr>
            </w:pPr>
            <w:r w:rsidRPr="00DA1AE0">
              <w:rPr>
                <w:sz w:val="20"/>
                <w:szCs w:val="20"/>
              </w:rPr>
              <w:t>The conflicts and emotion within interesting stories</w:t>
            </w:r>
          </w:p>
          <w:p w:rsidR="00DA1AE0" w:rsidRPr="00DA1AE0" w:rsidRDefault="00DA1AE0" w:rsidP="00DA1AE0">
            <w:pPr>
              <w:pStyle w:val="ListParagraph"/>
              <w:numPr>
                <w:ilvl w:val="0"/>
                <w:numId w:val="7"/>
              </w:numPr>
              <w:spacing w:after="0" w:line="240" w:lineRule="auto"/>
              <w:ind w:left="288" w:hanging="288"/>
              <w:rPr>
                <w:rFonts w:asciiTheme="minorHAnsi" w:hAnsiTheme="minorHAnsi"/>
                <w:b/>
                <w:sz w:val="20"/>
                <w:szCs w:val="20"/>
              </w:rPr>
            </w:pPr>
            <w:r w:rsidRPr="00DA1AE0">
              <w:rPr>
                <w:sz w:val="20"/>
                <w:szCs w:val="20"/>
              </w:rPr>
              <w:t>How actors represent historical events accurately</w:t>
            </w:r>
          </w:p>
        </w:tc>
      </w:tr>
      <w:tr w:rsidR="00DA1AE0" w:rsidRPr="00B53B46" w:rsidTr="00B53B46">
        <w:tc>
          <w:tcPr>
            <w:tcW w:w="3706" w:type="dxa"/>
            <w:shd w:val="clear" w:color="auto" w:fill="D9D9D9"/>
            <w:noWrap/>
          </w:tcPr>
          <w:p w:rsidR="00DA1AE0" w:rsidRPr="00B53B46" w:rsidRDefault="00DA1AE0" w:rsidP="00B53B46">
            <w:pPr>
              <w:ind w:left="0" w:firstLine="0"/>
              <w:rPr>
                <w:b/>
                <w:sz w:val="20"/>
                <w:szCs w:val="20"/>
              </w:rPr>
            </w:pPr>
            <w:r w:rsidRPr="00B53B46">
              <w:rPr>
                <w:b/>
                <w:sz w:val="20"/>
                <w:szCs w:val="20"/>
              </w:rPr>
              <w:t>Key Skills:</w:t>
            </w:r>
          </w:p>
        </w:tc>
        <w:tc>
          <w:tcPr>
            <w:tcW w:w="11075" w:type="dxa"/>
            <w:gridSpan w:val="2"/>
            <w:shd w:val="clear" w:color="auto" w:fill="auto"/>
          </w:tcPr>
          <w:p w:rsidR="00DA1AE0" w:rsidRPr="00DA1AE0" w:rsidRDefault="00DA1AE0" w:rsidP="00DA1AE0">
            <w:pPr>
              <w:numPr>
                <w:ilvl w:val="0"/>
                <w:numId w:val="11"/>
              </w:numPr>
              <w:ind w:left="288" w:hanging="288"/>
              <w:contextualSpacing/>
              <w:rPr>
                <w:sz w:val="20"/>
                <w:szCs w:val="20"/>
              </w:rPr>
            </w:pPr>
            <w:r w:rsidRPr="00DA1AE0">
              <w:rPr>
                <w:sz w:val="20"/>
                <w:szCs w:val="20"/>
              </w:rPr>
              <w:t>Use documents to inform artistic choices in ensemble situations to create historically accurate scenes or tableaux</w:t>
            </w:r>
          </w:p>
          <w:p w:rsidR="00DA1AE0" w:rsidRPr="00DA1AE0" w:rsidRDefault="00DA1AE0" w:rsidP="00DA1AE0">
            <w:pPr>
              <w:pStyle w:val="ListParagraph"/>
              <w:numPr>
                <w:ilvl w:val="0"/>
                <w:numId w:val="11"/>
              </w:numPr>
              <w:spacing w:after="0" w:line="240" w:lineRule="auto"/>
              <w:ind w:left="288" w:hanging="288"/>
              <w:rPr>
                <w:rFonts w:asciiTheme="minorHAnsi" w:hAnsiTheme="minorHAnsi"/>
                <w:b/>
                <w:sz w:val="20"/>
                <w:szCs w:val="20"/>
              </w:rPr>
            </w:pPr>
            <w:r w:rsidRPr="00DA1AE0">
              <w:rPr>
                <w:sz w:val="20"/>
                <w:szCs w:val="20"/>
              </w:rPr>
              <w:t>Write and/or speak expressively in order to communicate a range of emotions resulting from historical conflicts and situations</w:t>
            </w:r>
          </w:p>
        </w:tc>
      </w:tr>
      <w:tr w:rsidR="00DA1AE0" w:rsidRPr="00B53B46" w:rsidTr="00B53B46">
        <w:tc>
          <w:tcPr>
            <w:tcW w:w="3706" w:type="dxa"/>
            <w:shd w:val="clear" w:color="auto" w:fill="D9D9D9"/>
            <w:noWrap/>
          </w:tcPr>
          <w:p w:rsidR="00DA1AE0" w:rsidRPr="00B53B46" w:rsidRDefault="00DA1AE0" w:rsidP="00B53B46">
            <w:pPr>
              <w:ind w:left="0" w:firstLine="0"/>
              <w:rPr>
                <w:b/>
                <w:sz w:val="20"/>
                <w:szCs w:val="20"/>
              </w:rPr>
            </w:pPr>
            <w:r w:rsidRPr="00B53B46">
              <w:rPr>
                <w:b/>
                <w:sz w:val="20"/>
                <w:szCs w:val="20"/>
              </w:rPr>
              <w:t>Critical Language:</w:t>
            </w:r>
          </w:p>
        </w:tc>
        <w:tc>
          <w:tcPr>
            <w:tcW w:w="11075" w:type="dxa"/>
            <w:gridSpan w:val="2"/>
            <w:shd w:val="clear" w:color="auto" w:fill="auto"/>
          </w:tcPr>
          <w:p w:rsidR="00DA1AE0" w:rsidRPr="00DA1AE0" w:rsidRDefault="00DA1AE0" w:rsidP="00DA1AE0">
            <w:pPr>
              <w:ind w:left="288" w:hanging="288"/>
              <w:rPr>
                <w:rFonts w:asciiTheme="minorHAnsi" w:hAnsiTheme="minorHAnsi"/>
                <w:b/>
                <w:sz w:val="20"/>
                <w:szCs w:val="20"/>
              </w:rPr>
            </w:pPr>
            <w:r w:rsidRPr="00DA1AE0">
              <w:rPr>
                <w:sz w:val="20"/>
                <w:szCs w:val="20"/>
              </w:rPr>
              <w:t>Conflict, tension, communicate, emotions, primary sources, secondary sources, portray, perspective, scene, dramatic compositions, improvisation, non-stereotypical improvisation, media, news play</w:t>
            </w:r>
          </w:p>
        </w:tc>
      </w:tr>
    </w:tbl>
    <w:p w:rsidR="002F77DF" w:rsidRDefault="002F77DF" w:rsidP="002F77DF">
      <w:pPr>
        <w:ind w:left="0" w:firstLine="0"/>
        <w:rPr>
          <w:rFonts w:asciiTheme="minorHAnsi" w:hAnsiTheme="minorHAnsi"/>
          <w:b/>
          <w:sz w:val="20"/>
          <w:szCs w:val="20"/>
        </w:rPr>
      </w:pPr>
    </w:p>
    <w:p w:rsidR="00E46BA2" w:rsidRDefault="00E46BA2">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626738" w:rsidRPr="00B53B46" w:rsidTr="006E0D5B">
        <w:tc>
          <w:tcPr>
            <w:tcW w:w="14781" w:type="dxa"/>
            <w:gridSpan w:val="2"/>
            <w:shd w:val="clear" w:color="auto" w:fill="A6A6A6"/>
            <w:noWrap/>
          </w:tcPr>
          <w:p w:rsidR="00626738" w:rsidRPr="00B53B46" w:rsidRDefault="00626738" w:rsidP="006E0D5B">
            <w:pPr>
              <w:ind w:left="0" w:firstLine="0"/>
              <w:rPr>
                <w:b/>
                <w:sz w:val="20"/>
                <w:szCs w:val="20"/>
              </w:rPr>
            </w:pPr>
            <w:r w:rsidRPr="00B53B46">
              <w:rPr>
                <w:b/>
                <w:sz w:val="20"/>
                <w:szCs w:val="20"/>
              </w:rPr>
              <w:lastRenderedPageBreak/>
              <w:t xml:space="preserve">Learning Experience # </w:t>
            </w:r>
            <w:r>
              <w:rPr>
                <w:b/>
                <w:sz w:val="20"/>
                <w:szCs w:val="20"/>
              </w:rPr>
              <w:t>13</w:t>
            </w:r>
          </w:p>
        </w:tc>
      </w:tr>
      <w:tr w:rsidR="00626738" w:rsidRPr="00B53B46" w:rsidTr="006E0D5B">
        <w:tc>
          <w:tcPr>
            <w:tcW w:w="14781" w:type="dxa"/>
            <w:gridSpan w:val="2"/>
            <w:shd w:val="clear" w:color="auto" w:fill="D9D9D9"/>
            <w:noWrap/>
          </w:tcPr>
          <w:p w:rsidR="00B846A3" w:rsidRPr="00945F58" w:rsidRDefault="00B846A3" w:rsidP="00B846A3">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B846A3" w:rsidRDefault="00B846A3" w:rsidP="00B846A3">
            <w:pPr>
              <w:ind w:left="0" w:firstLine="0"/>
              <w:rPr>
                <w:sz w:val="28"/>
                <w:szCs w:val="28"/>
              </w:rPr>
            </w:pPr>
            <w:r w:rsidRPr="008F20B2">
              <w:rPr>
                <w:sz w:val="28"/>
                <w:szCs w:val="28"/>
                <w:highlight w:val="green"/>
              </w:rPr>
              <w:t xml:space="preserve">The teacher may </w:t>
            </w:r>
            <w:r w:rsidR="002941D3" w:rsidRPr="008F20B2">
              <w:rPr>
                <w:sz w:val="28"/>
                <w:szCs w:val="28"/>
                <w:highlight w:val="green"/>
              </w:rPr>
              <w:t>revisit the “characters” (miners, fur traders, Native Americans) so that students can begin considering which perspectives will be most effective in conveying the story of the conflict and its outcomes in a dramatic performance</w:t>
            </w:r>
            <w:r w:rsidRPr="008F20B2">
              <w:rPr>
                <w:sz w:val="28"/>
                <w:szCs w:val="28"/>
                <w:highlight w:val="green"/>
              </w:rPr>
              <w:t>.</w:t>
            </w:r>
          </w:p>
          <w:p w:rsidR="002941D3" w:rsidRDefault="002941D3" w:rsidP="00B846A3">
            <w:pPr>
              <w:ind w:left="0" w:firstLine="0"/>
              <w:rPr>
                <w:sz w:val="28"/>
                <w:szCs w:val="28"/>
              </w:rPr>
            </w:pPr>
          </w:p>
          <w:p w:rsidR="00B846A3" w:rsidRDefault="00B846A3" w:rsidP="00B846A3">
            <w:pPr>
              <w:ind w:left="0" w:firstLine="0"/>
              <w:jc w:val="right"/>
              <w:rPr>
                <w:sz w:val="28"/>
                <w:szCs w:val="28"/>
              </w:rPr>
            </w:pPr>
            <w:r w:rsidRPr="009246EB">
              <w:rPr>
                <w:b/>
                <w:sz w:val="28"/>
                <w:szCs w:val="28"/>
              </w:rPr>
              <w:t>Integration Continuum Color</w:t>
            </w:r>
            <w:r w:rsidRPr="00945F58">
              <w:rPr>
                <w:sz w:val="28"/>
                <w:szCs w:val="28"/>
              </w:rPr>
              <w:t xml:space="preserve">:  </w:t>
            </w:r>
            <w:r w:rsidRPr="0067708F">
              <w:rPr>
                <w:sz w:val="28"/>
                <w:szCs w:val="28"/>
                <w:highlight w:val="green"/>
              </w:rPr>
              <w:t>GREEN</w:t>
            </w:r>
            <w:r w:rsidRPr="00945F58">
              <w:rPr>
                <w:sz w:val="28"/>
                <w:szCs w:val="28"/>
              </w:rPr>
              <w:t xml:space="preserve">   </w:t>
            </w:r>
            <w:r w:rsidRPr="0067708F">
              <w:rPr>
                <w:sz w:val="28"/>
                <w:szCs w:val="28"/>
              </w:rPr>
              <w:t>BLUE</w:t>
            </w:r>
            <w:r w:rsidRPr="00945F58">
              <w:rPr>
                <w:sz w:val="28"/>
                <w:szCs w:val="28"/>
              </w:rPr>
              <w:t xml:space="preserve">    PINK    YELLOW</w:t>
            </w:r>
          </w:p>
          <w:p w:rsidR="00626738" w:rsidRPr="00582129" w:rsidRDefault="00B846A3" w:rsidP="002941D3">
            <w:pPr>
              <w:ind w:left="0" w:firstLine="0"/>
              <w:jc w:val="right"/>
              <w:rPr>
                <w:sz w:val="28"/>
                <w:szCs w:val="28"/>
              </w:rPr>
            </w:pPr>
            <w:r>
              <w:rPr>
                <w:sz w:val="16"/>
                <w:szCs w:val="16"/>
              </w:rPr>
              <w:t xml:space="preserve">GREEN: </w:t>
            </w:r>
            <w:r w:rsidRPr="0067708F">
              <w:rPr>
                <w:sz w:val="16"/>
                <w:szCs w:val="16"/>
              </w:rPr>
              <w:t>Active involvement in developmentally appropriate knowledge production results in work that fuses arts and non-arts disciplines.</w:t>
            </w:r>
          </w:p>
        </w:tc>
      </w:tr>
      <w:tr w:rsidR="002941D3" w:rsidRPr="00B53B46" w:rsidTr="006E0D5B">
        <w:tc>
          <w:tcPr>
            <w:tcW w:w="3706" w:type="dxa"/>
            <w:shd w:val="clear" w:color="auto" w:fill="D9D9D9"/>
            <w:noWrap/>
          </w:tcPr>
          <w:p w:rsidR="002941D3" w:rsidRPr="00B53B46" w:rsidRDefault="002941D3" w:rsidP="006E0D5B">
            <w:pPr>
              <w:ind w:left="0" w:firstLine="0"/>
              <w:rPr>
                <w:b/>
                <w:sz w:val="20"/>
                <w:szCs w:val="20"/>
              </w:rPr>
            </w:pPr>
            <w:r w:rsidRPr="00B53B46">
              <w:rPr>
                <w:b/>
                <w:sz w:val="20"/>
                <w:szCs w:val="20"/>
              </w:rPr>
              <w:t>Generalization Connection(s):</w:t>
            </w:r>
          </w:p>
        </w:tc>
        <w:tc>
          <w:tcPr>
            <w:tcW w:w="11075" w:type="dxa"/>
            <w:shd w:val="clear" w:color="auto" w:fill="auto"/>
            <w:noWrap/>
          </w:tcPr>
          <w:p w:rsidR="002941D3" w:rsidRPr="002941D3" w:rsidRDefault="002941D3" w:rsidP="002941D3">
            <w:pPr>
              <w:ind w:left="288" w:hanging="288"/>
              <w:rPr>
                <w:rFonts w:asciiTheme="minorHAnsi" w:hAnsiTheme="minorHAnsi"/>
                <w:b/>
                <w:sz w:val="20"/>
                <w:szCs w:val="20"/>
              </w:rPr>
            </w:pPr>
            <w:r w:rsidRPr="002941D3">
              <w:rPr>
                <w:rFonts w:asciiTheme="minorHAnsi" w:hAnsiTheme="minorHAnsi"/>
                <w:b/>
                <w:i/>
                <w:sz w:val="20"/>
                <w:szCs w:val="20"/>
              </w:rPr>
              <w:t>Social Studies</w:t>
            </w:r>
            <w:r w:rsidRPr="002941D3">
              <w:rPr>
                <w:rFonts w:asciiTheme="minorHAnsi" w:hAnsiTheme="minorHAnsi"/>
                <w:b/>
                <w:sz w:val="20"/>
                <w:szCs w:val="20"/>
              </w:rPr>
              <w:t>:</w:t>
            </w:r>
          </w:p>
          <w:p w:rsidR="002941D3" w:rsidRPr="002941D3" w:rsidRDefault="002941D3" w:rsidP="002941D3">
            <w:pPr>
              <w:ind w:left="576" w:hanging="288"/>
              <w:rPr>
                <w:sz w:val="20"/>
                <w:szCs w:val="20"/>
              </w:rPr>
            </w:pPr>
            <w:r w:rsidRPr="002941D3">
              <w:rPr>
                <w:sz w:val="20"/>
                <w:szCs w:val="20"/>
              </w:rPr>
              <w:t>Changing (or constant) values often bring about boom and bust economic cycles that shape/determine the future and direction of a state’s growth</w:t>
            </w:r>
          </w:p>
          <w:p w:rsidR="002941D3" w:rsidRPr="002941D3" w:rsidRDefault="002941D3" w:rsidP="002941D3">
            <w:pPr>
              <w:ind w:left="288" w:hanging="288"/>
              <w:rPr>
                <w:rFonts w:asciiTheme="minorHAnsi" w:hAnsiTheme="minorHAnsi"/>
                <w:b/>
                <w:sz w:val="20"/>
                <w:szCs w:val="20"/>
              </w:rPr>
            </w:pPr>
            <w:r w:rsidRPr="002941D3">
              <w:rPr>
                <w:rFonts w:asciiTheme="minorHAnsi" w:hAnsiTheme="minorHAnsi"/>
                <w:b/>
                <w:i/>
                <w:sz w:val="20"/>
                <w:szCs w:val="20"/>
              </w:rPr>
              <w:t>Drama and Theatre Arts</w:t>
            </w:r>
            <w:r w:rsidRPr="002941D3">
              <w:rPr>
                <w:rFonts w:asciiTheme="minorHAnsi" w:hAnsiTheme="minorHAnsi"/>
                <w:b/>
                <w:sz w:val="20"/>
                <w:szCs w:val="20"/>
              </w:rPr>
              <w:t>:</w:t>
            </w:r>
          </w:p>
          <w:p w:rsidR="002941D3" w:rsidRPr="002941D3" w:rsidRDefault="002941D3" w:rsidP="002941D3">
            <w:pPr>
              <w:ind w:left="576" w:hanging="288"/>
              <w:rPr>
                <w:rFonts w:asciiTheme="minorHAnsi" w:hAnsiTheme="minorHAnsi"/>
                <w:sz w:val="20"/>
                <w:szCs w:val="20"/>
              </w:rPr>
            </w:pPr>
            <w:r w:rsidRPr="002941D3">
              <w:rPr>
                <w:sz w:val="20"/>
                <w:szCs w:val="20"/>
              </w:rPr>
              <w:t>Observations of historical events can inform non-stereotypical improvisation enhancing the understanding of multiple perspectives for character representations</w:t>
            </w:r>
          </w:p>
        </w:tc>
      </w:tr>
      <w:tr w:rsidR="002941D3" w:rsidRPr="00476727" w:rsidTr="006E0D5B">
        <w:tc>
          <w:tcPr>
            <w:tcW w:w="3706" w:type="dxa"/>
            <w:shd w:val="clear" w:color="auto" w:fill="D9D9D9"/>
            <w:noWrap/>
          </w:tcPr>
          <w:p w:rsidR="002941D3" w:rsidRPr="00B53B46" w:rsidRDefault="002941D3" w:rsidP="006E0D5B">
            <w:pPr>
              <w:ind w:left="0" w:firstLine="0"/>
              <w:rPr>
                <w:b/>
                <w:sz w:val="20"/>
                <w:szCs w:val="20"/>
              </w:rPr>
            </w:pPr>
            <w:r w:rsidRPr="00B53B46">
              <w:rPr>
                <w:b/>
                <w:sz w:val="20"/>
                <w:szCs w:val="20"/>
              </w:rPr>
              <w:t>Teacher Resources:</w:t>
            </w:r>
          </w:p>
        </w:tc>
        <w:tc>
          <w:tcPr>
            <w:tcW w:w="11075" w:type="dxa"/>
            <w:shd w:val="clear" w:color="auto" w:fill="auto"/>
            <w:noWrap/>
          </w:tcPr>
          <w:p w:rsidR="002941D3" w:rsidRPr="002941D3" w:rsidRDefault="006F792E" w:rsidP="002941D3">
            <w:pPr>
              <w:ind w:left="288" w:hanging="288"/>
              <w:rPr>
                <w:sz w:val="20"/>
                <w:szCs w:val="20"/>
              </w:rPr>
            </w:pPr>
            <w:hyperlink r:id="rId148" w:history="1">
              <w:r w:rsidR="002941D3" w:rsidRPr="002941D3">
                <w:rPr>
                  <w:rStyle w:val="Hyperlink"/>
                  <w:sz w:val="20"/>
                  <w:szCs w:val="20"/>
                </w:rPr>
                <w:t>http://history.fcgov.com/archive/contexts/colorado.php</w:t>
              </w:r>
            </w:hyperlink>
            <w:r w:rsidR="002941D3" w:rsidRPr="002941D3">
              <w:rPr>
                <w:sz w:val="20"/>
                <w:szCs w:val="20"/>
              </w:rPr>
              <w:t xml:space="preserve"> (Colorado gold rush history- events and conflicts)</w:t>
            </w:r>
          </w:p>
          <w:p w:rsidR="002941D3" w:rsidRPr="002941D3" w:rsidRDefault="006F792E" w:rsidP="002941D3">
            <w:pPr>
              <w:ind w:left="288" w:hanging="288"/>
              <w:rPr>
                <w:sz w:val="20"/>
                <w:szCs w:val="20"/>
              </w:rPr>
            </w:pPr>
            <w:hyperlink r:id="rId149" w:history="1">
              <w:r w:rsidR="002941D3" w:rsidRPr="002941D3">
                <w:rPr>
                  <w:rStyle w:val="Hyperlink"/>
                  <w:sz w:val="20"/>
                  <w:szCs w:val="20"/>
                </w:rPr>
                <w:t>http://www.nps.gov/sand/parknews/the-gold-rush-and-the-plains-of-colorado.htm</w:t>
              </w:r>
            </w:hyperlink>
            <w:r w:rsidR="002941D3" w:rsidRPr="002941D3">
              <w:rPr>
                <w:sz w:val="20"/>
                <w:szCs w:val="20"/>
              </w:rPr>
              <w:t xml:space="preserve"> (Colorado gold rush and implications for plains tribes)</w:t>
            </w:r>
          </w:p>
          <w:p w:rsidR="002941D3" w:rsidRPr="002941D3" w:rsidRDefault="006F792E" w:rsidP="002941D3">
            <w:pPr>
              <w:ind w:left="288" w:hanging="288"/>
              <w:rPr>
                <w:sz w:val="20"/>
                <w:szCs w:val="20"/>
              </w:rPr>
            </w:pPr>
            <w:hyperlink r:id="rId150" w:history="1">
              <w:r w:rsidR="002941D3" w:rsidRPr="002941D3">
                <w:rPr>
                  <w:rStyle w:val="Hyperlink"/>
                  <w:sz w:val="20"/>
                  <w:szCs w:val="20"/>
                </w:rPr>
                <w:t>http://www.miningartifacts.org/Colorado-Mines.html</w:t>
              </w:r>
            </w:hyperlink>
            <w:r w:rsidR="002941D3" w:rsidRPr="002941D3">
              <w:rPr>
                <w:sz w:val="20"/>
                <w:szCs w:val="20"/>
              </w:rPr>
              <w:t xml:space="preserve"> (Images and timelines of the rush)</w:t>
            </w:r>
          </w:p>
          <w:p w:rsidR="002941D3" w:rsidRPr="002941D3" w:rsidRDefault="006F792E" w:rsidP="002941D3">
            <w:pPr>
              <w:ind w:left="288" w:hanging="288"/>
              <w:rPr>
                <w:sz w:val="20"/>
                <w:szCs w:val="20"/>
              </w:rPr>
            </w:pPr>
            <w:hyperlink r:id="rId151" w:history="1">
              <w:r w:rsidR="002941D3" w:rsidRPr="002941D3">
                <w:rPr>
                  <w:rStyle w:val="Hyperlink"/>
                  <w:sz w:val="20"/>
                  <w:szCs w:val="20"/>
                </w:rPr>
                <w:t>http://www.explore-old-west-colorado.com/colorado-gold-rush.html</w:t>
              </w:r>
            </w:hyperlink>
            <w:r w:rsidR="002941D3" w:rsidRPr="002941D3">
              <w:rPr>
                <w:sz w:val="20"/>
                <w:szCs w:val="20"/>
              </w:rPr>
              <w:t xml:space="preserve"> (Gold rush overview)</w:t>
            </w:r>
          </w:p>
          <w:p w:rsidR="002941D3" w:rsidRPr="002941D3" w:rsidRDefault="006F792E" w:rsidP="002941D3">
            <w:pPr>
              <w:ind w:left="288" w:hanging="288"/>
              <w:rPr>
                <w:sz w:val="20"/>
                <w:szCs w:val="20"/>
              </w:rPr>
            </w:pPr>
            <w:hyperlink r:id="rId152" w:history="1">
              <w:r w:rsidR="002941D3" w:rsidRPr="002941D3">
                <w:rPr>
                  <w:rStyle w:val="Hyperlink"/>
                  <w:sz w:val="20"/>
                  <w:szCs w:val="20"/>
                </w:rPr>
                <w:t>http://www.miningbureau.com/</w:t>
              </w:r>
            </w:hyperlink>
            <w:r w:rsidR="002941D3" w:rsidRPr="002941D3">
              <w:rPr>
                <w:sz w:val="20"/>
                <w:szCs w:val="20"/>
              </w:rPr>
              <w:t xml:space="preserve"> (General Colorado mining overview)</w:t>
            </w:r>
          </w:p>
          <w:p w:rsidR="002941D3" w:rsidRPr="002941D3" w:rsidRDefault="006F792E" w:rsidP="002941D3">
            <w:pPr>
              <w:ind w:left="288" w:hanging="288"/>
              <w:rPr>
                <w:sz w:val="20"/>
                <w:szCs w:val="20"/>
              </w:rPr>
            </w:pPr>
            <w:hyperlink r:id="rId153" w:history="1">
              <w:r w:rsidR="002941D3" w:rsidRPr="002941D3">
                <w:rPr>
                  <w:rStyle w:val="Hyperlink"/>
                  <w:sz w:val="20"/>
                  <w:szCs w:val="20"/>
                </w:rPr>
                <w:t>http://www.kancoll.org/khq/1956/56_4_lindsey.htm</w:t>
              </w:r>
            </w:hyperlink>
            <w:r w:rsidR="002941D3" w:rsidRPr="002941D3">
              <w:rPr>
                <w:sz w:val="20"/>
                <w:szCs w:val="20"/>
              </w:rPr>
              <w:t xml:space="preserve"> (Journal of a Pikes Peak gold seeker)</w:t>
            </w:r>
          </w:p>
          <w:p w:rsidR="002941D3" w:rsidRPr="002941D3" w:rsidRDefault="006F792E" w:rsidP="002941D3">
            <w:pPr>
              <w:ind w:left="288" w:hanging="288"/>
              <w:rPr>
                <w:sz w:val="20"/>
                <w:szCs w:val="20"/>
              </w:rPr>
            </w:pPr>
            <w:hyperlink r:id="rId154" w:history="1">
              <w:r w:rsidR="002941D3" w:rsidRPr="002941D3">
                <w:rPr>
                  <w:rStyle w:val="Hyperlink"/>
                  <w:sz w:val="20"/>
                  <w:szCs w:val="20"/>
                </w:rPr>
                <w:t>http://www.colorado.com/articles/colorado-mine-tours-gold-rush-towns</w:t>
              </w:r>
            </w:hyperlink>
            <w:r w:rsidR="002941D3" w:rsidRPr="002941D3">
              <w:rPr>
                <w:sz w:val="20"/>
                <w:szCs w:val="20"/>
              </w:rPr>
              <w:t xml:space="preserve"> (Information on Colorado gold rush towns)</w:t>
            </w:r>
          </w:p>
          <w:p w:rsidR="002941D3" w:rsidRPr="002941D3" w:rsidRDefault="002941D3" w:rsidP="002941D3">
            <w:pPr>
              <w:ind w:left="288" w:hanging="288"/>
              <w:rPr>
                <w:sz w:val="20"/>
                <w:szCs w:val="20"/>
              </w:rPr>
            </w:pPr>
            <w:r w:rsidRPr="002941D3">
              <w:rPr>
                <w:i/>
                <w:sz w:val="20"/>
                <w:szCs w:val="20"/>
              </w:rPr>
              <w:t>The Contested Plains: Indians, gold seekers, and the rush to Colorado</w:t>
            </w:r>
            <w:r w:rsidRPr="002941D3">
              <w:rPr>
                <w:sz w:val="20"/>
                <w:szCs w:val="20"/>
              </w:rPr>
              <w:t xml:space="preserve"> by Elliott West</w:t>
            </w:r>
          </w:p>
          <w:p w:rsidR="002941D3" w:rsidRPr="002941D3" w:rsidRDefault="006F792E" w:rsidP="002941D3">
            <w:pPr>
              <w:ind w:left="288" w:hanging="288"/>
              <w:rPr>
                <w:sz w:val="20"/>
                <w:szCs w:val="20"/>
              </w:rPr>
            </w:pPr>
            <w:hyperlink r:id="rId155" w:history="1">
              <w:r w:rsidR="002941D3" w:rsidRPr="002941D3">
                <w:rPr>
                  <w:rStyle w:val="Hyperlink"/>
                  <w:sz w:val="20"/>
                  <w:szCs w:val="20"/>
                </w:rPr>
                <w:t>http://mrsbuffington.weebly.com/pikes-peak-gold-rush.html</w:t>
              </w:r>
            </w:hyperlink>
            <w:r w:rsidR="002941D3" w:rsidRPr="002941D3">
              <w:rPr>
                <w:sz w:val="20"/>
                <w:szCs w:val="20"/>
              </w:rPr>
              <w:t xml:space="preserve"> (Pikes Peak gold seekers)</w:t>
            </w:r>
          </w:p>
          <w:p w:rsidR="002941D3" w:rsidRPr="002941D3" w:rsidRDefault="006F792E" w:rsidP="002941D3">
            <w:pPr>
              <w:ind w:left="288" w:hanging="288"/>
              <w:rPr>
                <w:rFonts w:asciiTheme="minorHAnsi" w:hAnsiTheme="minorHAnsi"/>
                <w:sz w:val="20"/>
                <w:szCs w:val="20"/>
              </w:rPr>
            </w:pPr>
            <w:hyperlink r:id="rId156" w:history="1">
              <w:r w:rsidR="002941D3" w:rsidRPr="002941D3">
                <w:rPr>
                  <w:rStyle w:val="Hyperlink"/>
                  <w:sz w:val="20"/>
                  <w:szCs w:val="20"/>
                </w:rPr>
                <w:t>http://en.wikipedia.org/wiki/Gold_mining_in_Colorado</w:t>
              </w:r>
            </w:hyperlink>
            <w:r w:rsidR="002941D3" w:rsidRPr="002941D3">
              <w:rPr>
                <w:sz w:val="20"/>
                <w:szCs w:val="20"/>
              </w:rPr>
              <w:t xml:space="preserve"> (Good source for Colorado miner figures)</w:t>
            </w:r>
          </w:p>
        </w:tc>
      </w:tr>
      <w:tr w:rsidR="002941D3" w:rsidRPr="00912658" w:rsidTr="006E0D5B">
        <w:tc>
          <w:tcPr>
            <w:tcW w:w="3706" w:type="dxa"/>
            <w:shd w:val="clear" w:color="auto" w:fill="D9D9D9"/>
            <w:noWrap/>
          </w:tcPr>
          <w:p w:rsidR="002941D3" w:rsidRPr="00B53B46" w:rsidRDefault="002941D3" w:rsidP="006E0D5B">
            <w:pPr>
              <w:ind w:left="0" w:firstLine="0"/>
              <w:rPr>
                <w:b/>
                <w:sz w:val="20"/>
                <w:szCs w:val="20"/>
              </w:rPr>
            </w:pPr>
            <w:r w:rsidRPr="00B53B46">
              <w:rPr>
                <w:b/>
                <w:sz w:val="20"/>
                <w:szCs w:val="20"/>
              </w:rPr>
              <w:t>Student Resources:</w:t>
            </w:r>
          </w:p>
        </w:tc>
        <w:tc>
          <w:tcPr>
            <w:tcW w:w="11075" w:type="dxa"/>
            <w:shd w:val="clear" w:color="auto" w:fill="auto"/>
            <w:noWrap/>
          </w:tcPr>
          <w:p w:rsidR="002941D3" w:rsidRPr="002941D3" w:rsidRDefault="002941D3" w:rsidP="002941D3">
            <w:pPr>
              <w:ind w:left="288" w:hanging="288"/>
              <w:rPr>
                <w:sz w:val="20"/>
                <w:szCs w:val="20"/>
              </w:rPr>
            </w:pPr>
            <w:r w:rsidRPr="002941D3">
              <w:rPr>
                <w:sz w:val="20"/>
                <w:szCs w:val="20"/>
              </w:rPr>
              <w:t xml:space="preserve">Downey, M. &amp; Metcalf, F. (1999). Colorado: Crossroads of the west. Boulder: Pruett Publishing Company. </w:t>
            </w:r>
          </w:p>
          <w:p w:rsidR="002941D3" w:rsidRPr="002941D3" w:rsidRDefault="002941D3" w:rsidP="002941D3">
            <w:pPr>
              <w:ind w:left="288" w:hanging="288"/>
              <w:rPr>
                <w:sz w:val="20"/>
                <w:szCs w:val="20"/>
              </w:rPr>
            </w:pPr>
            <w:r w:rsidRPr="002941D3">
              <w:rPr>
                <w:sz w:val="20"/>
                <w:szCs w:val="20"/>
              </w:rPr>
              <w:t xml:space="preserve">Dutton, D. &amp; Humphries, C. (1999). A Rendezvous with Colorado History. Boise: Sterling Ties Publications. </w:t>
            </w:r>
          </w:p>
          <w:p w:rsidR="002941D3" w:rsidRPr="002941D3" w:rsidRDefault="002941D3" w:rsidP="002941D3">
            <w:pPr>
              <w:ind w:left="288" w:hanging="288"/>
              <w:rPr>
                <w:sz w:val="20"/>
                <w:szCs w:val="20"/>
              </w:rPr>
            </w:pPr>
            <w:r w:rsidRPr="002941D3">
              <w:rPr>
                <w:sz w:val="20"/>
                <w:szCs w:val="20"/>
              </w:rPr>
              <w:t>Perry, P. (2005). A Kids Look at Colorado. Golden, CO: Fulcrum Publishing.</w:t>
            </w:r>
          </w:p>
          <w:p w:rsidR="002941D3" w:rsidRPr="002941D3" w:rsidRDefault="002941D3" w:rsidP="002941D3">
            <w:pPr>
              <w:ind w:left="288" w:hanging="288"/>
              <w:rPr>
                <w:sz w:val="20"/>
                <w:szCs w:val="20"/>
              </w:rPr>
            </w:pPr>
            <w:r w:rsidRPr="002941D3">
              <w:rPr>
                <w:sz w:val="20"/>
                <w:szCs w:val="20"/>
              </w:rPr>
              <w:t>Downey, M. &amp; Bliss, T (2008). Discover Colorado: Its people, places, and times. Boulder: University Press of Colorado.</w:t>
            </w:r>
          </w:p>
          <w:p w:rsidR="002941D3" w:rsidRPr="002941D3" w:rsidRDefault="006F792E" w:rsidP="002941D3">
            <w:pPr>
              <w:ind w:left="288" w:hanging="288"/>
              <w:rPr>
                <w:sz w:val="20"/>
                <w:szCs w:val="20"/>
              </w:rPr>
            </w:pPr>
            <w:hyperlink r:id="rId157" w:history="1">
              <w:r w:rsidR="002941D3" w:rsidRPr="002941D3">
                <w:rPr>
                  <w:rStyle w:val="Hyperlink"/>
                  <w:sz w:val="20"/>
                  <w:szCs w:val="20"/>
                </w:rPr>
                <w:t>http://www.timetoast.com/timelines/gold-rushes-of-the-1800s</w:t>
              </w:r>
            </w:hyperlink>
            <w:r w:rsidR="002941D3" w:rsidRPr="002941D3">
              <w:rPr>
                <w:sz w:val="20"/>
                <w:szCs w:val="20"/>
              </w:rPr>
              <w:t xml:space="preserve"> (Student-generated timelines of various gold rushes of the late 1800s)</w:t>
            </w:r>
          </w:p>
          <w:p w:rsidR="002941D3" w:rsidRPr="002941D3" w:rsidRDefault="006F792E" w:rsidP="002941D3">
            <w:pPr>
              <w:ind w:left="288" w:hanging="288"/>
              <w:rPr>
                <w:rFonts w:asciiTheme="minorHAnsi" w:hAnsiTheme="minorHAnsi"/>
                <w:sz w:val="20"/>
                <w:szCs w:val="20"/>
              </w:rPr>
            </w:pPr>
            <w:hyperlink r:id="rId158" w:history="1">
              <w:r w:rsidR="002941D3" w:rsidRPr="002941D3">
                <w:rPr>
                  <w:rStyle w:val="Hyperlink"/>
                  <w:sz w:val="20"/>
                  <w:szCs w:val="20"/>
                </w:rPr>
                <w:t>http://hewit.unco.edu/dohist/teachers/essays/miners.htm</w:t>
              </w:r>
            </w:hyperlink>
            <w:r w:rsidR="002941D3" w:rsidRPr="002941D3">
              <w:rPr>
                <w:sz w:val="20"/>
                <w:szCs w:val="20"/>
              </w:rPr>
              <w:t xml:space="preserve"> (Lives of gold miners)</w:t>
            </w:r>
          </w:p>
        </w:tc>
      </w:tr>
      <w:tr w:rsidR="002941D3" w:rsidRPr="00B53B46" w:rsidTr="006E0D5B">
        <w:tc>
          <w:tcPr>
            <w:tcW w:w="3706" w:type="dxa"/>
            <w:shd w:val="clear" w:color="auto" w:fill="D9D9D9"/>
            <w:noWrap/>
          </w:tcPr>
          <w:p w:rsidR="002941D3" w:rsidRPr="00B53B46" w:rsidRDefault="002941D3" w:rsidP="006E0D5B">
            <w:pPr>
              <w:ind w:left="0" w:firstLine="0"/>
              <w:rPr>
                <w:b/>
                <w:sz w:val="20"/>
                <w:szCs w:val="20"/>
              </w:rPr>
            </w:pPr>
            <w:r w:rsidRPr="00B53B46">
              <w:rPr>
                <w:b/>
                <w:sz w:val="20"/>
                <w:szCs w:val="20"/>
              </w:rPr>
              <w:t>Assessment:</w:t>
            </w:r>
          </w:p>
        </w:tc>
        <w:tc>
          <w:tcPr>
            <w:tcW w:w="11075" w:type="dxa"/>
            <w:shd w:val="clear" w:color="auto" w:fill="auto"/>
            <w:noWrap/>
          </w:tcPr>
          <w:p w:rsidR="002941D3" w:rsidRPr="002941D3" w:rsidRDefault="002941D3" w:rsidP="002941D3">
            <w:pPr>
              <w:ind w:left="288" w:hanging="288"/>
              <w:rPr>
                <w:sz w:val="20"/>
                <w:szCs w:val="20"/>
              </w:rPr>
            </w:pPr>
            <w:r w:rsidRPr="002941D3">
              <w:rPr>
                <w:sz w:val="20"/>
                <w:szCs w:val="20"/>
              </w:rPr>
              <w:t xml:space="preserve">Students will use their reflective journals to create a three column chart (Miners, Fur Traders and Native Americans) to summarize the perspectives of each group.  Students will identify the particular conflict(s) of each group and begin to reflect on which conflict/perspective they would like to portray in a dramatic performance. </w:t>
            </w:r>
          </w:p>
          <w:p w:rsidR="002941D3" w:rsidRPr="002941D3" w:rsidRDefault="006F792E" w:rsidP="002941D3">
            <w:pPr>
              <w:ind w:left="288" w:hanging="288"/>
              <w:rPr>
                <w:rFonts w:asciiTheme="minorHAnsi" w:hAnsiTheme="minorHAnsi"/>
                <w:sz w:val="20"/>
                <w:szCs w:val="20"/>
              </w:rPr>
            </w:pPr>
            <w:hyperlink r:id="rId159" w:history="1">
              <w:r w:rsidR="002941D3" w:rsidRPr="002941D3">
                <w:rPr>
                  <w:rStyle w:val="Hyperlink"/>
                  <w:rFonts w:asciiTheme="minorHAnsi" w:hAnsiTheme="minorHAnsi"/>
                  <w:sz w:val="20"/>
                  <w:szCs w:val="20"/>
                </w:rPr>
                <w:t>http://freeology.com/graphicorgs/blank-3-column-notes-form/</w:t>
              </w:r>
            </w:hyperlink>
            <w:r w:rsidR="002941D3" w:rsidRPr="002941D3">
              <w:rPr>
                <w:rFonts w:asciiTheme="minorHAnsi" w:hAnsiTheme="minorHAnsi"/>
                <w:sz w:val="20"/>
                <w:szCs w:val="20"/>
              </w:rPr>
              <w:t xml:space="preserve"> (Blank 3 column note template)</w:t>
            </w:r>
          </w:p>
        </w:tc>
      </w:tr>
    </w:tbl>
    <w:p w:rsidR="00E46BA2" w:rsidRDefault="00E46BA2">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41D3" w:rsidRPr="00B53B46" w:rsidTr="006E0D5B">
        <w:trPr>
          <w:trHeight w:val="184"/>
        </w:trPr>
        <w:tc>
          <w:tcPr>
            <w:tcW w:w="3706" w:type="dxa"/>
            <w:vMerge w:val="restart"/>
            <w:shd w:val="clear" w:color="auto" w:fill="D9D9D9"/>
            <w:noWrap/>
          </w:tcPr>
          <w:p w:rsidR="002941D3" w:rsidRPr="00B53B46" w:rsidRDefault="002941D3" w:rsidP="006E0D5B">
            <w:pPr>
              <w:ind w:left="0" w:firstLine="0"/>
              <w:rPr>
                <w:b/>
                <w:sz w:val="20"/>
                <w:szCs w:val="20"/>
              </w:rPr>
            </w:pPr>
            <w:r w:rsidRPr="00B53B46">
              <w:rPr>
                <w:b/>
                <w:sz w:val="20"/>
                <w:szCs w:val="20"/>
              </w:rPr>
              <w:lastRenderedPageBreak/>
              <w:t>Differentiation:</w:t>
            </w:r>
          </w:p>
          <w:p w:rsidR="002941D3" w:rsidRPr="00B53B46" w:rsidRDefault="002941D3" w:rsidP="006E0D5B">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2941D3" w:rsidRPr="002941D3" w:rsidRDefault="002941D3" w:rsidP="002941D3">
            <w:pPr>
              <w:ind w:left="288" w:hanging="288"/>
              <w:rPr>
                <w:sz w:val="20"/>
                <w:szCs w:val="20"/>
              </w:rPr>
            </w:pPr>
            <w:r w:rsidRPr="002941D3">
              <w:rPr>
                <w:b/>
                <w:sz w:val="20"/>
                <w:szCs w:val="20"/>
              </w:rPr>
              <w:t>Access</w:t>
            </w:r>
            <w:r w:rsidRPr="002941D3">
              <w:rPr>
                <w:sz w:val="20"/>
                <w:szCs w:val="20"/>
              </w:rPr>
              <w:t xml:space="preserve"> (Resources and/or Process)</w:t>
            </w:r>
          </w:p>
        </w:tc>
        <w:tc>
          <w:tcPr>
            <w:tcW w:w="5755" w:type="dxa"/>
            <w:shd w:val="clear" w:color="auto" w:fill="D9D9D9"/>
          </w:tcPr>
          <w:p w:rsidR="002941D3" w:rsidRPr="002941D3" w:rsidRDefault="002941D3" w:rsidP="002941D3">
            <w:pPr>
              <w:ind w:left="288" w:hanging="288"/>
              <w:rPr>
                <w:sz w:val="20"/>
                <w:szCs w:val="20"/>
              </w:rPr>
            </w:pPr>
            <w:r w:rsidRPr="002941D3">
              <w:rPr>
                <w:b/>
                <w:sz w:val="20"/>
                <w:szCs w:val="20"/>
              </w:rPr>
              <w:t>Expression</w:t>
            </w:r>
            <w:r w:rsidRPr="002941D3">
              <w:rPr>
                <w:sz w:val="20"/>
                <w:szCs w:val="20"/>
              </w:rPr>
              <w:t xml:space="preserve"> (Products and/or Performance)</w:t>
            </w:r>
          </w:p>
        </w:tc>
      </w:tr>
      <w:tr w:rsidR="002941D3" w:rsidRPr="00B53B46" w:rsidTr="006E0D5B">
        <w:trPr>
          <w:cantSplit/>
          <w:trHeight w:val="20"/>
        </w:trPr>
        <w:tc>
          <w:tcPr>
            <w:tcW w:w="3706" w:type="dxa"/>
            <w:vMerge/>
            <w:shd w:val="clear" w:color="auto" w:fill="D9D9D9"/>
            <w:noWrap/>
          </w:tcPr>
          <w:p w:rsidR="002941D3" w:rsidRPr="00B53B46" w:rsidRDefault="002941D3" w:rsidP="006E0D5B">
            <w:pPr>
              <w:ind w:left="0" w:firstLine="0"/>
              <w:rPr>
                <w:b/>
                <w:sz w:val="20"/>
                <w:szCs w:val="20"/>
              </w:rPr>
            </w:pPr>
          </w:p>
        </w:tc>
        <w:tc>
          <w:tcPr>
            <w:tcW w:w="5320" w:type="dxa"/>
            <w:tcBorders>
              <w:top w:val="nil"/>
            </w:tcBorders>
            <w:shd w:val="clear" w:color="auto" w:fill="auto"/>
          </w:tcPr>
          <w:p w:rsidR="002941D3" w:rsidRPr="002941D3" w:rsidRDefault="002941D3" w:rsidP="002941D3">
            <w:pPr>
              <w:ind w:left="288" w:hanging="288"/>
              <w:rPr>
                <w:rFonts w:asciiTheme="minorHAnsi" w:hAnsiTheme="minorHAnsi"/>
                <w:sz w:val="20"/>
                <w:szCs w:val="20"/>
              </w:rPr>
            </w:pPr>
            <w:r w:rsidRPr="002941D3">
              <w:rPr>
                <w:rFonts w:asciiTheme="minorHAnsi" w:hAnsiTheme="minorHAnsi"/>
                <w:sz w:val="20"/>
                <w:szCs w:val="20"/>
              </w:rPr>
              <w:t>Students may use teacher guidance to gene</w:t>
            </w:r>
            <w:r>
              <w:rPr>
                <w:rFonts w:asciiTheme="minorHAnsi" w:hAnsiTheme="minorHAnsi"/>
                <w:sz w:val="20"/>
                <w:szCs w:val="20"/>
              </w:rPr>
              <w:t>rate perspectives of each group</w:t>
            </w:r>
          </w:p>
          <w:p w:rsidR="002941D3" w:rsidRPr="002941D3" w:rsidRDefault="006F792E" w:rsidP="002941D3">
            <w:pPr>
              <w:ind w:left="288" w:hanging="288"/>
              <w:rPr>
                <w:rFonts w:asciiTheme="minorHAnsi" w:hAnsiTheme="minorHAnsi"/>
                <w:sz w:val="20"/>
                <w:szCs w:val="20"/>
              </w:rPr>
            </w:pPr>
            <w:hyperlink r:id="rId160" w:history="1">
              <w:r w:rsidR="002941D3" w:rsidRPr="002941D3">
                <w:rPr>
                  <w:rStyle w:val="Hyperlink"/>
                  <w:rFonts w:asciiTheme="minorHAnsi" w:hAnsiTheme="minorHAnsi"/>
                  <w:sz w:val="20"/>
                  <w:szCs w:val="20"/>
                </w:rPr>
                <w:t>http://freeology.com/graphicorgs/blank-3-column-notes-form/</w:t>
              </w:r>
            </w:hyperlink>
            <w:r w:rsidR="002941D3" w:rsidRPr="002941D3">
              <w:rPr>
                <w:rFonts w:asciiTheme="minorHAnsi" w:hAnsiTheme="minorHAnsi"/>
                <w:sz w:val="20"/>
                <w:szCs w:val="20"/>
              </w:rPr>
              <w:t xml:space="preserve"> (blank 3 column note template)</w:t>
            </w:r>
          </w:p>
        </w:tc>
        <w:tc>
          <w:tcPr>
            <w:tcW w:w="5755" w:type="dxa"/>
            <w:tcBorders>
              <w:top w:val="nil"/>
            </w:tcBorders>
            <w:shd w:val="clear" w:color="auto" w:fill="auto"/>
          </w:tcPr>
          <w:p w:rsidR="002941D3" w:rsidRPr="002941D3" w:rsidRDefault="002941D3" w:rsidP="002941D3">
            <w:pPr>
              <w:ind w:left="288" w:hanging="288"/>
              <w:rPr>
                <w:rFonts w:asciiTheme="minorHAnsi" w:hAnsiTheme="minorHAnsi"/>
                <w:sz w:val="20"/>
                <w:szCs w:val="20"/>
              </w:rPr>
            </w:pPr>
            <w:r w:rsidRPr="002941D3">
              <w:rPr>
                <w:rFonts w:asciiTheme="minorHAnsi" w:hAnsiTheme="minorHAnsi"/>
                <w:sz w:val="20"/>
                <w:szCs w:val="20"/>
              </w:rPr>
              <w:t xml:space="preserve">Students may create a bulleted list of ideas </w:t>
            </w:r>
          </w:p>
        </w:tc>
      </w:tr>
      <w:tr w:rsidR="002941D3" w:rsidRPr="00B53B46" w:rsidTr="006E0D5B">
        <w:trPr>
          <w:cantSplit/>
          <w:trHeight w:val="20"/>
        </w:trPr>
        <w:tc>
          <w:tcPr>
            <w:tcW w:w="3706" w:type="dxa"/>
            <w:vMerge w:val="restart"/>
            <w:shd w:val="clear" w:color="auto" w:fill="D9D9D9"/>
            <w:noWrap/>
          </w:tcPr>
          <w:p w:rsidR="002941D3" w:rsidRPr="00B53B46" w:rsidRDefault="002941D3" w:rsidP="006E0D5B">
            <w:pPr>
              <w:ind w:left="0" w:firstLine="0"/>
              <w:rPr>
                <w:b/>
                <w:sz w:val="20"/>
                <w:szCs w:val="20"/>
              </w:rPr>
            </w:pPr>
            <w:r w:rsidRPr="00B53B46">
              <w:rPr>
                <w:b/>
                <w:sz w:val="20"/>
                <w:szCs w:val="20"/>
              </w:rPr>
              <w:t>Extensions for depth and complexity:</w:t>
            </w:r>
          </w:p>
        </w:tc>
        <w:tc>
          <w:tcPr>
            <w:tcW w:w="5320" w:type="dxa"/>
            <w:shd w:val="clear" w:color="auto" w:fill="D9D9D9"/>
          </w:tcPr>
          <w:p w:rsidR="002941D3" w:rsidRPr="002941D3" w:rsidRDefault="002941D3" w:rsidP="002941D3">
            <w:pPr>
              <w:ind w:left="288" w:hanging="288"/>
              <w:rPr>
                <w:sz w:val="20"/>
                <w:szCs w:val="20"/>
              </w:rPr>
            </w:pPr>
            <w:r w:rsidRPr="002941D3">
              <w:rPr>
                <w:b/>
                <w:sz w:val="20"/>
                <w:szCs w:val="20"/>
              </w:rPr>
              <w:t>Access</w:t>
            </w:r>
            <w:r w:rsidRPr="002941D3">
              <w:rPr>
                <w:sz w:val="20"/>
                <w:szCs w:val="20"/>
              </w:rPr>
              <w:t xml:space="preserve"> (Resources and/or Process)</w:t>
            </w:r>
          </w:p>
        </w:tc>
        <w:tc>
          <w:tcPr>
            <w:tcW w:w="5755" w:type="dxa"/>
            <w:shd w:val="clear" w:color="auto" w:fill="D9D9D9"/>
          </w:tcPr>
          <w:p w:rsidR="002941D3" w:rsidRPr="002941D3" w:rsidRDefault="002941D3" w:rsidP="002941D3">
            <w:pPr>
              <w:ind w:left="288" w:hanging="288"/>
              <w:rPr>
                <w:sz w:val="20"/>
                <w:szCs w:val="20"/>
              </w:rPr>
            </w:pPr>
            <w:r w:rsidRPr="002941D3">
              <w:rPr>
                <w:b/>
                <w:sz w:val="20"/>
                <w:szCs w:val="20"/>
              </w:rPr>
              <w:t>Expression</w:t>
            </w:r>
            <w:r w:rsidRPr="002941D3">
              <w:rPr>
                <w:sz w:val="20"/>
                <w:szCs w:val="20"/>
              </w:rPr>
              <w:t xml:space="preserve"> (Products and/or Performance)</w:t>
            </w:r>
          </w:p>
        </w:tc>
      </w:tr>
      <w:tr w:rsidR="002941D3" w:rsidRPr="00B53B46" w:rsidTr="006E0D5B">
        <w:trPr>
          <w:cantSplit/>
          <w:trHeight w:val="472"/>
        </w:trPr>
        <w:tc>
          <w:tcPr>
            <w:tcW w:w="3706" w:type="dxa"/>
            <w:vMerge/>
            <w:shd w:val="clear" w:color="auto" w:fill="D9D9D9"/>
            <w:noWrap/>
          </w:tcPr>
          <w:p w:rsidR="002941D3" w:rsidRPr="00B53B46" w:rsidRDefault="002941D3" w:rsidP="006E0D5B">
            <w:pPr>
              <w:ind w:left="0" w:firstLine="0"/>
              <w:rPr>
                <w:b/>
                <w:sz w:val="20"/>
                <w:szCs w:val="20"/>
              </w:rPr>
            </w:pPr>
          </w:p>
        </w:tc>
        <w:tc>
          <w:tcPr>
            <w:tcW w:w="5320" w:type="dxa"/>
            <w:tcBorders>
              <w:top w:val="nil"/>
            </w:tcBorders>
            <w:shd w:val="clear" w:color="auto" w:fill="auto"/>
          </w:tcPr>
          <w:p w:rsidR="002941D3" w:rsidRPr="002941D3" w:rsidRDefault="002941D3" w:rsidP="002941D3">
            <w:pPr>
              <w:ind w:left="288" w:hanging="288"/>
              <w:rPr>
                <w:rFonts w:asciiTheme="minorHAnsi" w:hAnsiTheme="minorHAnsi"/>
                <w:sz w:val="20"/>
                <w:szCs w:val="20"/>
              </w:rPr>
            </w:pPr>
            <w:r w:rsidRPr="002941D3">
              <w:rPr>
                <w:rFonts w:asciiTheme="minorHAnsi" w:hAnsiTheme="minorHAnsi"/>
                <w:sz w:val="20"/>
                <w:szCs w:val="20"/>
              </w:rPr>
              <w:t>N/A</w:t>
            </w:r>
          </w:p>
        </w:tc>
        <w:tc>
          <w:tcPr>
            <w:tcW w:w="5755" w:type="dxa"/>
            <w:tcBorders>
              <w:top w:val="nil"/>
            </w:tcBorders>
            <w:shd w:val="clear" w:color="auto" w:fill="auto"/>
          </w:tcPr>
          <w:p w:rsidR="002941D3" w:rsidRPr="002941D3" w:rsidRDefault="002941D3" w:rsidP="002941D3">
            <w:pPr>
              <w:ind w:left="288" w:hanging="288"/>
              <w:rPr>
                <w:rFonts w:asciiTheme="minorHAnsi" w:hAnsiTheme="minorHAnsi"/>
                <w:sz w:val="20"/>
                <w:szCs w:val="20"/>
              </w:rPr>
            </w:pPr>
            <w:r w:rsidRPr="002941D3">
              <w:rPr>
                <w:rFonts w:asciiTheme="minorHAnsi" w:hAnsiTheme="minorHAnsi"/>
                <w:sz w:val="20"/>
                <w:szCs w:val="20"/>
              </w:rPr>
              <w:t>N/A</w:t>
            </w:r>
          </w:p>
        </w:tc>
      </w:tr>
      <w:tr w:rsidR="002941D3" w:rsidRPr="00B53B46" w:rsidTr="006E0D5B">
        <w:tc>
          <w:tcPr>
            <w:tcW w:w="3706" w:type="dxa"/>
            <w:shd w:val="clear" w:color="auto" w:fill="D9D9D9"/>
            <w:noWrap/>
          </w:tcPr>
          <w:p w:rsidR="002941D3" w:rsidRPr="00B53B46" w:rsidRDefault="002941D3" w:rsidP="006E0D5B">
            <w:pPr>
              <w:ind w:left="0" w:firstLine="0"/>
              <w:rPr>
                <w:b/>
                <w:sz w:val="20"/>
                <w:szCs w:val="20"/>
              </w:rPr>
            </w:pPr>
            <w:r w:rsidRPr="00B53B46">
              <w:rPr>
                <w:b/>
                <w:sz w:val="20"/>
                <w:szCs w:val="20"/>
              </w:rPr>
              <w:t>Critical Content:</w:t>
            </w:r>
          </w:p>
        </w:tc>
        <w:tc>
          <w:tcPr>
            <w:tcW w:w="11075" w:type="dxa"/>
            <w:gridSpan w:val="2"/>
            <w:shd w:val="clear" w:color="auto" w:fill="auto"/>
          </w:tcPr>
          <w:p w:rsidR="002941D3" w:rsidRPr="002941D3" w:rsidRDefault="002941D3" w:rsidP="002941D3">
            <w:pPr>
              <w:numPr>
                <w:ilvl w:val="0"/>
                <w:numId w:val="7"/>
              </w:numPr>
              <w:ind w:left="288" w:hanging="288"/>
              <w:contextualSpacing/>
              <w:rPr>
                <w:sz w:val="20"/>
                <w:szCs w:val="20"/>
              </w:rPr>
            </w:pPr>
            <w:r w:rsidRPr="002941D3">
              <w:rPr>
                <w:sz w:val="20"/>
                <w:szCs w:val="20"/>
              </w:rPr>
              <w:t>The conflicts and emotion within interesting stories</w:t>
            </w:r>
          </w:p>
          <w:p w:rsidR="002941D3" w:rsidRPr="002941D3" w:rsidRDefault="002941D3" w:rsidP="002941D3">
            <w:pPr>
              <w:numPr>
                <w:ilvl w:val="0"/>
                <w:numId w:val="7"/>
              </w:numPr>
              <w:ind w:left="288" w:hanging="288"/>
              <w:contextualSpacing/>
              <w:rPr>
                <w:sz w:val="20"/>
                <w:szCs w:val="20"/>
              </w:rPr>
            </w:pPr>
            <w:r w:rsidRPr="002941D3">
              <w:rPr>
                <w:sz w:val="20"/>
                <w:szCs w:val="20"/>
              </w:rPr>
              <w:t>How actors represent historical events accurately</w:t>
            </w:r>
          </w:p>
        </w:tc>
      </w:tr>
      <w:tr w:rsidR="002941D3" w:rsidRPr="00B53B46" w:rsidTr="006E0D5B">
        <w:tc>
          <w:tcPr>
            <w:tcW w:w="3706" w:type="dxa"/>
            <w:shd w:val="clear" w:color="auto" w:fill="D9D9D9"/>
            <w:noWrap/>
          </w:tcPr>
          <w:p w:rsidR="002941D3" w:rsidRPr="00B53B46" w:rsidRDefault="002941D3" w:rsidP="006E0D5B">
            <w:pPr>
              <w:ind w:left="0" w:firstLine="0"/>
              <w:rPr>
                <w:b/>
                <w:sz w:val="20"/>
                <w:szCs w:val="20"/>
              </w:rPr>
            </w:pPr>
            <w:r w:rsidRPr="00B53B46">
              <w:rPr>
                <w:b/>
                <w:sz w:val="20"/>
                <w:szCs w:val="20"/>
              </w:rPr>
              <w:t>Key Skills:</w:t>
            </w:r>
          </w:p>
        </w:tc>
        <w:tc>
          <w:tcPr>
            <w:tcW w:w="11075" w:type="dxa"/>
            <w:gridSpan w:val="2"/>
            <w:shd w:val="clear" w:color="auto" w:fill="auto"/>
          </w:tcPr>
          <w:p w:rsidR="002941D3" w:rsidRPr="002941D3" w:rsidRDefault="002941D3" w:rsidP="002941D3">
            <w:pPr>
              <w:numPr>
                <w:ilvl w:val="0"/>
                <w:numId w:val="7"/>
              </w:numPr>
              <w:ind w:left="288" w:hanging="288"/>
              <w:contextualSpacing/>
              <w:rPr>
                <w:sz w:val="20"/>
                <w:szCs w:val="20"/>
              </w:rPr>
            </w:pPr>
            <w:r w:rsidRPr="002941D3">
              <w:rPr>
                <w:sz w:val="20"/>
                <w:szCs w:val="20"/>
              </w:rPr>
              <w:t>Use documents to inform artistic choices in ensemble situations to create historically accurate scenes or tableaux</w:t>
            </w:r>
          </w:p>
          <w:p w:rsidR="002941D3" w:rsidRPr="002941D3" w:rsidRDefault="002941D3" w:rsidP="002941D3">
            <w:pPr>
              <w:numPr>
                <w:ilvl w:val="0"/>
                <w:numId w:val="7"/>
              </w:numPr>
              <w:ind w:left="288" w:hanging="288"/>
              <w:contextualSpacing/>
              <w:rPr>
                <w:sz w:val="20"/>
                <w:szCs w:val="20"/>
              </w:rPr>
            </w:pPr>
            <w:r w:rsidRPr="002941D3">
              <w:rPr>
                <w:sz w:val="20"/>
                <w:szCs w:val="20"/>
              </w:rPr>
              <w:t>Write and/or speak expressively in order to communicate a range of emotions resulting from historical conflicts and situations</w:t>
            </w:r>
          </w:p>
        </w:tc>
      </w:tr>
      <w:tr w:rsidR="002941D3" w:rsidRPr="00B53B46" w:rsidTr="006E0D5B">
        <w:tc>
          <w:tcPr>
            <w:tcW w:w="3706" w:type="dxa"/>
            <w:shd w:val="clear" w:color="auto" w:fill="D9D9D9"/>
            <w:noWrap/>
          </w:tcPr>
          <w:p w:rsidR="002941D3" w:rsidRPr="00B53B46" w:rsidRDefault="002941D3" w:rsidP="006E0D5B">
            <w:pPr>
              <w:ind w:left="0" w:firstLine="0"/>
              <w:rPr>
                <w:b/>
                <w:sz w:val="20"/>
                <w:szCs w:val="20"/>
              </w:rPr>
            </w:pPr>
            <w:r w:rsidRPr="00B53B46">
              <w:rPr>
                <w:b/>
                <w:sz w:val="20"/>
                <w:szCs w:val="20"/>
              </w:rPr>
              <w:t>Critical Language:</w:t>
            </w:r>
          </w:p>
        </w:tc>
        <w:tc>
          <w:tcPr>
            <w:tcW w:w="11075" w:type="dxa"/>
            <w:gridSpan w:val="2"/>
            <w:shd w:val="clear" w:color="auto" w:fill="auto"/>
          </w:tcPr>
          <w:p w:rsidR="002941D3" w:rsidRPr="002941D3" w:rsidRDefault="002941D3" w:rsidP="002941D3">
            <w:pPr>
              <w:ind w:left="288" w:hanging="288"/>
              <w:rPr>
                <w:sz w:val="20"/>
                <w:szCs w:val="20"/>
              </w:rPr>
            </w:pPr>
            <w:r w:rsidRPr="002941D3">
              <w:rPr>
                <w:sz w:val="20"/>
                <w:szCs w:val="20"/>
              </w:rPr>
              <w:t>Conflict, tension, communicate, emotions, primary sources, secondary sources, portray, perspective, dramatic compositions, ensemble</w:t>
            </w:r>
          </w:p>
        </w:tc>
      </w:tr>
    </w:tbl>
    <w:p w:rsidR="00626738" w:rsidRDefault="00626738" w:rsidP="002F77DF">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6467" w:rsidRPr="000B6467" w:rsidTr="00945F58">
        <w:tc>
          <w:tcPr>
            <w:tcW w:w="14781" w:type="dxa"/>
            <w:gridSpan w:val="3"/>
            <w:shd w:val="clear" w:color="auto" w:fill="A6A6A6"/>
            <w:noWrap/>
          </w:tcPr>
          <w:p w:rsidR="000B6467" w:rsidRPr="000B6467" w:rsidRDefault="000B6467" w:rsidP="000B6467">
            <w:pPr>
              <w:ind w:left="0" w:firstLine="0"/>
              <w:rPr>
                <w:rFonts w:asciiTheme="minorHAnsi" w:hAnsiTheme="minorHAnsi"/>
                <w:b/>
                <w:sz w:val="20"/>
                <w:szCs w:val="20"/>
              </w:rPr>
            </w:pPr>
            <w:r w:rsidRPr="000B6467">
              <w:rPr>
                <w:rFonts w:asciiTheme="minorHAnsi" w:hAnsiTheme="minorHAnsi"/>
                <w:b/>
                <w:sz w:val="20"/>
                <w:szCs w:val="20"/>
              </w:rPr>
              <w:t>Learning Experience # 1</w:t>
            </w:r>
            <w:r>
              <w:rPr>
                <w:rFonts w:asciiTheme="minorHAnsi" w:hAnsiTheme="minorHAnsi"/>
                <w:b/>
                <w:sz w:val="20"/>
                <w:szCs w:val="20"/>
              </w:rPr>
              <w:t>4</w:t>
            </w:r>
          </w:p>
        </w:tc>
      </w:tr>
      <w:tr w:rsidR="000B6467" w:rsidRPr="000B6467" w:rsidTr="00945F58">
        <w:tc>
          <w:tcPr>
            <w:tcW w:w="14781" w:type="dxa"/>
            <w:gridSpan w:val="3"/>
            <w:shd w:val="clear" w:color="auto" w:fill="D9D9D9"/>
            <w:noWrap/>
          </w:tcPr>
          <w:p w:rsidR="00BA6614" w:rsidRPr="00481A71" w:rsidRDefault="00BA6614" w:rsidP="00BA6614">
            <w:pPr>
              <w:ind w:left="0" w:firstLine="0"/>
              <w:rPr>
                <w:rFonts w:asciiTheme="minorHAnsi" w:hAnsiTheme="minorHAnsi"/>
                <w:sz w:val="28"/>
                <w:szCs w:val="28"/>
              </w:rPr>
            </w:pPr>
            <w:r>
              <w:rPr>
                <w:rFonts w:asciiTheme="minorHAnsi" w:hAnsiTheme="minorHAnsi"/>
                <w:i/>
                <w:sz w:val="28"/>
                <w:szCs w:val="28"/>
              </w:rPr>
              <w:t>Drama and Theatre Arts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BA6614" w:rsidRDefault="00BA6614" w:rsidP="00BA6614">
            <w:pPr>
              <w:ind w:left="0" w:firstLine="0"/>
              <w:rPr>
                <w:sz w:val="28"/>
                <w:szCs w:val="28"/>
              </w:rPr>
            </w:pPr>
            <w:r w:rsidRPr="008F20B2">
              <w:rPr>
                <w:sz w:val="28"/>
                <w:szCs w:val="28"/>
                <w:highlight w:val="yellow"/>
              </w:rPr>
              <w:t>The teacher may facilitate discussions about the differences between people’s actual experiences vs. portrayals of the experience so that students may critically examine the ways in which actors’ beliefs/opinions can (intentionally or unintentionally) influence performance choices.</w:t>
            </w:r>
          </w:p>
          <w:p w:rsidR="00BA6614" w:rsidRPr="00481A71" w:rsidRDefault="00BA6614" w:rsidP="00BA6614">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0B6467" w:rsidRPr="000B6467" w:rsidRDefault="00BA6614" w:rsidP="00BA6614">
            <w:pPr>
              <w:ind w:left="0" w:firstLine="0"/>
              <w:jc w:val="right"/>
              <w:rPr>
                <w:rFonts w:asciiTheme="minorHAnsi" w:hAnsiTheme="minorHAnsi"/>
                <w:b/>
                <w:sz w:val="20"/>
                <w:szCs w:val="20"/>
              </w:rPr>
            </w:pPr>
            <w:r w:rsidRPr="00C82629">
              <w:rPr>
                <w:sz w:val="16"/>
                <w:szCs w:val="20"/>
              </w:rPr>
              <w:t>YELLOW: Peripheral affective goals are met through the work. Learning is demonstrated in one discipline or the other, but not both.</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Generalization Connection(s):</w:t>
            </w:r>
          </w:p>
        </w:tc>
        <w:tc>
          <w:tcPr>
            <w:tcW w:w="11075" w:type="dxa"/>
            <w:gridSpan w:val="2"/>
            <w:shd w:val="clear" w:color="auto" w:fill="auto"/>
            <w:noWrap/>
          </w:tcPr>
          <w:p w:rsidR="00BA6614" w:rsidRPr="00BA6614" w:rsidRDefault="00BA6614" w:rsidP="00BA6614">
            <w:pPr>
              <w:ind w:left="288" w:hanging="288"/>
              <w:rPr>
                <w:b/>
                <w:sz w:val="20"/>
                <w:szCs w:val="20"/>
              </w:rPr>
            </w:pPr>
            <w:r w:rsidRPr="00BA6614">
              <w:rPr>
                <w:b/>
                <w:i/>
                <w:sz w:val="20"/>
                <w:szCs w:val="20"/>
              </w:rPr>
              <w:t>Drama and Theatre Arts</w:t>
            </w:r>
            <w:r w:rsidRPr="00BA6614">
              <w:rPr>
                <w:b/>
                <w:sz w:val="20"/>
                <w:szCs w:val="20"/>
              </w:rPr>
              <w:t>:</w:t>
            </w:r>
          </w:p>
          <w:p w:rsidR="00BA6614" w:rsidRPr="00BA6614" w:rsidRDefault="00BA6614" w:rsidP="00BA6614">
            <w:pPr>
              <w:ind w:left="576" w:hanging="288"/>
              <w:rPr>
                <w:sz w:val="20"/>
                <w:szCs w:val="20"/>
              </w:rPr>
            </w:pPr>
            <w:r w:rsidRPr="00BA6614">
              <w:rPr>
                <w:sz w:val="20"/>
                <w:szCs w:val="20"/>
              </w:rPr>
              <w:t>Observations of historical events can inform non-stereotypical improvisation enhancing the understanding of multiple perspectives for character representations</w:t>
            </w:r>
          </w:p>
          <w:p w:rsidR="00BA6614" w:rsidRPr="00BA6614" w:rsidRDefault="00BA6614" w:rsidP="00BA6614">
            <w:pPr>
              <w:ind w:left="576" w:hanging="288"/>
              <w:rPr>
                <w:rFonts w:asciiTheme="minorHAnsi" w:hAnsiTheme="minorHAnsi"/>
                <w:sz w:val="20"/>
                <w:szCs w:val="20"/>
              </w:rPr>
            </w:pPr>
            <w:r w:rsidRPr="00BA6614">
              <w:rPr>
                <w:sz w:val="20"/>
                <w:szCs w:val="20"/>
              </w:rPr>
              <w:t>Patterns of tension and conflict across cultures communicate essential information about characters through time in order to make personal connections between history and current events</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Teacher Resources:</w:t>
            </w:r>
          </w:p>
        </w:tc>
        <w:tc>
          <w:tcPr>
            <w:tcW w:w="11075" w:type="dxa"/>
            <w:gridSpan w:val="2"/>
            <w:shd w:val="clear" w:color="auto" w:fill="auto"/>
            <w:noWrap/>
          </w:tcPr>
          <w:p w:rsidR="00BA6614" w:rsidRPr="00BA6614" w:rsidRDefault="006F792E" w:rsidP="00BA6614">
            <w:pPr>
              <w:ind w:left="288" w:hanging="288"/>
              <w:rPr>
                <w:rFonts w:asciiTheme="minorHAnsi" w:hAnsiTheme="minorHAnsi"/>
                <w:sz w:val="20"/>
                <w:szCs w:val="20"/>
              </w:rPr>
            </w:pPr>
            <w:hyperlink r:id="rId161" w:history="1">
              <w:r w:rsidR="00BA6614" w:rsidRPr="00BA6614">
                <w:rPr>
                  <w:color w:val="0000FF"/>
                  <w:sz w:val="20"/>
                  <w:szCs w:val="20"/>
                  <w:u w:val="single"/>
                </w:rPr>
                <w:t>http://www.childdrama.com/newsplays.html</w:t>
              </w:r>
            </w:hyperlink>
            <w:r w:rsidR="00BA6614" w:rsidRPr="00BA6614">
              <w:rPr>
                <w:sz w:val="20"/>
                <w:szCs w:val="20"/>
              </w:rPr>
              <w:t xml:space="preserve"> (Good discussion of news plays and one fourth grade teacher’s techniques with his students)</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Student Resources:</w:t>
            </w:r>
          </w:p>
        </w:tc>
        <w:tc>
          <w:tcPr>
            <w:tcW w:w="11075" w:type="dxa"/>
            <w:gridSpan w:val="2"/>
            <w:shd w:val="clear" w:color="auto" w:fill="auto"/>
            <w:noWrap/>
          </w:tcPr>
          <w:p w:rsidR="00BA6614" w:rsidRPr="00BA6614" w:rsidRDefault="00BA6614" w:rsidP="00BA6614">
            <w:pPr>
              <w:ind w:left="288" w:hanging="288"/>
              <w:rPr>
                <w:rFonts w:asciiTheme="minorHAnsi" w:hAnsiTheme="minorHAnsi"/>
                <w:sz w:val="20"/>
                <w:szCs w:val="20"/>
              </w:rPr>
            </w:pPr>
            <w:r w:rsidRPr="00BA6614">
              <w:rPr>
                <w:rFonts w:asciiTheme="minorHAnsi" w:hAnsiTheme="minorHAnsi"/>
                <w:sz w:val="20"/>
                <w:szCs w:val="20"/>
              </w:rPr>
              <w:t>N/A</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Assessment:</w:t>
            </w:r>
          </w:p>
        </w:tc>
        <w:tc>
          <w:tcPr>
            <w:tcW w:w="11075" w:type="dxa"/>
            <w:gridSpan w:val="2"/>
            <w:shd w:val="clear" w:color="auto" w:fill="auto"/>
            <w:noWrap/>
          </w:tcPr>
          <w:p w:rsidR="00BA6614" w:rsidRPr="00BA6614" w:rsidRDefault="00BA6614" w:rsidP="00BA6614">
            <w:pPr>
              <w:ind w:left="288" w:hanging="288"/>
              <w:rPr>
                <w:rFonts w:asciiTheme="minorHAnsi" w:hAnsiTheme="minorHAnsi"/>
                <w:sz w:val="20"/>
                <w:szCs w:val="20"/>
              </w:rPr>
            </w:pPr>
            <w:r w:rsidRPr="00BA6614">
              <w:rPr>
                <w:sz w:val="20"/>
                <w:szCs w:val="20"/>
              </w:rPr>
              <w:t xml:space="preserve">Students will complete a Venn diagram comparing the similarities and differences between oral histories and/or primary source material and the dramatic performances of these (or based on these) sources  </w:t>
            </w:r>
            <w:hyperlink r:id="rId162" w:history="1">
              <w:r w:rsidRPr="00BA6614">
                <w:rPr>
                  <w:rStyle w:val="Hyperlink"/>
                  <w:sz w:val="20"/>
                  <w:szCs w:val="20"/>
                </w:rPr>
                <w:t>http://www.eduplace.com/graphicorganizer/pdf/venn.pdf</w:t>
              </w:r>
            </w:hyperlink>
            <w:r w:rsidRPr="00BA6614">
              <w:rPr>
                <w:sz w:val="20"/>
                <w:szCs w:val="20"/>
              </w:rPr>
              <w:t xml:space="preserve"> (Printable template for documenting Venn diagrams)</w:t>
            </w:r>
          </w:p>
        </w:tc>
      </w:tr>
      <w:tr w:rsidR="00BA6614" w:rsidRPr="000B6467" w:rsidTr="00945F58">
        <w:trPr>
          <w:trHeight w:val="184"/>
        </w:trPr>
        <w:tc>
          <w:tcPr>
            <w:tcW w:w="3706" w:type="dxa"/>
            <w:vMerge w:val="restart"/>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lastRenderedPageBreak/>
              <w:t>Differentiation:</w:t>
            </w:r>
          </w:p>
          <w:p w:rsidR="00BA6614" w:rsidRPr="000B6467" w:rsidRDefault="00BA6614" w:rsidP="000B6467">
            <w:pPr>
              <w:ind w:left="0" w:firstLine="0"/>
              <w:rPr>
                <w:rFonts w:asciiTheme="minorHAnsi" w:hAnsiTheme="minorHAnsi"/>
                <w:b/>
                <w:bCs/>
                <w:sz w:val="20"/>
                <w:szCs w:val="20"/>
              </w:rPr>
            </w:pPr>
            <w:r w:rsidRPr="000B6467">
              <w:rPr>
                <w:rFonts w:asciiTheme="minorHAnsi" w:hAnsiTheme="minorHAnsi"/>
                <w:b/>
                <w:sz w:val="20"/>
                <w:szCs w:val="20"/>
              </w:rPr>
              <w:t>(</w:t>
            </w:r>
            <w:r w:rsidRPr="000B6467">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Access (Resources and/or Process)</w:t>
            </w:r>
          </w:p>
        </w:tc>
        <w:tc>
          <w:tcPr>
            <w:tcW w:w="5755"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Expression (Products and/or Performance)</w:t>
            </w:r>
          </w:p>
        </w:tc>
      </w:tr>
      <w:tr w:rsidR="00BA6614" w:rsidRPr="000B6467" w:rsidTr="00945F58">
        <w:trPr>
          <w:cantSplit/>
          <w:trHeight w:val="20"/>
        </w:trPr>
        <w:tc>
          <w:tcPr>
            <w:tcW w:w="3706" w:type="dxa"/>
            <w:vMerge/>
            <w:shd w:val="clear" w:color="auto" w:fill="D9D9D9"/>
            <w:noWrap/>
          </w:tcPr>
          <w:p w:rsidR="00BA6614" w:rsidRPr="000B6467" w:rsidRDefault="00BA6614" w:rsidP="000B6467">
            <w:pPr>
              <w:ind w:left="0" w:firstLine="0"/>
              <w:rPr>
                <w:rFonts w:asciiTheme="minorHAnsi" w:hAnsiTheme="minorHAnsi"/>
                <w:b/>
                <w:sz w:val="20"/>
                <w:szCs w:val="20"/>
              </w:rPr>
            </w:pPr>
          </w:p>
        </w:tc>
        <w:tc>
          <w:tcPr>
            <w:tcW w:w="5320" w:type="dxa"/>
            <w:tcBorders>
              <w:top w:val="nil"/>
            </w:tcBorders>
            <w:shd w:val="clear" w:color="auto" w:fill="auto"/>
          </w:tcPr>
          <w:p w:rsidR="00BA6614" w:rsidRPr="00BA6614" w:rsidRDefault="006F792E" w:rsidP="00BA6614">
            <w:pPr>
              <w:ind w:left="288" w:hanging="288"/>
              <w:rPr>
                <w:sz w:val="20"/>
                <w:szCs w:val="20"/>
              </w:rPr>
            </w:pPr>
            <w:hyperlink r:id="rId163" w:history="1">
              <w:r w:rsidR="00BA6614" w:rsidRPr="00BA6614">
                <w:rPr>
                  <w:rStyle w:val="Hyperlink"/>
                  <w:sz w:val="20"/>
                  <w:szCs w:val="20"/>
                </w:rPr>
                <w:t>http://www.eduplace.com/graphicorganizer/pdf/venn.pdf</w:t>
              </w:r>
            </w:hyperlink>
            <w:r w:rsidR="00BA6614" w:rsidRPr="00BA6614">
              <w:rPr>
                <w:sz w:val="20"/>
                <w:szCs w:val="20"/>
              </w:rPr>
              <w:t xml:space="preserve"> (Printable template for documenting Venn diagrams)</w:t>
            </w:r>
          </w:p>
          <w:p w:rsidR="00BA6614" w:rsidRPr="00BA6614" w:rsidRDefault="00BA6614" w:rsidP="00BA6614">
            <w:pPr>
              <w:ind w:left="288" w:hanging="288"/>
              <w:rPr>
                <w:sz w:val="20"/>
                <w:szCs w:val="20"/>
              </w:rPr>
            </w:pPr>
            <w:r w:rsidRPr="00BA6614">
              <w:rPr>
                <w:sz w:val="20"/>
                <w:szCs w:val="20"/>
              </w:rPr>
              <w:t>Students may collaborate in smaller groups</w:t>
            </w:r>
          </w:p>
          <w:p w:rsidR="00BA6614" w:rsidRPr="00BA6614" w:rsidRDefault="00BA6614" w:rsidP="00BA6614">
            <w:pPr>
              <w:ind w:left="288" w:hanging="288"/>
              <w:rPr>
                <w:rFonts w:asciiTheme="minorHAnsi" w:hAnsiTheme="minorHAnsi"/>
                <w:sz w:val="20"/>
                <w:szCs w:val="20"/>
              </w:rPr>
            </w:pPr>
            <w:r w:rsidRPr="00BA6614">
              <w:rPr>
                <w:rFonts w:asciiTheme="minorHAnsi" w:hAnsiTheme="minorHAnsi"/>
                <w:sz w:val="20"/>
                <w:szCs w:val="20"/>
              </w:rPr>
              <w:t>Students may be given easily relatable experiences</w:t>
            </w:r>
          </w:p>
        </w:tc>
        <w:tc>
          <w:tcPr>
            <w:tcW w:w="5755" w:type="dxa"/>
            <w:tcBorders>
              <w:top w:val="nil"/>
            </w:tcBorders>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 xml:space="preserve">Students may complete a partially completed Venn diagram and/or orally present the similarities and differences between oral histories and/or primary source material and the dramatic performances of these (or based on these) sources  </w:t>
            </w:r>
          </w:p>
        </w:tc>
      </w:tr>
      <w:tr w:rsidR="00BA6614" w:rsidRPr="000B6467" w:rsidTr="00945F58">
        <w:trPr>
          <w:cantSplit/>
          <w:trHeight w:val="20"/>
        </w:trPr>
        <w:tc>
          <w:tcPr>
            <w:tcW w:w="3706" w:type="dxa"/>
            <w:vMerge w:val="restart"/>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Extensions for depth and complexity:</w:t>
            </w:r>
          </w:p>
        </w:tc>
        <w:tc>
          <w:tcPr>
            <w:tcW w:w="5320"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Access (Resources and/or Process)</w:t>
            </w:r>
          </w:p>
        </w:tc>
        <w:tc>
          <w:tcPr>
            <w:tcW w:w="5755"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Expression (Products and/or Performance)</w:t>
            </w:r>
          </w:p>
        </w:tc>
      </w:tr>
      <w:tr w:rsidR="00BA6614" w:rsidRPr="000B6467" w:rsidTr="00945F58">
        <w:trPr>
          <w:cantSplit/>
          <w:trHeight w:val="472"/>
        </w:trPr>
        <w:tc>
          <w:tcPr>
            <w:tcW w:w="3706" w:type="dxa"/>
            <w:vMerge/>
            <w:shd w:val="clear" w:color="auto" w:fill="D9D9D9"/>
            <w:noWrap/>
          </w:tcPr>
          <w:p w:rsidR="00BA6614" w:rsidRPr="000B6467" w:rsidRDefault="00BA6614" w:rsidP="000B6467">
            <w:pPr>
              <w:ind w:left="0" w:firstLine="0"/>
              <w:rPr>
                <w:rFonts w:asciiTheme="minorHAnsi" w:hAnsiTheme="minorHAnsi"/>
                <w:b/>
                <w:sz w:val="20"/>
                <w:szCs w:val="20"/>
              </w:rPr>
            </w:pPr>
          </w:p>
        </w:tc>
        <w:tc>
          <w:tcPr>
            <w:tcW w:w="5320" w:type="dxa"/>
            <w:tcBorders>
              <w:top w:val="nil"/>
            </w:tcBorders>
            <w:shd w:val="clear" w:color="auto" w:fill="auto"/>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sz w:val="20"/>
                <w:szCs w:val="20"/>
              </w:rPr>
              <w:t xml:space="preserve"> </w:t>
            </w:r>
            <w:hyperlink r:id="rId164" w:history="1">
              <w:r w:rsidRPr="00BA6614">
                <w:rPr>
                  <w:rStyle w:val="Hyperlink"/>
                  <w:sz w:val="20"/>
                  <w:szCs w:val="20"/>
                </w:rPr>
                <w:t>http://www.eduplace.com/graphicorganizer/pdf/venn.pdf</w:t>
              </w:r>
            </w:hyperlink>
            <w:r w:rsidRPr="00BA6614">
              <w:rPr>
                <w:rStyle w:val="Hyperlink"/>
                <w:sz w:val="20"/>
                <w:szCs w:val="20"/>
              </w:rPr>
              <w:t xml:space="preserve"> </w:t>
            </w:r>
            <w:r w:rsidRPr="00BA6614">
              <w:rPr>
                <w:rStyle w:val="Hyperlink"/>
                <w:color w:val="auto"/>
                <w:sz w:val="20"/>
                <w:szCs w:val="20"/>
                <w:u w:val="none"/>
              </w:rPr>
              <w:t>(Printable template for documenting Venn diagrams)</w:t>
            </w:r>
          </w:p>
        </w:tc>
        <w:tc>
          <w:tcPr>
            <w:tcW w:w="5755" w:type="dxa"/>
            <w:tcBorders>
              <w:top w:val="nil"/>
            </w:tcBorders>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Students may complete a Venn diagram that makes a case for the strengths (or limitations) of oral histories and/or primary source material and the dramatic performances of these (or based on these) sources  for communicating the importance of an event</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Critical Content:</w:t>
            </w:r>
          </w:p>
        </w:tc>
        <w:tc>
          <w:tcPr>
            <w:tcW w:w="11075" w:type="dxa"/>
            <w:gridSpan w:val="2"/>
            <w:shd w:val="clear" w:color="auto" w:fill="auto"/>
          </w:tcPr>
          <w:p w:rsidR="00BA6614" w:rsidRPr="00BA6614" w:rsidRDefault="00BA6614" w:rsidP="00BA6614">
            <w:pPr>
              <w:numPr>
                <w:ilvl w:val="0"/>
                <w:numId w:val="7"/>
              </w:numPr>
              <w:ind w:left="288" w:hanging="288"/>
              <w:contextualSpacing/>
              <w:rPr>
                <w:sz w:val="20"/>
                <w:szCs w:val="20"/>
              </w:rPr>
            </w:pPr>
            <w:r w:rsidRPr="00BA6614">
              <w:rPr>
                <w:sz w:val="20"/>
                <w:szCs w:val="20"/>
              </w:rPr>
              <w:t>The conflicts and emotion within interesting stories</w:t>
            </w:r>
          </w:p>
          <w:p w:rsidR="00BA6614" w:rsidRPr="00BA6614" w:rsidRDefault="00BA6614" w:rsidP="00BA6614">
            <w:pPr>
              <w:pStyle w:val="ListParagraph"/>
              <w:numPr>
                <w:ilvl w:val="0"/>
                <w:numId w:val="7"/>
              </w:numPr>
              <w:spacing w:after="0" w:line="240" w:lineRule="auto"/>
              <w:ind w:left="288" w:hanging="288"/>
              <w:rPr>
                <w:rFonts w:asciiTheme="minorHAnsi" w:hAnsiTheme="minorHAnsi"/>
                <w:b/>
                <w:sz w:val="20"/>
                <w:szCs w:val="20"/>
              </w:rPr>
            </w:pPr>
            <w:r w:rsidRPr="00BA6614">
              <w:rPr>
                <w:sz w:val="20"/>
                <w:szCs w:val="20"/>
              </w:rPr>
              <w:t>How actors represent historical events accurately</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Key Skills:</w:t>
            </w:r>
          </w:p>
        </w:tc>
        <w:tc>
          <w:tcPr>
            <w:tcW w:w="11075" w:type="dxa"/>
            <w:gridSpan w:val="2"/>
            <w:shd w:val="clear" w:color="auto" w:fill="auto"/>
          </w:tcPr>
          <w:p w:rsidR="00BA6614" w:rsidRPr="00BA6614" w:rsidRDefault="00BA6614" w:rsidP="00BA6614">
            <w:pPr>
              <w:numPr>
                <w:ilvl w:val="0"/>
                <w:numId w:val="7"/>
              </w:numPr>
              <w:ind w:left="288" w:hanging="288"/>
              <w:contextualSpacing/>
              <w:rPr>
                <w:sz w:val="20"/>
                <w:szCs w:val="20"/>
              </w:rPr>
            </w:pPr>
            <w:r w:rsidRPr="00BA6614">
              <w:rPr>
                <w:sz w:val="20"/>
                <w:szCs w:val="20"/>
              </w:rPr>
              <w:t>Use documents to inform artistic choices in ensemble situations to create historically accurate scenes or tableau</w:t>
            </w:r>
          </w:p>
          <w:p w:rsidR="00BA6614" w:rsidRPr="00BA6614" w:rsidRDefault="00BA6614" w:rsidP="00BA6614">
            <w:pPr>
              <w:numPr>
                <w:ilvl w:val="0"/>
                <w:numId w:val="7"/>
              </w:numPr>
              <w:ind w:left="288" w:hanging="288"/>
              <w:contextualSpacing/>
              <w:rPr>
                <w:sz w:val="20"/>
                <w:szCs w:val="20"/>
              </w:rPr>
            </w:pPr>
            <w:r w:rsidRPr="00BA6614">
              <w:rPr>
                <w:sz w:val="20"/>
                <w:szCs w:val="20"/>
              </w:rPr>
              <w:t>Write and/or speak expressively in order to communicate a range of emotions resulting from historical conflicts and situations</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Critical Language:</w:t>
            </w:r>
          </w:p>
        </w:tc>
        <w:tc>
          <w:tcPr>
            <w:tcW w:w="11075" w:type="dxa"/>
            <w:gridSpan w:val="2"/>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Conflict, tension, communicate, emotions, primary sources, secondary sources, portray, perspective, dramatic compositions, ensemble, media, news play</w:t>
            </w:r>
          </w:p>
        </w:tc>
      </w:tr>
    </w:tbl>
    <w:p w:rsidR="000B6467" w:rsidRDefault="000B6467" w:rsidP="002F77DF">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0B6467" w:rsidRPr="000B6467" w:rsidTr="00945F58">
        <w:tc>
          <w:tcPr>
            <w:tcW w:w="14781" w:type="dxa"/>
            <w:gridSpan w:val="2"/>
            <w:shd w:val="clear" w:color="auto" w:fill="A6A6A6"/>
            <w:noWrap/>
          </w:tcPr>
          <w:p w:rsidR="000B6467" w:rsidRPr="000B6467" w:rsidRDefault="000B6467" w:rsidP="000B6467">
            <w:pPr>
              <w:ind w:left="0" w:firstLine="0"/>
              <w:rPr>
                <w:rFonts w:asciiTheme="minorHAnsi" w:hAnsiTheme="minorHAnsi"/>
                <w:b/>
                <w:sz w:val="20"/>
                <w:szCs w:val="20"/>
              </w:rPr>
            </w:pPr>
            <w:r w:rsidRPr="000B6467">
              <w:rPr>
                <w:rFonts w:asciiTheme="minorHAnsi" w:hAnsiTheme="minorHAnsi"/>
                <w:b/>
                <w:sz w:val="20"/>
                <w:szCs w:val="20"/>
              </w:rPr>
              <w:t>Learning Experience # 1</w:t>
            </w:r>
            <w:r>
              <w:rPr>
                <w:rFonts w:asciiTheme="minorHAnsi" w:hAnsiTheme="minorHAnsi"/>
                <w:b/>
                <w:sz w:val="20"/>
                <w:szCs w:val="20"/>
              </w:rPr>
              <w:t>5</w:t>
            </w:r>
          </w:p>
        </w:tc>
      </w:tr>
      <w:tr w:rsidR="000B6467" w:rsidRPr="000B6467" w:rsidTr="00945F58">
        <w:tc>
          <w:tcPr>
            <w:tcW w:w="14781" w:type="dxa"/>
            <w:gridSpan w:val="2"/>
            <w:shd w:val="clear" w:color="auto" w:fill="D9D9D9"/>
            <w:noWrap/>
          </w:tcPr>
          <w:p w:rsidR="00BA6614" w:rsidRPr="00481A71" w:rsidRDefault="00BA6614" w:rsidP="00BA6614">
            <w:pPr>
              <w:ind w:left="0" w:firstLine="0"/>
              <w:rPr>
                <w:rFonts w:asciiTheme="minorHAnsi" w:hAnsiTheme="minorHAnsi"/>
                <w:sz w:val="28"/>
                <w:szCs w:val="28"/>
              </w:rPr>
            </w:pPr>
            <w:r>
              <w:rPr>
                <w:rFonts w:asciiTheme="minorHAnsi" w:hAnsiTheme="minorHAnsi"/>
                <w:i/>
                <w:sz w:val="28"/>
                <w:szCs w:val="28"/>
              </w:rPr>
              <w:t>Drama and Theatre Arts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BA6614" w:rsidRDefault="00BA6614" w:rsidP="00BA6614">
            <w:pPr>
              <w:ind w:left="0" w:firstLine="0"/>
              <w:rPr>
                <w:sz w:val="28"/>
                <w:szCs w:val="28"/>
              </w:rPr>
            </w:pPr>
            <w:r w:rsidRPr="008F20B2">
              <w:rPr>
                <w:sz w:val="28"/>
                <w:szCs w:val="28"/>
                <w:highlight w:val="yellow"/>
              </w:rPr>
              <w:t>The teacher may bring in examples of audience participation techniques so that students can analyze and consider the best ways to get feedback on the impact of a news play performance.</w:t>
            </w:r>
          </w:p>
          <w:p w:rsidR="00BA6614" w:rsidRDefault="00BA6614" w:rsidP="00BA6614">
            <w:pPr>
              <w:ind w:left="0" w:firstLine="0"/>
              <w:rPr>
                <w:sz w:val="28"/>
                <w:szCs w:val="28"/>
              </w:rPr>
            </w:pPr>
          </w:p>
          <w:p w:rsidR="00BA6614" w:rsidRPr="00481A71" w:rsidRDefault="00BA6614" w:rsidP="00BA6614">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0B6467" w:rsidRPr="000B6467" w:rsidRDefault="00BA6614" w:rsidP="00BA6614">
            <w:pPr>
              <w:ind w:left="0" w:firstLine="0"/>
              <w:jc w:val="right"/>
              <w:rPr>
                <w:rFonts w:asciiTheme="minorHAnsi" w:hAnsiTheme="minorHAnsi"/>
                <w:b/>
                <w:sz w:val="20"/>
                <w:szCs w:val="20"/>
              </w:rPr>
            </w:pPr>
            <w:r w:rsidRPr="00C82629">
              <w:rPr>
                <w:sz w:val="16"/>
                <w:szCs w:val="20"/>
              </w:rPr>
              <w:t>YELLOW: Peripheral affective goals are met through the work. Learning is demonstrated in one discipline or the other, but not both.</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Generalization Connection(s):</w:t>
            </w:r>
          </w:p>
        </w:tc>
        <w:tc>
          <w:tcPr>
            <w:tcW w:w="11075" w:type="dxa"/>
            <w:shd w:val="clear" w:color="auto" w:fill="auto"/>
            <w:noWrap/>
          </w:tcPr>
          <w:p w:rsidR="00BA6614" w:rsidRPr="00BA6614" w:rsidRDefault="00BA6614" w:rsidP="00BA6614">
            <w:pPr>
              <w:ind w:left="288" w:hanging="288"/>
              <w:rPr>
                <w:b/>
                <w:sz w:val="20"/>
                <w:szCs w:val="20"/>
              </w:rPr>
            </w:pPr>
            <w:r w:rsidRPr="00BA6614">
              <w:rPr>
                <w:b/>
                <w:i/>
                <w:sz w:val="20"/>
                <w:szCs w:val="20"/>
              </w:rPr>
              <w:t>Drama and Theatre Arts</w:t>
            </w:r>
            <w:r w:rsidRPr="00BA6614">
              <w:rPr>
                <w:b/>
                <w:sz w:val="20"/>
                <w:szCs w:val="20"/>
              </w:rPr>
              <w:t>:</w:t>
            </w:r>
          </w:p>
          <w:p w:rsidR="00BA6614" w:rsidRPr="00BA6614" w:rsidRDefault="00BA6614" w:rsidP="00BA6614">
            <w:pPr>
              <w:ind w:left="576" w:hanging="288"/>
              <w:rPr>
                <w:rFonts w:asciiTheme="minorHAnsi" w:hAnsiTheme="minorHAnsi"/>
                <w:sz w:val="20"/>
                <w:szCs w:val="20"/>
              </w:rPr>
            </w:pPr>
            <w:r w:rsidRPr="00BA6614">
              <w:rPr>
                <w:sz w:val="20"/>
                <w:szCs w:val="20"/>
              </w:rPr>
              <w:t>Patterns of tension and conflict across cultures communicate essential information about characters through time in order to make personal connections between history and current events</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Teacher Resources:</w:t>
            </w:r>
          </w:p>
        </w:tc>
        <w:tc>
          <w:tcPr>
            <w:tcW w:w="11075" w:type="dxa"/>
            <w:shd w:val="clear" w:color="auto" w:fill="auto"/>
            <w:noWrap/>
          </w:tcPr>
          <w:p w:rsidR="00BA6614" w:rsidRPr="00BA6614" w:rsidRDefault="006F792E" w:rsidP="00BA6614">
            <w:pPr>
              <w:ind w:left="288" w:hanging="288"/>
              <w:rPr>
                <w:rFonts w:asciiTheme="minorHAnsi" w:hAnsiTheme="minorHAnsi"/>
                <w:sz w:val="20"/>
                <w:szCs w:val="20"/>
              </w:rPr>
            </w:pPr>
            <w:hyperlink r:id="rId165" w:history="1">
              <w:r w:rsidR="00BA6614" w:rsidRPr="00BA6614">
                <w:rPr>
                  <w:rStyle w:val="Hyperlink"/>
                  <w:sz w:val="20"/>
                  <w:szCs w:val="20"/>
                </w:rPr>
                <w:t>http://en.wikipedia.org/wiki/Interactive_theatre</w:t>
              </w:r>
            </w:hyperlink>
            <w:r w:rsidR="00BA6614" w:rsidRPr="00BA6614">
              <w:rPr>
                <w:sz w:val="20"/>
                <w:szCs w:val="20"/>
              </w:rPr>
              <w:t xml:space="preserve"> (Ideas about audience interaction)</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Student Resources:</w:t>
            </w:r>
          </w:p>
        </w:tc>
        <w:tc>
          <w:tcPr>
            <w:tcW w:w="11075" w:type="dxa"/>
            <w:shd w:val="clear" w:color="auto" w:fill="auto"/>
            <w:noWrap/>
          </w:tcPr>
          <w:p w:rsidR="00BA6614" w:rsidRPr="00BA6614" w:rsidRDefault="006F792E" w:rsidP="00BA6614">
            <w:pPr>
              <w:ind w:left="288" w:hanging="288"/>
              <w:rPr>
                <w:rFonts w:asciiTheme="minorHAnsi" w:hAnsiTheme="minorHAnsi"/>
                <w:sz w:val="20"/>
                <w:szCs w:val="20"/>
              </w:rPr>
            </w:pPr>
            <w:hyperlink r:id="rId166" w:history="1">
              <w:r w:rsidR="00BA6614" w:rsidRPr="00BA6614">
                <w:rPr>
                  <w:rStyle w:val="Hyperlink"/>
                  <w:sz w:val="20"/>
                  <w:szCs w:val="20"/>
                </w:rPr>
                <w:t>http://mining.state.co.us/SiteCollectionDocuments/Colorado%20Gold%20Rush.pdf</w:t>
              </w:r>
            </w:hyperlink>
            <w:r w:rsidR="00BA6614" w:rsidRPr="00BA6614">
              <w:rPr>
                <w:sz w:val="20"/>
                <w:szCs w:val="20"/>
              </w:rPr>
              <w:t xml:space="preserve"> (Colorado gold rush-150 year anniversary)</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Assessment:</w:t>
            </w:r>
          </w:p>
        </w:tc>
        <w:tc>
          <w:tcPr>
            <w:tcW w:w="11075" w:type="dxa"/>
            <w:shd w:val="clear" w:color="auto" w:fill="auto"/>
            <w:noWrap/>
          </w:tcPr>
          <w:p w:rsidR="00BA6614" w:rsidRPr="00BA6614" w:rsidRDefault="00BA6614" w:rsidP="00BA6614">
            <w:pPr>
              <w:ind w:left="288" w:hanging="288"/>
              <w:rPr>
                <w:sz w:val="20"/>
                <w:szCs w:val="20"/>
              </w:rPr>
            </w:pPr>
            <w:r w:rsidRPr="00BA6614">
              <w:rPr>
                <w:sz w:val="20"/>
                <w:szCs w:val="20"/>
              </w:rPr>
              <w:t>As a class, students will draft a short questionnaire for gathering feedback from potential audiences of a news play on the Colorado gold rush.</w:t>
            </w:r>
          </w:p>
          <w:p w:rsidR="00BA6614" w:rsidRPr="00BA6614" w:rsidRDefault="006F792E" w:rsidP="00BA6614">
            <w:pPr>
              <w:ind w:left="288" w:hanging="288"/>
              <w:rPr>
                <w:rFonts w:asciiTheme="minorHAnsi" w:hAnsiTheme="minorHAnsi"/>
                <w:sz w:val="20"/>
                <w:szCs w:val="20"/>
              </w:rPr>
            </w:pPr>
            <w:hyperlink r:id="rId167" w:history="1">
              <w:r w:rsidR="00BA6614" w:rsidRPr="00BA6614">
                <w:rPr>
                  <w:rStyle w:val="Hyperlink"/>
                  <w:sz w:val="20"/>
                  <w:szCs w:val="20"/>
                </w:rPr>
                <w:t>http://www.educationworld.com/tools_templates/mathchat_reportform.pdf</w:t>
              </w:r>
            </w:hyperlink>
            <w:r w:rsidR="00BA6614" w:rsidRPr="00BA6614">
              <w:rPr>
                <w:sz w:val="20"/>
                <w:szCs w:val="20"/>
              </w:rPr>
              <w:t xml:space="preserve"> (Twenty-question organizer)</w:t>
            </w:r>
          </w:p>
        </w:tc>
      </w:tr>
    </w:tbl>
    <w:p w:rsidR="00E46BA2" w:rsidRDefault="00E46BA2">
      <w:r>
        <w:br w:type="page"/>
      </w:r>
      <w:bookmarkStart w:id="0" w:name="_GoBack"/>
      <w:bookmarkEnd w:id="0"/>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A6614" w:rsidRPr="000B6467" w:rsidTr="00945F58">
        <w:trPr>
          <w:trHeight w:val="184"/>
        </w:trPr>
        <w:tc>
          <w:tcPr>
            <w:tcW w:w="3706" w:type="dxa"/>
            <w:vMerge w:val="restart"/>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lastRenderedPageBreak/>
              <w:t>Differentiation:</w:t>
            </w:r>
          </w:p>
          <w:p w:rsidR="00BA6614" w:rsidRPr="000B6467" w:rsidRDefault="00BA6614" w:rsidP="000B6467">
            <w:pPr>
              <w:ind w:left="0" w:firstLine="0"/>
              <w:rPr>
                <w:rFonts w:asciiTheme="minorHAnsi" w:hAnsiTheme="minorHAnsi"/>
                <w:b/>
                <w:bCs/>
                <w:sz w:val="20"/>
                <w:szCs w:val="20"/>
              </w:rPr>
            </w:pPr>
            <w:r w:rsidRPr="000B6467">
              <w:rPr>
                <w:rFonts w:asciiTheme="minorHAnsi" w:hAnsiTheme="minorHAnsi"/>
                <w:b/>
                <w:sz w:val="20"/>
                <w:szCs w:val="20"/>
              </w:rPr>
              <w:t>(</w:t>
            </w:r>
            <w:r w:rsidRPr="000B6467">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Access (Resources and/or Process)</w:t>
            </w:r>
          </w:p>
        </w:tc>
        <w:tc>
          <w:tcPr>
            <w:tcW w:w="5755"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Expression (Products and/or Performance)</w:t>
            </w:r>
          </w:p>
        </w:tc>
      </w:tr>
      <w:tr w:rsidR="00BA6614" w:rsidRPr="000B6467" w:rsidTr="00945F58">
        <w:trPr>
          <w:cantSplit/>
          <w:trHeight w:val="20"/>
        </w:trPr>
        <w:tc>
          <w:tcPr>
            <w:tcW w:w="3706" w:type="dxa"/>
            <w:vMerge/>
            <w:shd w:val="clear" w:color="auto" w:fill="D9D9D9"/>
            <w:noWrap/>
          </w:tcPr>
          <w:p w:rsidR="00BA6614" w:rsidRPr="000B6467" w:rsidRDefault="00BA6614" w:rsidP="000B6467">
            <w:pPr>
              <w:ind w:left="0" w:firstLine="0"/>
              <w:rPr>
                <w:rFonts w:asciiTheme="minorHAnsi" w:hAnsiTheme="minorHAnsi"/>
                <w:b/>
                <w:sz w:val="20"/>
                <w:szCs w:val="20"/>
              </w:rPr>
            </w:pPr>
          </w:p>
        </w:tc>
        <w:tc>
          <w:tcPr>
            <w:tcW w:w="5320" w:type="dxa"/>
            <w:tcBorders>
              <w:top w:val="nil"/>
            </w:tcBorders>
            <w:shd w:val="clear" w:color="auto" w:fill="auto"/>
          </w:tcPr>
          <w:p w:rsidR="00BA6614" w:rsidRPr="00BA6614" w:rsidRDefault="00BA6614" w:rsidP="00BA6614">
            <w:pPr>
              <w:ind w:left="288" w:hanging="288"/>
              <w:rPr>
                <w:rFonts w:asciiTheme="minorHAnsi" w:hAnsiTheme="minorHAnsi"/>
                <w:sz w:val="20"/>
                <w:szCs w:val="20"/>
              </w:rPr>
            </w:pPr>
            <w:r w:rsidRPr="00BA6614">
              <w:rPr>
                <w:rFonts w:asciiTheme="minorHAnsi" w:hAnsiTheme="minorHAnsi"/>
                <w:sz w:val="20"/>
                <w:szCs w:val="20"/>
              </w:rPr>
              <w:t>Students may partner to create questionnaire</w:t>
            </w:r>
          </w:p>
          <w:p w:rsidR="00BA6614" w:rsidRPr="00BA6614" w:rsidRDefault="00BA6614" w:rsidP="00BA6614">
            <w:pPr>
              <w:ind w:left="288" w:hanging="288"/>
              <w:rPr>
                <w:rFonts w:asciiTheme="minorHAnsi" w:hAnsiTheme="minorHAnsi"/>
                <w:sz w:val="20"/>
                <w:szCs w:val="20"/>
              </w:rPr>
            </w:pPr>
          </w:p>
        </w:tc>
        <w:tc>
          <w:tcPr>
            <w:tcW w:w="5755" w:type="dxa"/>
            <w:tcBorders>
              <w:top w:val="nil"/>
            </w:tcBorders>
            <w:shd w:val="clear" w:color="auto" w:fill="auto"/>
          </w:tcPr>
          <w:p w:rsidR="00BA6614" w:rsidRPr="00BA6614" w:rsidRDefault="00BA6614" w:rsidP="00BA6614">
            <w:pPr>
              <w:ind w:left="288" w:hanging="288"/>
              <w:rPr>
                <w:rFonts w:asciiTheme="minorHAnsi" w:hAnsiTheme="minorHAnsi"/>
                <w:sz w:val="20"/>
                <w:szCs w:val="20"/>
              </w:rPr>
            </w:pPr>
            <w:r w:rsidRPr="00BA6614">
              <w:rPr>
                <w:rFonts w:asciiTheme="minorHAnsi" w:hAnsiTheme="minorHAnsi"/>
                <w:sz w:val="20"/>
                <w:szCs w:val="20"/>
              </w:rPr>
              <w:t>N/A</w:t>
            </w:r>
          </w:p>
        </w:tc>
      </w:tr>
      <w:tr w:rsidR="00BA6614" w:rsidRPr="000B6467" w:rsidTr="00945F58">
        <w:trPr>
          <w:cantSplit/>
          <w:trHeight w:val="20"/>
        </w:trPr>
        <w:tc>
          <w:tcPr>
            <w:tcW w:w="3706" w:type="dxa"/>
            <w:vMerge w:val="restart"/>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Extensions for depth and complexity:</w:t>
            </w:r>
          </w:p>
        </w:tc>
        <w:tc>
          <w:tcPr>
            <w:tcW w:w="5320"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Access (Resources and/or Process)</w:t>
            </w:r>
          </w:p>
        </w:tc>
        <w:tc>
          <w:tcPr>
            <w:tcW w:w="5755"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Expression (Products and/or Performance)</w:t>
            </w:r>
          </w:p>
        </w:tc>
      </w:tr>
      <w:tr w:rsidR="00BA6614" w:rsidRPr="000B6467" w:rsidTr="00945F58">
        <w:trPr>
          <w:cantSplit/>
          <w:trHeight w:val="472"/>
        </w:trPr>
        <w:tc>
          <w:tcPr>
            <w:tcW w:w="3706" w:type="dxa"/>
            <w:vMerge/>
            <w:shd w:val="clear" w:color="auto" w:fill="D9D9D9"/>
            <w:noWrap/>
          </w:tcPr>
          <w:p w:rsidR="00BA6614" w:rsidRPr="000B6467" w:rsidRDefault="00BA6614" w:rsidP="000B6467">
            <w:pPr>
              <w:ind w:left="0" w:firstLine="0"/>
              <w:rPr>
                <w:rFonts w:asciiTheme="minorHAnsi" w:hAnsiTheme="minorHAnsi"/>
                <w:b/>
                <w:sz w:val="20"/>
                <w:szCs w:val="20"/>
              </w:rPr>
            </w:pPr>
          </w:p>
        </w:tc>
        <w:tc>
          <w:tcPr>
            <w:tcW w:w="5320" w:type="dxa"/>
            <w:tcBorders>
              <w:top w:val="nil"/>
            </w:tcBorders>
            <w:shd w:val="clear" w:color="auto" w:fill="auto"/>
          </w:tcPr>
          <w:p w:rsidR="00BA6614" w:rsidRPr="00BA6614" w:rsidRDefault="00BA6614" w:rsidP="00BA6614">
            <w:pPr>
              <w:ind w:left="288" w:hanging="288"/>
              <w:rPr>
                <w:rFonts w:asciiTheme="minorHAnsi" w:hAnsiTheme="minorHAnsi"/>
                <w:sz w:val="20"/>
                <w:szCs w:val="20"/>
              </w:rPr>
            </w:pPr>
            <w:r w:rsidRPr="00BA6614">
              <w:rPr>
                <w:rFonts w:asciiTheme="minorHAnsi" w:hAnsiTheme="minorHAnsi"/>
                <w:sz w:val="20"/>
                <w:szCs w:val="20"/>
              </w:rPr>
              <w:t xml:space="preserve"> N/A</w:t>
            </w:r>
          </w:p>
        </w:tc>
        <w:tc>
          <w:tcPr>
            <w:tcW w:w="5755" w:type="dxa"/>
            <w:tcBorders>
              <w:top w:val="nil"/>
            </w:tcBorders>
            <w:shd w:val="clear" w:color="auto" w:fill="auto"/>
          </w:tcPr>
          <w:p w:rsidR="00BA6614" w:rsidRPr="00BA6614" w:rsidRDefault="00BA6614" w:rsidP="00BA6614">
            <w:pPr>
              <w:ind w:left="288" w:hanging="288"/>
              <w:rPr>
                <w:rFonts w:asciiTheme="minorHAnsi" w:hAnsiTheme="minorHAnsi"/>
                <w:sz w:val="20"/>
                <w:szCs w:val="20"/>
              </w:rPr>
            </w:pPr>
            <w:r w:rsidRPr="00BA6614">
              <w:rPr>
                <w:rFonts w:asciiTheme="minorHAnsi" w:hAnsiTheme="minorHAnsi"/>
                <w:sz w:val="20"/>
                <w:szCs w:val="20"/>
              </w:rPr>
              <w:t>N/A</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Critical Content:</w:t>
            </w:r>
          </w:p>
        </w:tc>
        <w:tc>
          <w:tcPr>
            <w:tcW w:w="11075" w:type="dxa"/>
            <w:gridSpan w:val="2"/>
            <w:shd w:val="clear" w:color="auto" w:fill="auto"/>
          </w:tcPr>
          <w:p w:rsidR="00BA6614" w:rsidRPr="00BA6614" w:rsidRDefault="00BA6614" w:rsidP="00BA6614">
            <w:pPr>
              <w:numPr>
                <w:ilvl w:val="0"/>
                <w:numId w:val="7"/>
              </w:numPr>
              <w:ind w:left="288" w:hanging="288"/>
              <w:contextualSpacing/>
              <w:rPr>
                <w:sz w:val="20"/>
                <w:szCs w:val="20"/>
              </w:rPr>
            </w:pPr>
            <w:r w:rsidRPr="00BA6614">
              <w:rPr>
                <w:sz w:val="20"/>
                <w:szCs w:val="20"/>
              </w:rPr>
              <w:t>The conflicts and emotion within interesting stories</w:t>
            </w:r>
          </w:p>
          <w:p w:rsidR="00BA6614" w:rsidRPr="00BA6614" w:rsidRDefault="00BA6614" w:rsidP="00BA6614">
            <w:pPr>
              <w:pStyle w:val="ListParagraph"/>
              <w:numPr>
                <w:ilvl w:val="0"/>
                <w:numId w:val="7"/>
              </w:numPr>
              <w:spacing w:after="0" w:line="240" w:lineRule="auto"/>
              <w:ind w:left="288" w:hanging="288"/>
              <w:rPr>
                <w:rFonts w:asciiTheme="minorHAnsi" w:hAnsiTheme="minorHAnsi"/>
                <w:b/>
                <w:sz w:val="20"/>
                <w:szCs w:val="20"/>
              </w:rPr>
            </w:pPr>
            <w:r w:rsidRPr="00BA6614">
              <w:rPr>
                <w:sz w:val="20"/>
                <w:szCs w:val="20"/>
              </w:rPr>
              <w:t>How actors represent historical events accurately</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Key Skills:</w:t>
            </w:r>
          </w:p>
        </w:tc>
        <w:tc>
          <w:tcPr>
            <w:tcW w:w="11075" w:type="dxa"/>
            <w:gridSpan w:val="2"/>
            <w:shd w:val="clear" w:color="auto" w:fill="auto"/>
          </w:tcPr>
          <w:p w:rsidR="00BA6614" w:rsidRPr="00BA6614" w:rsidRDefault="00BA6614" w:rsidP="00BA6614">
            <w:pPr>
              <w:ind w:left="288" w:hanging="288"/>
              <w:rPr>
                <w:rFonts w:asciiTheme="minorHAnsi" w:hAnsiTheme="minorHAnsi"/>
                <w:sz w:val="20"/>
                <w:szCs w:val="20"/>
              </w:rPr>
            </w:pPr>
            <w:r w:rsidRPr="00BA6614">
              <w:rPr>
                <w:rFonts w:asciiTheme="minorHAnsi" w:hAnsiTheme="minorHAnsi"/>
                <w:sz w:val="20"/>
                <w:szCs w:val="20"/>
              </w:rPr>
              <w:t>Peer critiquing, acting as a respectful audience member</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Critical Language:</w:t>
            </w:r>
          </w:p>
        </w:tc>
        <w:tc>
          <w:tcPr>
            <w:tcW w:w="11075" w:type="dxa"/>
            <w:gridSpan w:val="2"/>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Conflict, tension, communicate, emotions, primary sources, secondary sources, portray, perspective, scene, blocking, stage direction, tableaux, dramatic compositions, ensemble, improvisation, Non-stereotypical improvisation</w:t>
            </w:r>
          </w:p>
        </w:tc>
      </w:tr>
    </w:tbl>
    <w:p w:rsidR="000B6467" w:rsidRDefault="000B6467" w:rsidP="002F77DF">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6467" w:rsidRPr="000B6467" w:rsidTr="00945F58">
        <w:tc>
          <w:tcPr>
            <w:tcW w:w="14781" w:type="dxa"/>
            <w:gridSpan w:val="3"/>
            <w:shd w:val="clear" w:color="auto" w:fill="A6A6A6"/>
            <w:noWrap/>
          </w:tcPr>
          <w:p w:rsidR="000B6467" w:rsidRPr="000B6467" w:rsidRDefault="000B6467" w:rsidP="000B6467">
            <w:pPr>
              <w:ind w:left="0" w:firstLine="0"/>
              <w:rPr>
                <w:rFonts w:asciiTheme="minorHAnsi" w:hAnsiTheme="minorHAnsi"/>
                <w:b/>
                <w:sz w:val="20"/>
                <w:szCs w:val="20"/>
              </w:rPr>
            </w:pPr>
            <w:r w:rsidRPr="000B6467">
              <w:rPr>
                <w:rFonts w:asciiTheme="minorHAnsi" w:hAnsiTheme="minorHAnsi"/>
                <w:b/>
                <w:sz w:val="20"/>
                <w:szCs w:val="20"/>
              </w:rPr>
              <w:t>Learning Experience # 1</w:t>
            </w:r>
            <w:r>
              <w:rPr>
                <w:rFonts w:asciiTheme="minorHAnsi" w:hAnsiTheme="minorHAnsi"/>
                <w:b/>
                <w:sz w:val="20"/>
                <w:szCs w:val="20"/>
              </w:rPr>
              <w:t>6</w:t>
            </w:r>
          </w:p>
        </w:tc>
      </w:tr>
      <w:tr w:rsidR="000B6467" w:rsidRPr="000B6467" w:rsidTr="00945F58">
        <w:tc>
          <w:tcPr>
            <w:tcW w:w="14781" w:type="dxa"/>
            <w:gridSpan w:val="3"/>
            <w:shd w:val="clear" w:color="auto" w:fill="D9D9D9"/>
            <w:noWrap/>
          </w:tcPr>
          <w:p w:rsidR="00BA6614" w:rsidRPr="00945F58" w:rsidRDefault="00BA6614" w:rsidP="00BA6614">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BA6614" w:rsidRDefault="00BA6614" w:rsidP="00BA6614">
            <w:pPr>
              <w:ind w:left="0" w:firstLine="0"/>
              <w:rPr>
                <w:sz w:val="28"/>
                <w:szCs w:val="28"/>
              </w:rPr>
            </w:pPr>
            <w:r w:rsidRPr="00BA6614">
              <w:rPr>
                <w:sz w:val="28"/>
                <w:szCs w:val="28"/>
              </w:rPr>
              <w:t xml:space="preserve">(Post Performance Assessment) </w:t>
            </w:r>
            <w:r w:rsidRPr="008F20B2">
              <w:rPr>
                <w:sz w:val="28"/>
                <w:szCs w:val="28"/>
                <w:highlight w:val="green"/>
              </w:rPr>
              <w:t>The teacher may provide contemporary news stories so that students can analyze and depict the ways in which historical events can still resonate today (e.g., issues of sustainability).</w:t>
            </w:r>
          </w:p>
          <w:p w:rsidR="00BA6614" w:rsidRDefault="00BA6614" w:rsidP="00BA6614">
            <w:pPr>
              <w:ind w:left="0" w:firstLine="0"/>
              <w:rPr>
                <w:sz w:val="28"/>
                <w:szCs w:val="28"/>
              </w:rPr>
            </w:pPr>
          </w:p>
          <w:p w:rsidR="00BA6614" w:rsidRDefault="00BA6614" w:rsidP="00BA6614">
            <w:pPr>
              <w:ind w:left="0" w:firstLine="0"/>
              <w:jc w:val="right"/>
              <w:rPr>
                <w:sz w:val="28"/>
                <w:szCs w:val="28"/>
              </w:rPr>
            </w:pPr>
            <w:r w:rsidRPr="009246EB">
              <w:rPr>
                <w:b/>
                <w:sz w:val="28"/>
                <w:szCs w:val="28"/>
              </w:rPr>
              <w:t>Integration Continuum Color</w:t>
            </w:r>
            <w:r w:rsidRPr="00945F58">
              <w:rPr>
                <w:sz w:val="28"/>
                <w:szCs w:val="28"/>
              </w:rPr>
              <w:t xml:space="preserve">:  </w:t>
            </w:r>
            <w:r w:rsidRPr="0067708F">
              <w:rPr>
                <w:sz w:val="28"/>
                <w:szCs w:val="28"/>
                <w:highlight w:val="green"/>
              </w:rPr>
              <w:t>GREEN</w:t>
            </w:r>
            <w:r w:rsidRPr="00945F58">
              <w:rPr>
                <w:sz w:val="28"/>
                <w:szCs w:val="28"/>
              </w:rPr>
              <w:t xml:space="preserve">   </w:t>
            </w:r>
            <w:r w:rsidRPr="0067708F">
              <w:rPr>
                <w:sz w:val="28"/>
                <w:szCs w:val="28"/>
              </w:rPr>
              <w:t>BLUE</w:t>
            </w:r>
            <w:r w:rsidRPr="00945F58">
              <w:rPr>
                <w:sz w:val="28"/>
                <w:szCs w:val="28"/>
              </w:rPr>
              <w:t xml:space="preserve">    PINK    YELLOW</w:t>
            </w:r>
          </w:p>
          <w:p w:rsidR="000B6467" w:rsidRPr="000B6467" w:rsidRDefault="00BA6614" w:rsidP="00BA6614">
            <w:pPr>
              <w:ind w:left="0" w:firstLine="0"/>
              <w:jc w:val="right"/>
              <w:rPr>
                <w:rFonts w:asciiTheme="minorHAnsi" w:hAnsiTheme="minorHAnsi"/>
                <w:b/>
                <w:sz w:val="20"/>
                <w:szCs w:val="20"/>
              </w:rPr>
            </w:pPr>
            <w:r>
              <w:rPr>
                <w:sz w:val="16"/>
                <w:szCs w:val="16"/>
              </w:rPr>
              <w:t xml:space="preserve">GREEN: </w:t>
            </w:r>
            <w:r w:rsidRPr="0067708F">
              <w:rPr>
                <w:sz w:val="16"/>
                <w:szCs w:val="16"/>
              </w:rPr>
              <w:t>Active involvement in developmentally appropriate knowledge production results in work that fuses arts and non-arts disciplines.</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Generalization Connection(s):</w:t>
            </w:r>
          </w:p>
        </w:tc>
        <w:tc>
          <w:tcPr>
            <w:tcW w:w="11075" w:type="dxa"/>
            <w:gridSpan w:val="2"/>
            <w:shd w:val="clear" w:color="auto" w:fill="auto"/>
            <w:noWrap/>
          </w:tcPr>
          <w:p w:rsidR="00BA6614" w:rsidRPr="00BA6614" w:rsidRDefault="00BA6614" w:rsidP="00BA6614">
            <w:pPr>
              <w:ind w:left="288" w:hanging="288"/>
              <w:rPr>
                <w:b/>
                <w:sz w:val="20"/>
                <w:szCs w:val="20"/>
              </w:rPr>
            </w:pPr>
            <w:r w:rsidRPr="00BA6614">
              <w:rPr>
                <w:b/>
                <w:i/>
                <w:sz w:val="20"/>
                <w:szCs w:val="20"/>
              </w:rPr>
              <w:t>Social Studies</w:t>
            </w:r>
            <w:r w:rsidRPr="00BA6614">
              <w:rPr>
                <w:b/>
                <w:sz w:val="20"/>
                <w:szCs w:val="20"/>
              </w:rPr>
              <w:t>:</w:t>
            </w:r>
          </w:p>
          <w:p w:rsidR="00BA6614" w:rsidRPr="00BA6614" w:rsidRDefault="00BA6614" w:rsidP="00BA6614">
            <w:pPr>
              <w:ind w:left="576" w:hanging="288"/>
              <w:rPr>
                <w:rFonts w:asciiTheme="minorHAnsi" w:hAnsiTheme="minorHAnsi"/>
                <w:sz w:val="20"/>
                <w:szCs w:val="20"/>
              </w:rPr>
            </w:pPr>
            <w:r w:rsidRPr="00BA6614">
              <w:rPr>
                <w:sz w:val="20"/>
                <w:szCs w:val="20"/>
              </w:rPr>
              <w:t>Changing (or constant) values often bring about boom and bust economic cycles that shape/determine the future and direction of a state’s growth</w:t>
            </w:r>
          </w:p>
          <w:p w:rsidR="00BA6614" w:rsidRPr="00BA6614" w:rsidRDefault="00BA6614" w:rsidP="00BA6614">
            <w:pPr>
              <w:ind w:left="288" w:hanging="288"/>
              <w:rPr>
                <w:b/>
                <w:sz w:val="20"/>
                <w:szCs w:val="20"/>
              </w:rPr>
            </w:pPr>
            <w:r w:rsidRPr="00BA6614">
              <w:rPr>
                <w:b/>
                <w:i/>
                <w:sz w:val="20"/>
                <w:szCs w:val="20"/>
              </w:rPr>
              <w:t>Drama and Theatre Arts</w:t>
            </w:r>
            <w:r w:rsidRPr="00BA6614">
              <w:rPr>
                <w:b/>
                <w:sz w:val="20"/>
                <w:szCs w:val="20"/>
              </w:rPr>
              <w:t>:</w:t>
            </w:r>
          </w:p>
          <w:p w:rsidR="00BA6614" w:rsidRPr="00BA6614" w:rsidRDefault="00BA6614" w:rsidP="00BA6614">
            <w:pPr>
              <w:ind w:left="576" w:hanging="288"/>
              <w:rPr>
                <w:sz w:val="20"/>
                <w:szCs w:val="20"/>
              </w:rPr>
            </w:pPr>
            <w:r w:rsidRPr="00BA6614">
              <w:rPr>
                <w:sz w:val="20"/>
                <w:szCs w:val="20"/>
              </w:rPr>
              <w:t>Patterns of tension and conflict across cultures communicate essential information about characters through time in order to make personal connections between history and current events</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Teacher Resources:</w:t>
            </w:r>
          </w:p>
        </w:tc>
        <w:tc>
          <w:tcPr>
            <w:tcW w:w="11075" w:type="dxa"/>
            <w:gridSpan w:val="2"/>
            <w:shd w:val="clear" w:color="auto" w:fill="auto"/>
            <w:noWrap/>
          </w:tcPr>
          <w:p w:rsidR="00BA6614" w:rsidRPr="00BA6614" w:rsidRDefault="006F792E" w:rsidP="00BA6614">
            <w:pPr>
              <w:ind w:left="288" w:hanging="288"/>
              <w:rPr>
                <w:sz w:val="20"/>
                <w:szCs w:val="20"/>
              </w:rPr>
            </w:pPr>
            <w:hyperlink r:id="rId168" w:history="1">
              <w:r w:rsidR="00BA6614" w:rsidRPr="00BA6614">
                <w:rPr>
                  <w:rStyle w:val="Hyperlink"/>
                  <w:sz w:val="20"/>
                  <w:szCs w:val="20"/>
                </w:rPr>
                <w:t>http://www.coloradomining.org/mc_miningfacts.php</w:t>
              </w:r>
            </w:hyperlink>
            <w:r w:rsidR="00BA6614" w:rsidRPr="00BA6614">
              <w:rPr>
                <w:sz w:val="20"/>
                <w:szCs w:val="20"/>
              </w:rPr>
              <w:t xml:space="preserve"> (Colorado mining today)</w:t>
            </w:r>
          </w:p>
          <w:p w:rsidR="00BA6614" w:rsidRPr="00BA6614" w:rsidRDefault="006F792E" w:rsidP="00BA6614">
            <w:pPr>
              <w:ind w:left="288" w:hanging="288"/>
              <w:rPr>
                <w:sz w:val="20"/>
                <w:szCs w:val="20"/>
              </w:rPr>
            </w:pPr>
            <w:hyperlink r:id="rId169" w:history="1">
              <w:r w:rsidR="00BA6614" w:rsidRPr="00BA6614">
                <w:rPr>
                  <w:rStyle w:val="Hyperlink"/>
                  <w:sz w:val="20"/>
                  <w:szCs w:val="20"/>
                </w:rPr>
                <w:t>http://www.victorcolorado.com/mining.htm</w:t>
              </w:r>
            </w:hyperlink>
            <w:r w:rsidR="00BA6614" w:rsidRPr="00BA6614">
              <w:rPr>
                <w:sz w:val="20"/>
                <w:szCs w:val="20"/>
              </w:rPr>
              <w:t xml:space="preserve"> (Contemporary Colorado gold mining)</w:t>
            </w:r>
          </w:p>
          <w:p w:rsidR="00BA6614" w:rsidRPr="00BA6614" w:rsidRDefault="006F792E" w:rsidP="00BA6614">
            <w:pPr>
              <w:ind w:left="288" w:hanging="288"/>
              <w:rPr>
                <w:sz w:val="20"/>
                <w:szCs w:val="20"/>
              </w:rPr>
            </w:pPr>
            <w:hyperlink r:id="rId170" w:history="1">
              <w:r w:rsidR="00BA6614" w:rsidRPr="00BA6614">
                <w:rPr>
                  <w:rStyle w:val="Hyperlink"/>
                  <w:sz w:val="20"/>
                  <w:szCs w:val="20"/>
                </w:rPr>
                <w:t>http://www.cologold.com/history.htm</w:t>
              </w:r>
            </w:hyperlink>
            <w:r w:rsidR="00BA6614" w:rsidRPr="00BA6614">
              <w:rPr>
                <w:sz w:val="20"/>
                <w:szCs w:val="20"/>
              </w:rPr>
              <w:t xml:space="preserve"> (Images and information about Colorado gold mining today)</w:t>
            </w:r>
          </w:p>
          <w:p w:rsidR="00BA6614" w:rsidRPr="00BA6614" w:rsidRDefault="006F792E" w:rsidP="00BA6614">
            <w:pPr>
              <w:ind w:left="288" w:hanging="288"/>
              <w:rPr>
                <w:sz w:val="20"/>
                <w:szCs w:val="20"/>
              </w:rPr>
            </w:pPr>
            <w:hyperlink r:id="rId171" w:history="1">
              <w:r w:rsidR="00BA6614" w:rsidRPr="00BA6614">
                <w:rPr>
                  <w:rStyle w:val="Hyperlink"/>
                  <w:sz w:val="20"/>
                  <w:szCs w:val="20"/>
                </w:rPr>
                <w:t>http://www.goldbeltbyway.com/byway-history</w:t>
              </w:r>
            </w:hyperlink>
            <w:r w:rsidR="00BA6614" w:rsidRPr="00BA6614">
              <w:rPr>
                <w:sz w:val="20"/>
                <w:szCs w:val="20"/>
              </w:rPr>
              <w:t xml:space="preserve"> (Images of and information on the Colorado gold rush)</w:t>
            </w:r>
          </w:p>
          <w:p w:rsidR="00BA6614" w:rsidRPr="00BA6614" w:rsidRDefault="006F792E" w:rsidP="00BA6614">
            <w:pPr>
              <w:ind w:left="288" w:hanging="288"/>
              <w:rPr>
                <w:sz w:val="20"/>
                <w:szCs w:val="20"/>
              </w:rPr>
            </w:pPr>
            <w:hyperlink r:id="rId172" w:history="1">
              <w:r w:rsidR="00BA6614" w:rsidRPr="00BA6614">
                <w:rPr>
                  <w:color w:val="0000FF"/>
                  <w:sz w:val="20"/>
                  <w:szCs w:val="20"/>
                  <w:u w:val="single"/>
                </w:rPr>
                <w:t>http://inspiremykids.com/2011/tableau-bringing-theater-to-the-classroom-and-with-it-new-ways-of-learning/</w:t>
              </w:r>
            </w:hyperlink>
            <w:r w:rsidR="00BA6614" w:rsidRPr="00BA6614">
              <w:rPr>
                <w:sz w:val="20"/>
                <w:szCs w:val="20"/>
              </w:rPr>
              <w:t xml:space="preserve"> (Tableau and language arts video)</w:t>
            </w:r>
          </w:p>
          <w:p w:rsidR="00BA6614" w:rsidRPr="00BA6614" w:rsidRDefault="006F792E" w:rsidP="00BA6614">
            <w:pPr>
              <w:ind w:left="288" w:hanging="288"/>
              <w:rPr>
                <w:sz w:val="20"/>
                <w:szCs w:val="20"/>
              </w:rPr>
            </w:pPr>
            <w:hyperlink r:id="rId173" w:history="1">
              <w:r w:rsidR="00BA6614" w:rsidRPr="00BA6614">
                <w:rPr>
                  <w:color w:val="0000FF"/>
                  <w:sz w:val="20"/>
                  <w:szCs w:val="20"/>
                  <w:u w:val="single"/>
                </w:rPr>
                <w:t>http://cied.uark.edu/KMisiewiczTableauInTheClassroom.pdf</w:t>
              </w:r>
            </w:hyperlink>
            <w:r w:rsidR="00BA6614" w:rsidRPr="00BA6614">
              <w:rPr>
                <w:sz w:val="20"/>
                <w:szCs w:val="20"/>
              </w:rPr>
              <w:t xml:space="preserve"> (Ideas for developing students’ use of tableau) </w:t>
            </w:r>
          </w:p>
          <w:p w:rsidR="00BA6614" w:rsidRPr="00BA6614" w:rsidRDefault="006F792E" w:rsidP="00BA6614">
            <w:pPr>
              <w:ind w:left="288" w:hanging="288"/>
              <w:rPr>
                <w:rFonts w:asciiTheme="minorHAnsi" w:hAnsiTheme="minorHAnsi"/>
                <w:sz w:val="20"/>
                <w:szCs w:val="20"/>
              </w:rPr>
            </w:pPr>
            <w:hyperlink r:id="rId174" w:history="1">
              <w:r w:rsidR="00BA6614" w:rsidRPr="00BA6614">
                <w:rPr>
                  <w:color w:val="0000FF"/>
                  <w:sz w:val="20"/>
                  <w:szCs w:val="20"/>
                  <w:u w:val="single"/>
                </w:rPr>
                <w:t>http://inspiremykids.com/2011/tableau-bringing-theater-to-the-classroom-and-with-it-new-ways-of-learning/</w:t>
              </w:r>
            </w:hyperlink>
            <w:r w:rsidR="00BA6614" w:rsidRPr="00BA6614">
              <w:rPr>
                <w:sz w:val="20"/>
                <w:szCs w:val="20"/>
              </w:rPr>
              <w:t xml:space="preserve"> (Tableau and language arts video)</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lastRenderedPageBreak/>
              <w:t>Student Resources:</w:t>
            </w:r>
          </w:p>
        </w:tc>
        <w:tc>
          <w:tcPr>
            <w:tcW w:w="11075" w:type="dxa"/>
            <w:gridSpan w:val="2"/>
            <w:shd w:val="clear" w:color="auto" w:fill="auto"/>
            <w:noWrap/>
          </w:tcPr>
          <w:p w:rsidR="00BA6614" w:rsidRPr="00BA6614" w:rsidRDefault="006F792E" w:rsidP="00BA6614">
            <w:pPr>
              <w:ind w:left="288" w:hanging="288"/>
              <w:rPr>
                <w:sz w:val="20"/>
                <w:szCs w:val="20"/>
              </w:rPr>
            </w:pPr>
            <w:hyperlink r:id="rId175" w:history="1">
              <w:r w:rsidR="00BA6614" w:rsidRPr="00BA6614">
                <w:rPr>
                  <w:rStyle w:val="Hyperlink"/>
                  <w:sz w:val="20"/>
                  <w:szCs w:val="20"/>
                </w:rPr>
                <w:t>http://mining.state.co.us/SiteCollectionDocuments/Colorado%20Gold%20Rush.pdf</w:t>
              </w:r>
            </w:hyperlink>
            <w:r w:rsidR="00BA6614" w:rsidRPr="00BA6614">
              <w:rPr>
                <w:sz w:val="20"/>
                <w:szCs w:val="20"/>
              </w:rPr>
              <w:t xml:space="preserve"> (Colorado gold rush-150 year anniversary)</w:t>
            </w:r>
          </w:p>
          <w:p w:rsidR="00BA6614" w:rsidRPr="00BA6614" w:rsidRDefault="006F792E" w:rsidP="00BA6614">
            <w:pPr>
              <w:ind w:left="288" w:hanging="288"/>
              <w:rPr>
                <w:sz w:val="20"/>
                <w:szCs w:val="20"/>
              </w:rPr>
            </w:pPr>
            <w:hyperlink r:id="rId176" w:history="1">
              <w:r w:rsidR="00BA6614" w:rsidRPr="00BA6614">
                <w:rPr>
                  <w:rStyle w:val="Hyperlink"/>
                  <w:sz w:val="20"/>
                  <w:szCs w:val="20"/>
                </w:rPr>
                <w:t>http://www.shutterstock.com/cat.mhtml?searchterm=gold+mining&amp;search_group=&amp;lang=en&amp;language=en&amp;search_source=search_form&amp;version=llv1</w:t>
              </w:r>
            </w:hyperlink>
            <w:r w:rsidR="00BA6614" w:rsidRPr="00BA6614">
              <w:rPr>
                <w:sz w:val="20"/>
                <w:szCs w:val="20"/>
              </w:rPr>
              <w:t xml:space="preserve"> (Contemporary gold mining images)</w:t>
            </w:r>
          </w:p>
          <w:p w:rsidR="00BA6614" w:rsidRPr="00BA6614" w:rsidRDefault="006F792E" w:rsidP="00BA6614">
            <w:pPr>
              <w:ind w:left="288" w:hanging="288"/>
              <w:rPr>
                <w:sz w:val="20"/>
                <w:szCs w:val="20"/>
              </w:rPr>
            </w:pPr>
            <w:hyperlink r:id="rId177" w:history="1">
              <w:r w:rsidR="00BA6614" w:rsidRPr="00BA6614">
                <w:rPr>
                  <w:rStyle w:val="Hyperlink"/>
                  <w:sz w:val="20"/>
                  <w:szCs w:val="20"/>
                </w:rPr>
                <w:t>http://www.timetoast.com/timelines/gold-rushes-of-the-1800s</w:t>
              </w:r>
            </w:hyperlink>
            <w:r w:rsidR="00BA6614" w:rsidRPr="00BA6614">
              <w:rPr>
                <w:sz w:val="20"/>
                <w:szCs w:val="20"/>
              </w:rPr>
              <w:t xml:space="preserve"> (Student-generated timelines of various gold rushes of the late 1800s)</w:t>
            </w:r>
          </w:p>
          <w:p w:rsidR="00BA6614" w:rsidRPr="00BA6614" w:rsidRDefault="006F792E" w:rsidP="00BA6614">
            <w:pPr>
              <w:ind w:left="288" w:hanging="288"/>
              <w:rPr>
                <w:sz w:val="20"/>
                <w:szCs w:val="20"/>
              </w:rPr>
            </w:pPr>
            <w:hyperlink r:id="rId178" w:history="1">
              <w:r w:rsidR="00BA6614" w:rsidRPr="00BA6614">
                <w:rPr>
                  <w:rStyle w:val="Hyperlink"/>
                  <w:sz w:val="20"/>
                  <w:szCs w:val="20"/>
                </w:rPr>
                <w:t>http://hewit.unco.edu/dohist/teachers/essays/miners.htm</w:t>
              </w:r>
            </w:hyperlink>
            <w:r w:rsidR="00BA6614" w:rsidRPr="00BA6614">
              <w:rPr>
                <w:sz w:val="20"/>
                <w:szCs w:val="20"/>
              </w:rPr>
              <w:t xml:space="preserve"> (Lives of gold miners)</w:t>
            </w:r>
          </w:p>
          <w:p w:rsidR="00BA6614" w:rsidRPr="00BA6614" w:rsidRDefault="006F792E" w:rsidP="00BA6614">
            <w:pPr>
              <w:ind w:left="288" w:hanging="288"/>
              <w:rPr>
                <w:rFonts w:asciiTheme="minorHAnsi" w:hAnsiTheme="minorHAnsi"/>
                <w:sz w:val="20"/>
                <w:szCs w:val="20"/>
              </w:rPr>
            </w:pPr>
            <w:hyperlink r:id="rId179" w:history="1">
              <w:r w:rsidR="00BA6614" w:rsidRPr="00BA6614">
                <w:rPr>
                  <w:color w:val="0000FF"/>
                  <w:sz w:val="20"/>
                  <w:szCs w:val="20"/>
                  <w:u w:val="single"/>
                </w:rPr>
                <w:t>http://inspiremykids.com/2011/tableau-bringing-theater-to-the-classroom-and-with-it-new-ways-of-learning/</w:t>
              </w:r>
            </w:hyperlink>
            <w:r w:rsidR="00BA6614" w:rsidRPr="00BA6614">
              <w:rPr>
                <w:sz w:val="20"/>
                <w:szCs w:val="20"/>
              </w:rPr>
              <w:t xml:space="preserve"> (Tableau and language arts video)</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Assessment:</w:t>
            </w:r>
          </w:p>
        </w:tc>
        <w:tc>
          <w:tcPr>
            <w:tcW w:w="11075" w:type="dxa"/>
            <w:gridSpan w:val="2"/>
            <w:shd w:val="clear" w:color="auto" w:fill="auto"/>
            <w:noWrap/>
          </w:tcPr>
          <w:p w:rsidR="00BA6614" w:rsidRPr="00BA6614" w:rsidRDefault="00BA6614" w:rsidP="00BA6614">
            <w:pPr>
              <w:ind w:left="288" w:hanging="288"/>
              <w:rPr>
                <w:color w:val="FF0000"/>
                <w:sz w:val="20"/>
                <w:szCs w:val="20"/>
              </w:rPr>
            </w:pPr>
            <w:r w:rsidRPr="00BA6614">
              <w:rPr>
                <w:sz w:val="20"/>
                <w:szCs w:val="20"/>
              </w:rPr>
              <w:t>Students will complete a “then and now” graphic organizer comparing the lives of the mine workers (See Learning Experience # 5) with mine workers today and use the organizer to develop comparison tableaus.</w:t>
            </w:r>
          </w:p>
          <w:p w:rsidR="00BA6614" w:rsidRPr="00BA6614" w:rsidRDefault="006F792E" w:rsidP="00BA6614">
            <w:pPr>
              <w:ind w:left="288" w:hanging="288"/>
              <w:rPr>
                <w:sz w:val="20"/>
                <w:szCs w:val="20"/>
              </w:rPr>
            </w:pPr>
            <w:hyperlink r:id="rId180" w:history="1">
              <w:r w:rsidR="00BA6614" w:rsidRPr="00BA6614">
                <w:rPr>
                  <w:color w:val="0000FF"/>
                  <w:sz w:val="20"/>
                  <w:szCs w:val="20"/>
                  <w:u w:val="single"/>
                </w:rPr>
                <w:t>http://www.history.org/history/teaching/enewsletter/volume5/images/Influenced%20by%20None/thenandnow_go.pdf</w:t>
              </w:r>
            </w:hyperlink>
            <w:r w:rsidR="00BA6614" w:rsidRPr="00BA6614">
              <w:rPr>
                <w:sz w:val="20"/>
                <w:szCs w:val="20"/>
              </w:rPr>
              <w:t xml:space="preserve"> (Great modifiable example of a then and now organizer)</w:t>
            </w:r>
          </w:p>
          <w:p w:rsidR="00BA6614" w:rsidRPr="00BA6614" w:rsidRDefault="006F792E" w:rsidP="00BA6614">
            <w:pPr>
              <w:ind w:left="288" w:hanging="288"/>
              <w:rPr>
                <w:rFonts w:asciiTheme="minorHAnsi" w:hAnsiTheme="minorHAnsi"/>
                <w:sz w:val="20"/>
                <w:szCs w:val="20"/>
              </w:rPr>
            </w:pPr>
            <w:hyperlink r:id="rId181" w:history="1">
              <w:r w:rsidR="00BA6614" w:rsidRPr="00BA6614">
                <w:rPr>
                  <w:color w:val="0000FF"/>
                  <w:sz w:val="20"/>
                  <w:szCs w:val="20"/>
                  <w:u w:val="single"/>
                </w:rPr>
                <w:t>http://www.clta.uci.edu/documents/VideoLessons/1_Theatre_Lesson_6.pdf</w:t>
              </w:r>
            </w:hyperlink>
            <w:r w:rsidR="00BA6614" w:rsidRPr="00BA6614">
              <w:rPr>
                <w:sz w:val="20"/>
                <w:szCs w:val="20"/>
              </w:rPr>
              <w:t xml:space="preserve"> (Simple and clear tableau assessment rubric)</w:t>
            </w:r>
          </w:p>
        </w:tc>
      </w:tr>
      <w:tr w:rsidR="00BA6614" w:rsidRPr="000B6467" w:rsidTr="00945F58">
        <w:trPr>
          <w:trHeight w:val="184"/>
        </w:trPr>
        <w:tc>
          <w:tcPr>
            <w:tcW w:w="3706" w:type="dxa"/>
            <w:vMerge w:val="restart"/>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Differentiation:</w:t>
            </w:r>
          </w:p>
          <w:p w:rsidR="00BA6614" w:rsidRPr="000B6467" w:rsidRDefault="00BA6614" w:rsidP="000B6467">
            <w:pPr>
              <w:ind w:left="0" w:firstLine="0"/>
              <w:rPr>
                <w:rFonts w:asciiTheme="minorHAnsi" w:hAnsiTheme="minorHAnsi"/>
                <w:b/>
                <w:bCs/>
                <w:sz w:val="20"/>
                <w:szCs w:val="20"/>
              </w:rPr>
            </w:pPr>
            <w:r w:rsidRPr="000B6467">
              <w:rPr>
                <w:rFonts w:asciiTheme="minorHAnsi" w:hAnsiTheme="minorHAnsi"/>
                <w:b/>
                <w:sz w:val="20"/>
                <w:szCs w:val="20"/>
              </w:rPr>
              <w:t>(</w:t>
            </w:r>
            <w:r w:rsidRPr="000B6467">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Access (Resources and/or Process)</w:t>
            </w:r>
          </w:p>
        </w:tc>
        <w:tc>
          <w:tcPr>
            <w:tcW w:w="5755"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Expression (Products and/or Performance)</w:t>
            </w:r>
          </w:p>
        </w:tc>
      </w:tr>
      <w:tr w:rsidR="00BA6614" w:rsidRPr="000B6467" w:rsidTr="00945F58">
        <w:trPr>
          <w:cantSplit/>
          <w:trHeight w:val="20"/>
        </w:trPr>
        <w:tc>
          <w:tcPr>
            <w:tcW w:w="3706" w:type="dxa"/>
            <w:vMerge/>
            <w:shd w:val="clear" w:color="auto" w:fill="D9D9D9"/>
            <w:noWrap/>
          </w:tcPr>
          <w:p w:rsidR="00BA6614" w:rsidRPr="000B6467" w:rsidRDefault="00BA6614" w:rsidP="000B6467">
            <w:pPr>
              <w:ind w:left="0" w:firstLine="0"/>
              <w:rPr>
                <w:rFonts w:asciiTheme="minorHAnsi" w:hAnsiTheme="minorHAnsi"/>
                <w:b/>
                <w:sz w:val="20"/>
                <w:szCs w:val="20"/>
              </w:rPr>
            </w:pPr>
          </w:p>
        </w:tc>
        <w:tc>
          <w:tcPr>
            <w:tcW w:w="5320" w:type="dxa"/>
            <w:tcBorders>
              <w:top w:val="nil"/>
            </w:tcBorders>
            <w:shd w:val="clear" w:color="auto" w:fill="auto"/>
          </w:tcPr>
          <w:p w:rsidR="00BA6614" w:rsidRPr="00BA6614" w:rsidRDefault="006F792E" w:rsidP="00BA6614">
            <w:pPr>
              <w:ind w:left="288" w:hanging="288"/>
              <w:rPr>
                <w:sz w:val="20"/>
                <w:szCs w:val="20"/>
              </w:rPr>
            </w:pPr>
            <w:hyperlink r:id="rId182" w:history="1">
              <w:r w:rsidR="00BA6614" w:rsidRPr="00BA6614">
                <w:rPr>
                  <w:rStyle w:val="Hyperlink"/>
                  <w:sz w:val="20"/>
                  <w:szCs w:val="20"/>
                </w:rPr>
                <w:t>http://www.miningpictures.net/</w:t>
              </w:r>
            </w:hyperlink>
            <w:r w:rsidR="00BA6614" w:rsidRPr="00BA6614">
              <w:rPr>
                <w:color w:val="0000FF"/>
                <w:sz w:val="20"/>
                <w:szCs w:val="20"/>
                <w:u w:val="single"/>
              </w:rPr>
              <w:t xml:space="preserve">  </w:t>
            </w:r>
            <w:r w:rsidR="00BA6614" w:rsidRPr="00BA6614">
              <w:rPr>
                <w:sz w:val="20"/>
                <w:szCs w:val="20"/>
              </w:rPr>
              <w:t xml:space="preserve">(Images of contemporary miners and mining) </w:t>
            </w:r>
          </w:p>
          <w:p w:rsidR="00BA6614" w:rsidRPr="00BA6614" w:rsidRDefault="006F792E" w:rsidP="00BA6614">
            <w:pPr>
              <w:ind w:left="288" w:hanging="288"/>
              <w:rPr>
                <w:sz w:val="20"/>
                <w:szCs w:val="20"/>
              </w:rPr>
            </w:pPr>
            <w:hyperlink r:id="rId183" w:history="1">
              <w:r w:rsidR="00BA6614" w:rsidRPr="00BA6614">
                <w:rPr>
                  <w:color w:val="0000FF"/>
                  <w:sz w:val="20"/>
                  <w:szCs w:val="20"/>
                  <w:u w:val="single"/>
                </w:rPr>
                <w:t>http://www.history.org/history/teaching/enewsletter/volume5/images/Influenced%20by%20None/thenandnow_go.pdf</w:t>
              </w:r>
            </w:hyperlink>
            <w:r w:rsidR="00BA6614" w:rsidRPr="00BA6614">
              <w:rPr>
                <w:sz w:val="20"/>
                <w:szCs w:val="20"/>
              </w:rPr>
              <w:t xml:space="preserve"> (Great modifiable example of a then and now organizer)</w:t>
            </w:r>
          </w:p>
        </w:tc>
        <w:tc>
          <w:tcPr>
            <w:tcW w:w="5755" w:type="dxa"/>
            <w:tcBorders>
              <w:top w:val="nil"/>
            </w:tcBorders>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Students may use visuals to depict the lives of miners at the time of  and miners today</w:t>
            </w:r>
          </w:p>
        </w:tc>
      </w:tr>
      <w:tr w:rsidR="00BA6614" w:rsidRPr="000B6467" w:rsidTr="00945F58">
        <w:trPr>
          <w:cantSplit/>
          <w:trHeight w:val="20"/>
        </w:trPr>
        <w:tc>
          <w:tcPr>
            <w:tcW w:w="3706" w:type="dxa"/>
            <w:vMerge w:val="restart"/>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Extensions for depth and complexity:</w:t>
            </w:r>
          </w:p>
        </w:tc>
        <w:tc>
          <w:tcPr>
            <w:tcW w:w="5320"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Access (Resources and/or Process)</w:t>
            </w:r>
          </w:p>
        </w:tc>
        <w:tc>
          <w:tcPr>
            <w:tcW w:w="5755" w:type="dxa"/>
            <w:shd w:val="clear" w:color="auto" w:fill="D9D9D9"/>
          </w:tcPr>
          <w:p w:rsidR="00BA6614" w:rsidRPr="00BA6614" w:rsidRDefault="00BA6614" w:rsidP="00BA6614">
            <w:pPr>
              <w:ind w:left="288" w:hanging="288"/>
              <w:rPr>
                <w:rFonts w:asciiTheme="minorHAnsi" w:hAnsiTheme="minorHAnsi"/>
                <w:b/>
                <w:sz w:val="20"/>
                <w:szCs w:val="20"/>
              </w:rPr>
            </w:pPr>
            <w:r w:rsidRPr="00BA6614">
              <w:rPr>
                <w:rFonts w:asciiTheme="minorHAnsi" w:hAnsiTheme="minorHAnsi"/>
                <w:b/>
                <w:sz w:val="20"/>
                <w:szCs w:val="20"/>
              </w:rPr>
              <w:t>Expression (Products and/or Performance)</w:t>
            </w:r>
          </w:p>
        </w:tc>
      </w:tr>
      <w:tr w:rsidR="00BA6614" w:rsidRPr="000B6467" w:rsidTr="00945F58">
        <w:trPr>
          <w:cantSplit/>
          <w:trHeight w:val="472"/>
        </w:trPr>
        <w:tc>
          <w:tcPr>
            <w:tcW w:w="3706" w:type="dxa"/>
            <w:vMerge/>
            <w:shd w:val="clear" w:color="auto" w:fill="D9D9D9"/>
            <w:noWrap/>
          </w:tcPr>
          <w:p w:rsidR="00BA6614" w:rsidRPr="000B6467" w:rsidRDefault="00BA6614" w:rsidP="000B6467">
            <w:pPr>
              <w:ind w:left="0" w:firstLine="0"/>
              <w:rPr>
                <w:rFonts w:asciiTheme="minorHAnsi" w:hAnsiTheme="minorHAnsi"/>
                <w:b/>
                <w:sz w:val="20"/>
                <w:szCs w:val="20"/>
              </w:rPr>
            </w:pPr>
          </w:p>
        </w:tc>
        <w:tc>
          <w:tcPr>
            <w:tcW w:w="5320" w:type="dxa"/>
            <w:tcBorders>
              <w:top w:val="nil"/>
            </w:tcBorders>
            <w:shd w:val="clear" w:color="auto" w:fill="auto"/>
          </w:tcPr>
          <w:p w:rsidR="00BA6614" w:rsidRPr="00BA6614" w:rsidRDefault="00BA6614" w:rsidP="00BA6614">
            <w:pPr>
              <w:ind w:left="288" w:hanging="288"/>
              <w:rPr>
                <w:sz w:val="20"/>
                <w:szCs w:val="20"/>
              </w:rPr>
            </w:pPr>
            <w:r w:rsidRPr="00BA6614">
              <w:rPr>
                <w:rFonts w:asciiTheme="minorHAnsi" w:hAnsiTheme="minorHAnsi"/>
                <w:sz w:val="20"/>
                <w:szCs w:val="20"/>
              </w:rPr>
              <w:t xml:space="preserve"> </w:t>
            </w:r>
            <w:r w:rsidRPr="00BA6614">
              <w:rPr>
                <w:sz w:val="20"/>
                <w:szCs w:val="20"/>
              </w:rPr>
              <w:t xml:space="preserve">Students may research aftermath and legacy of the famous Ludlow mine strike </w:t>
            </w:r>
            <w:hyperlink r:id="rId184" w:history="1">
              <w:r w:rsidRPr="00BA6614">
                <w:rPr>
                  <w:rStyle w:val="Hyperlink"/>
                  <w:sz w:val="20"/>
                  <w:szCs w:val="20"/>
                </w:rPr>
                <w:t>http://en.wikipedia.org/wiki/Ludlow_Massacre</w:t>
              </w:r>
            </w:hyperlink>
            <w:r w:rsidRPr="00BA6614">
              <w:rPr>
                <w:sz w:val="20"/>
                <w:szCs w:val="20"/>
              </w:rPr>
              <w:t xml:space="preserve"> (Great place to begin)</w:t>
            </w:r>
          </w:p>
        </w:tc>
        <w:tc>
          <w:tcPr>
            <w:tcW w:w="5755" w:type="dxa"/>
            <w:tcBorders>
              <w:top w:val="nil"/>
            </w:tcBorders>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Students may create a mini-performance of the victories/concessions won by miners in Colorado Fuel &amp; Iron’s response to Ludlow strike</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Critical Content:</w:t>
            </w:r>
          </w:p>
        </w:tc>
        <w:tc>
          <w:tcPr>
            <w:tcW w:w="11075" w:type="dxa"/>
            <w:gridSpan w:val="2"/>
            <w:shd w:val="clear" w:color="auto" w:fill="auto"/>
          </w:tcPr>
          <w:p w:rsidR="00BA6614" w:rsidRPr="00BA6614" w:rsidRDefault="00BA6614" w:rsidP="00BA6614">
            <w:pPr>
              <w:numPr>
                <w:ilvl w:val="0"/>
                <w:numId w:val="7"/>
              </w:numPr>
              <w:ind w:left="288" w:hanging="288"/>
              <w:contextualSpacing/>
              <w:rPr>
                <w:sz w:val="20"/>
                <w:szCs w:val="20"/>
              </w:rPr>
            </w:pPr>
            <w:r w:rsidRPr="00BA6614">
              <w:rPr>
                <w:sz w:val="20"/>
                <w:szCs w:val="20"/>
              </w:rPr>
              <w:t>The conflicts and emotion within interesting stories</w:t>
            </w:r>
          </w:p>
          <w:p w:rsidR="00BA6614" w:rsidRPr="00BA6614" w:rsidRDefault="00BA6614" w:rsidP="00BA6614">
            <w:pPr>
              <w:pStyle w:val="ListParagraph"/>
              <w:numPr>
                <w:ilvl w:val="0"/>
                <w:numId w:val="7"/>
              </w:numPr>
              <w:spacing w:after="0" w:line="240" w:lineRule="auto"/>
              <w:ind w:left="288" w:hanging="288"/>
              <w:rPr>
                <w:rFonts w:asciiTheme="minorHAnsi" w:hAnsiTheme="minorHAnsi"/>
                <w:b/>
                <w:sz w:val="20"/>
                <w:szCs w:val="20"/>
              </w:rPr>
            </w:pPr>
            <w:r w:rsidRPr="00BA6614">
              <w:rPr>
                <w:sz w:val="20"/>
                <w:szCs w:val="20"/>
              </w:rPr>
              <w:t>How actors represent historical events accurately</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Key Skills:</w:t>
            </w:r>
          </w:p>
        </w:tc>
        <w:tc>
          <w:tcPr>
            <w:tcW w:w="11075" w:type="dxa"/>
            <w:gridSpan w:val="2"/>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Write and/or speak expressively in order to communicate a range of emotions resulting from historical conflicts and situations</w:t>
            </w:r>
          </w:p>
        </w:tc>
      </w:tr>
      <w:tr w:rsidR="00BA6614" w:rsidRPr="000B6467" w:rsidTr="00945F58">
        <w:tc>
          <w:tcPr>
            <w:tcW w:w="3706" w:type="dxa"/>
            <w:shd w:val="clear" w:color="auto" w:fill="D9D9D9"/>
            <w:noWrap/>
          </w:tcPr>
          <w:p w:rsidR="00BA6614" w:rsidRPr="000B6467" w:rsidRDefault="00BA6614" w:rsidP="000B6467">
            <w:pPr>
              <w:ind w:left="0" w:firstLine="0"/>
              <w:rPr>
                <w:rFonts w:asciiTheme="minorHAnsi" w:hAnsiTheme="minorHAnsi"/>
                <w:b/>
                <w:sz w:val="20"/>
                <w:szCs w:val="20"/>
              </w:rPr>
            </w:pPr>
            <w:r w:rsidRPr="000B6467">
              <w:rPr>
                <w:rFonts w:asciiTheme="minorHAnsi" w:hAnsiTheme="minorHAnsi"/>
                <w:b/>
                <w:sz w:val="20"/>
                <w:szCs w:val="20"/>
              </w:rPr>
              <w:t>Critical Language:</w:t>
            </w:r>
          </w:p>
        </w:tc>
        <w:tc>
          <w:tcPr>
            <w:tcW w:w="11075" w:type="dxa"/>
            <w:gridSpan w:val="2"/>
            <w:shd w:val="clear" w:color="auto" w:fill="auto"/>
          </w:tcPr>
          <w:p w:rsidR="00BA6614" w:rsidRPr="00BA6614" w:rsidRDefault="00BA6614" w:rsidP="00BA6614">
            <w:pPr>
              <w:ind w:left="288" w:hanging="288"/>
              <w:rPr>
                <w:rFonts w:asciiTheme="minorHAnsi" w:hAnsiTheme="minorHAnsi"/>
                <w:b/>
                <w:sz w:val="20"/>
                <w:szCs w:val="20"/>
              </w:rPr>
            </w:pPr>
            <w:r w:rsidRPr="00BA6614">
              <w:rPr>
                <w:sz w:val="20"/>
                <w:szCs w:val="20"/>
              </w:rPr>
              <w:t>Conflict, tension, communicate, emotions, primary sources, secondary sources, portray, perspective, media, news play</w:t>
            </w:r>
          </w:p>
        </w:tc>
      </w:tr>
    </w:tbl>
    <w:p w:rsidR="000B6467" w:rsidRDefault="000B6467" w:rsidP="002F77DF">
      <w:pPr>
        <w:ind w:left="0" w:firstLine="0"/>
        <w:rPr>
          <w:rFonts w:asciiTheme="minorHAnsi" w:hAnsiTheme="minorHAnsi"/>
          <w:b/>
          <w:sz w:val="20"/>
          <w:szCs w:val="20"/>
        </w:rPr>
      </w:pPr>
    </w:p>
    <w:sectPr w:rsidR="000B6467" w:rsidSect="00B53B46">
      <w:headerReference w:type="default" r:id="rId185"/>
      <w:footerReference w:type="default" r:id="rId18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2E" w:rsidRDefault="006F792E" w:rsidP="00F36A58">
      <w:r>
        <w:separator/>
      </w:r>
    </w:p>
  </w:endnote>
  <w:endnote w:type="continuationSeparator" w:id="0">
    <w:p w:rsidR="006F792E" w:rsidRDefault="006F792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utiger-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2E" w:rsidRPr="00F356DB" w:rsidRDefault="006F792E" w:rsidP="006F792E">
    <w:pPr>
      <w:ind w:left="0" w:firstLine="0"/>
      <w:rPr>
        <w:sz w:val="16"/>
        <w:szCs w:val="16"/>
      </w:rPr>
    </w:pPr>
    <w:r>
      <w:rPr>
        <w:sz w:val="16"/>
        <w:szCs w:val="16"/>
      </w:rPr>
      <w:t>4</w:t>
    </w:r>
    <w:r w:rsidRPr="00F65FDC">
      <w:rPr>
        <w:sz w:val="16"/>
        <w:szCs w:val="16"/>
        <w:vertAlign w:val="superscript"/>
      </w:rPr>
      <w:t>th</w:t>
    </w:r>
    <w:r>
      <w:rPr>
        <w:sz w:val="16"/>
        <w:szCs w:val="16"/>
      </w:rPr>
      <w:t xml:space="preserve"> Grade</w:t>
    </w:r>
    <w:r w:rsidRPr="001A50CB">
      <w:rPr>
        <w:sz w:val="16"/>
        <w:szCs w:val="16"/>
      </w:rPr>
      <w:t xml:space="preserve">, </w:t>
    </w:r>
    <w:r>
      <w:rPr>
        <w:sz w:val="16"/>
        <w:szCs w:val="16"/>
      </w:rPr>
      <w:t xml:space="preserve">Integrated – Drama and Theatre Arts, and </w:t>
    </w:r>
    <w:r w:rsidRPr="001A50CB">
      <w:rPr>
        <w:sz w:val="16"/>
        <w:szCs w:val="16"/>
      </w:rPr>
      <w:t>Social Studies</w:t>
    </w:r>
    <w:r w:rsidRPr="001A50CB">
      <w:rPr>
        <w:sz w:val="16"/>
        <w:szCs w:val="16"/>
      </w:rPr>
      <w:ptab w:relativeTo="margin" w:alignment="center" w:leader="none"/>
    </w:r>
    <w:r>
      <w:rPr>
        <w:sz w:val="16"/>
        <w:szCs w:val="16"/>
      </w:rPr>
      <w:t>Unit Title: Bust a Move</w:t>
    </w:r>
    <w:r w:rsidRPr="006F792E">
      <w:rPr>
        <w:sz w:val="16"/>
        <w:szCs w:val="16"/>
      </w:rPr>
      <w:t xml:space="preserve">: Bringing Colorado History to Life through Newsplay </w:t>
    </w:r>
    <w:r w:rsidRPr="001A50CB">
      <w:rPr>
        <w:sz w:val="16"/>
        <w:szCs w:val="16"/>
      </w:rPr>
      <w:ptab w:relativeTo="margin" w:alignment="right" w:leader="none"/>
    </w:r>
    <w:sdt>
      <w:sdtPr>
        <w:rPr>
          <w:sz w:val="16"/>
          <w:szCs w:val="16"/>
        </w:rPr>
        <w:id w:val="447129330"/>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46BA2">
          <w:rPr>
            <w:noProof/>
            <w:sz w:val="16"/>
            <w:szCs w:val="16"/>
          </w:rPr>
          <w:t>26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46BA2">
          <w:rPr>
            <w:noProof/>
            <w:sz w:val="16"/>
            <w:szCs w:val="16"/>
          </w:rPr>
          <w:t>26</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2E" w:rsidRDefault="006F792E" w:rsidP="00F36A58">
      <w:r>
        <w:separator/>
      </w:r>
    </w:p>
  </w:footnote>
  <w:footnote w:type="continuationSeparator" w:id="0">
    <w:p w:rsidR="006F792E" w:rsidRDefault="006F792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2E" w:rsidRDefault="006F792E" w:rsidP="00126AE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2E" w:rsidRDefault="006F792E" w:rsidP="00F356DB">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944C3"/>
    <w:multiLevelType w:val="hybridMultilevel"/>
    <w:tmpl w:val="1BBE9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30CAB"/>
    <w:multiLevelType w:val="hybridMultilevel"/>
    <w:tmpl w:val="66F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32BC2"/>
    <w:multiLevelType w:val="hybridMultilevel"/>
    <w:tmpl w:val="E3B09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32363A"/>
    <w:multiLevelType w:val="hybridMultilevel"/>
    <w:tmpl w:val="01627384"/>
    <w:lvl w:ilvl="0" w:tplc="2A242F4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C2EC1"/>
    <w:multiLevelType w:val="hybridMultilevel"/>
    <w:tmpl w:val="B1E2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91375"/>
    <w:multiLevelType w:val="hybridMultilevel"/>
    <w:tmpl w:val="B3E6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55732"/>
    <w:multiLevelType w:val="hybridMultilevel"/>
    <w:tmpl w:val="2982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67BD4"/>
    <w:multiLevelType w:val="hybridMultilevel"/>
    <w:tmpl w:val="B144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15C54"/>
    <w:multiLevelType w:val="hybridMultilevel"/>
    <w:tmpl w:val="A80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501F3"/>
    <w:multiLevelType w:val="hybridMultilevel"/>
    <w:tmpl w:val="CE2AA3B6"/>
    <w:lvl w:ilvl="0" w:tplc="117AD8B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8C6FB6"/>
    <w:multiLevelType w:val="hybridMultilevel"/>
    <w:tmpl w:val="B632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3"/>
  </w:num>
  <w:num w:numId="6">
    <w:abstractNumId w:val="2"/>
  </w:num>
  <w:num w:numId="7">
    <w:abstractNumId w:val="6"/>
  </w:num>
  <w:num w:numId="8">
    <w:abstractNumId w:val="1"/>
  </w:num>
  <w:num w:numId="9">
    <w:abstractNumId w:val="5"/>
  </w:num>
  <w:num w:numId="10">
    <w:abstractNumId w:val="11"/>
  </w:num>
  <w:num w:numId="11">
    <w:abstractNumId w:val="9"/>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1CB"/>
    <w:rsid w:val="00011552"/>
    <w:rsid w:val="00016F99"/>
    <w:rsid w:val="00030F36"/>
    <w:rsid w:val="00031E20"/>
    <w:rsid w:val="000470FE"/>
    <w:rsid w:val="0005027F"/>
    <w:rsid w:val="00050493"/>
    <w:rsid w:val="00050B4D"/>
    <w:rsid w:val="000529DD"/>
    <w:rsid w:val="00055264"/>
    <w:rsid w:val="00057C5A"/>
    <w:rsid w:val="00065DD3"/>
    <w:rsid w:val="000728AC"/>
    <w:rsid w:val="00075E30"/>
    <w:rsid w:val="00080A3D"/>
    <w:rsid w:val="00080FB9"/>
    <w:rsid w:val="00081FFE"/>
    <w:rsid w:val="000852AD"/>
    <w:rsid w:val="00087158"/>
    <w:rsid w:val="00090EE0"/>
    <w:rsid w:val="000910A8"/>
    <w:rsid w:val="0009401F"/>
    <w:rsid w:val="00096A84"/>
    <w:rsid w:val="000B2B3B"/>
    <w:rsid w:val="000B2D43"/>
    <w:rsid w:val="000B3191"/>
    <w:rsid w:val="000B5BC4"/>
    <w:rsid w:val="000B6467"/>
    <w:rsid w:val="000B7856"/>
    <w:rsid w:val="000C148F"/>
    <w:rsid w:val="000C2863"/>
    <w:rsid w:val="000C31A6"/>
    <w:rsid w:val="000D089A"/>
    <w:rsid w:val="000D2207"/>
    <w:rsid w:val="000D2958"/>
    <w:rsid w:val="000D2DC1"/>
    <w:rsid w:val="000E30D1"/>
    <w:rsid w:val="000E54AC"/>
    <w:rsid w:val="000E74E5"/>
    <w:rsid w:val="000E7E98"/>
    <w:rsid w:val="000F56D7"/>
    <w:rsid w:val="000F6CE6"/>
    <w:rsid w:val="000F77A2"/>
    <w:rsid w:val="00104DB8"/>
    <w:rsid w:val="00107022"/>
    <w:rsid w:val="00107C1B"/>
    <w:rsid w:val="00111632"/>
    <w:rsid w:val="00112135"/>
    <w:rsid w:val="0011270D"/>
    <w:rsid w:val="00114D98"/>
    <w:rsid w:val="00116938"/>
    <w:rsid w:val="00121BC1"/>
    <w:rsid w:val="00122021"/>
    <w:rsid w:val="001225E1"/>
    <w:rsid w:val="00125E85"/>
    <w:rsid w:val="00126AE8"/>
    <w:rsid w:val="001339FA"/>
    <w:rsid w:val="00136380"/>
    <w:rsid w:val="0013710B"/>
    <w:rsid w:val="00144939"/>
    <w:rsid w:val="0014751D"/>
    <w:rsid w:val="00152358"/>
    <w:rsid w:val="00152B70"/>
    <w:rsid w:val="00153510"/>
    <w:rsid w:val="00154875"/>
    <w:rsid w:val="00154C40"/>
    <w:rsid w:val="00154ECB"/>
    <w:rsid w:val="00155DE7"/>
    <w:rsid w:val="001621B3"/>
    <w:rsid w:val="001646D2"/>
    <w:rsid w:val="00167860"/>
    <w:rsid w:val="001749E8"/>
    <w:rsid w:val="001801BA"/>
    <w:rsid w:val="00181190"/>
    <w:rsid w:val="0018506B"/>
    <w:rsid w:val="001861C6"/>
    <w:rsid w:val="001951E1"/>
    <w:rsid w:val="001A50CB"/>
    <w:rsid w:val="001A54CD"/>
    <w:rsid w:val="001B304F"/>
    <w:rsid w:val="001B3DF4"/>
    <w:rsid w:val="001B5F07"/>
    <w:rsid w:val="001B6317"/>
    <w:rsid w:val="001C53AD"/>
    <w:rsid w:val="001C58DB"/>
    <w:rsid w:val="001D01B3"/>
    <w:rsid w:val="001D01C0"/>
    <w:rsid w:val="001D411D"/>
    <w:rsid w:val="001D4968"/>
    <w:rsid w:val="001D697F"/>
    <w:rsid w:val="001E021A"/>
    <w:rsid w:val="001E27CD"/>
    <w:rsid w:val="001E5C89"/>
    <w:rsid w:val="001F045F"/>
    <w:rsid w:val="001F04ED"/>
    <w:rsid w:val="001F3DB8"/>
    <w:rsid w:val="001F4073"/>
    <w:rsid w:val="001F5B7D"/>
    <w:rsid w:val="001F75C0"/>
    <w:rsid w:val="0020024E"/>
    <w:rsid w:val="002010B1"/>
    <w:rsid w:val="0020176D"/>
    <w:rsid w:val="0020318F"/>
    <w:rsid w:val="002037A0"/>
    <w:rsid w:val="00204DB5"/>
    <w:rsid w:val="00214F90"/>
    <w:rsid w:val="00230248"/>
    <w:rsid w:val="00230CE1"/>
    <w:rsid w:val="00231E2B"/>
    <w:rsid w:val="002341FC"/>
    <w:rsid w:val="002404E2"/>
    <w:rsid w:val="002454DB"/>
    <w:rsid w:val="00245712"/>
    <w:rsid w:val="0025049C"/>
    <w:rsid w:val="0025259C"/>
    <w:rsid w:val="00254293"/>
    <w:rsid w:val="00254C78"/>
    <w:rsid w:val="00255AB1"/>
    <w:rsid w:val="00263397"/>
    <w:rsid w:val="002633A6"/>
    <w:rsid w:val="00264DF7"/>
    <w:rsid w:val="002713D7"/>
    <w:rsid w:val="00275350"/>
    <w:rsid w:val="002779EE"/>
    <w:rsid w:val="00277B88"/>
    <w:rsid w:val="00277CE0"/>
    <w:rsid w:val="002800BA"/>
    <w:rsid w:val="002813AD"/>
    <w:rsid w:val="00281B05"/>
    <w:rsid w:val="0028514C"/>
    <w:rsid w:val="002866F5"/>
    <w:rsid w:val="002941D3"/>
    <w:rsid w:val="00295265"/>
    <w:rsid w:val="002A0582"/>
    <w:rsid w:val="002A1D49"/>
    <w:rsid w:val="002A582B"/>
    <w:rsid w:val="002B422F"/>
    <w:rsid w:val="002B611B"/>
    <w:rsid w:val="002B65EB"/>
    <w:rsid w:val="002C251F"/>
    <w:rsid w:val="002C36D1"/>
    <w:rsid w:val="002C424E"/>
    <w:rsid w:val="002C5D8B"/>
    <w:rsid w:val="002C6DDC"/>
    <w:rsid w:val="002C75C4"/>
    <w:rsid w:val="002D195B"/>
    <w:rsid w:val="002D3462"/>
    <w:rsid w:val="002D49D1"/>
    <w:rsid w:val="002D4B80"/>
    <w:rsid w:val="002E7E78"/>
    <w:rsid w:val="002F1861"/>
    <w:rsid w:val="002F378F"/>
    <w:rsid w:val="002F4E8B"/>
    <w:rsid w:val="002F6344"/>
    <w:rsid w:val="002F77DF"/>
    <w:rsid w:val="003011E5"/>
    <w:rsid w:val="00303ABA"/>
    <w:rsid w:val="00303E8A"/>
    <w:rsid w:val="00304C52"/>
    <w:rsid w:val="00305A29"/>
    <w:rsid w:val="00305BDD"/>
    <w:rsid w:val="003111E1"/>
    <w:rsid w:val="003117E8"/>
    <w:rsid w:val="00316CF3"/>
    <w:rsid w:val="00317A53"/>
    <w:rsid w:val="00317C33"/>
    <w:rsid w:val="0032067B"/>
    <w:rsid w:val="00322120"/>
    <w:rsid w:val="00322B29"/>
    <w:rsid w:val="00323BB6"/>
    <w:rsid w:val="0033204D"/>
    <w:rsid w:val="003372B0"/>
    <w:rsid w:val="00342538"/>
    <w:rsid w:val="00343F7B"/>
    <w:rsid w:val="00344A93"/>
    <w:rsid w:val="003458BA"/>
    <w:rsid w:val="00347243"/>
    <w:rsid w:val="00354E60"/>
    <w:rsid w:val="00362561"/>
    <w:rsid w:val="00367A30"/>
    <w:rsid w:val="00370802"/>
    <w:rsid w:val="003719E6"/>
    <w:rsid w:val="00371A49"/>
    <w:rsid w:val="0037498B"/>
    <w:rsid w:val="00374D76"/>
    <w:rsid w:val="003774C7"/>
    <w:rsid w:val="00380438"/>
    <w:rsid w:val="00383E51"/>
    <w:rsid w:val="00384425"/>
    <w:rsid w:val="0038584C"/>
    <w:rsid w:val="0039211E"/>
    <w:rsid w:val="003922B8"/>
    <w:rsid w:val="00397B7D"/>
    <w:rsid w:val="00397C9F"/>
    <w:rsid w:val="003A66C1"/>
    <w:rsid w:val="003B00C1"/>
    <w:rsid w:val="003B0342"/>
    <w:rsid w:val="003B136A"/>
    <w:rsid w:val="003B1E12"/>
    <w:rsid w:val="003B2329"/>
    <w:rsid w:val="003B44B4"/>
    <w:rsid w:val="003B4AC3"/>
    <w:rsid w:val="003C056D"/>
    <w:rsid w:val="003C177D"/>
    <w:rsid w:val="003C4608"/>
    <w:rsid w:val="003C73B8"/>
    <w:rsid w:val="003C7B19"/>
    <w:rsid w:val="003D2E7E"/>
    <w:rsid w:val="003D3419"/>
    <w:rsid w:val="003D4CB6"/>
    <w:rsid w:val="003D4D82"/>
    <w:rsid w:val="003D7844"/>
    <w:rsid w:val="003E63DC"/>
    <w:rsid w:val="003E77B3"/>
    <w:rsid w:val="003F1650"/>
    <w:rsid w:val="003F2871"/>
    <w:rsid w:val="003F2D8C"/>
    <w:rsid w:val="003F6F5D"/>
    <w:rsid w:val="003F7610"/>
    <w:rsid w:val="004125CB"/>
    <w:rsid w:val="00421977"/>
    <w:rsid w:val="00425F24"/>
    <w:rsid w:val="00426A94"/>
    <w:rsid w:val="00427078"/>
    <w:rsid w:val="00430197"/>
    <w:rsid w:val="00434551"/>
    <w:rsid w:val="00435C7A"/>
    <w:rsid w:val="004447C7"/>
    <w:rsid w:val="00445A09"/>
    <w:rsid w:val="00451F91"/>
    <w:rsid w:val="004551A2"/>
    <w:rsid w:val="00455ED5"/>
    <w:rsid w:val="00456D71"/>
    <w:rsid w:val="0046019A"/>
    <w:rsid w:val="00463FD6"/>
    <w:rsid w:val="00467EB2"/>
    <w:rsid w:val="004700F3"/>
    <w:rsid w:val="00471A4D"/>
    <w:rsid w:val="00471CA0"/>
    <w:rsid w:val="00472537"/>
    <w:rsid w:val="00473219"/>
    <w:rsid w:val="00473E28"/>
    <w:rsid w:val="00476727"/>
    <w:rsid w:val="004769BC"/>
    <w:rsid w:val="00481A71"/>
    <w:rsid w:val="00482D07"/>
    <w:rsid w:val="00482F27"/>
    <w:rsid w:val="00485226"/>
    <w:rsid w:val="00486CD1"/>
    <w:rsid w:val="0049026A"/>
    <w:rsid w:val="00490772"/>
    <w:rsid w:val="004A1E3F"/>
    <w:rsid w:val="004A5F52"/>
    <w:rsid w:val="004A6111"/>
    <w:rsid w:val="004B181D"/>
    <w:rsid w:val="004B4603"/>
    <w:rsid w:val="004C155D"/>
    <w:rsid w:val="004C5084"/>
    <w:rsid w:val="004C5C67"/>
    <w:rsid w:val="004C68AE"/>
    <w:rsid w:val="004D2474"/>
    <w:rsid w:val="004D5E58"/>
    <w:rsid w:val="004E1F2B"/>
    <w:rsid w:val="004E20E7"/>
    <w:rsid w:val="004E523E"/>
    <w:rsid w:val="004E5FED"/>
    <w:rsid w:val="004E72A7"/>
    <w:rsid w:val="004F0CBF"/>
    <w:rsid w:val="004F0F72"/>
    <w:rsid w:val="004F13B7"/>
    <w:rsid w:val="004F3EE8"/>
    <w:rsid w:val="004F4F88"/>
    <w:rsid w:val="004F5EEC"/>
    <w:rsid w:val="004F758F"/>
    <w:rsid w:val="0050186A"/>
    <w:rsid w:val="00513672"/>
    <w:rsid w:val="005147AC"/>
    <w:rsid w:val="0051577B"/>
    <w:rsid w:val="005157AB"/>
    <w:rsid w:val="00520B4C"/>
    <w:rsid w:val="005231F6"/>
    <w:rsid w:val="005267D3"/>
    <w:rsid w:val="00530230"/>
    <w:rsid w:val="00531153"/>
    <w:rsid w:val="00535B95"/>
    <w:rsid w:val="00536973"/>
    <w:rsid w:val="00545632"/>
    <w:rsid w:val="00545D3C"/>
    <w:rsid w:val="00547B0E"/>
    <w:rsid w:val="00551B61"/>
    <w:rsid w:val="00552719"/>
    <w:rsid w:val="00552C52"/>
    <w:rsid w:val="00556168"/>
    <w:rsid w:val="00563200"/>
    <w:rsid w:val="005637AE"/>
    <w:rsid w:val="00565DBE"/>
    <w:rsid w:val="005754A3"/>
    <w:rsid w:val="005766AF"/>
    <w:rsid w:val="005776BB"/>
    <w:rsid w:val="00582129"/>
    <w:rsid w:val="005874DB"/>
    <w:rsid w:val="00591CCC"/>
    <w:rsid w:val="005920F7"/>
    <w:rsid w:val="00593F6E"/>
    <w:rsid w:val="00597881"/>
    <w:rsid w:val="005A172A"/>
    <w:rsid w:val="005A4E87"/>
    <w:rsid w:val="005B00B8"/>
    <w:rsid w:val="005B3720"/>
    <w:rsid w:val="005B3D95"/>
    <w:rsid w:val="005C15C4"/>
    <w:rsid w:val="005C35AC"/>
    <w:rsid w:val="005C39BB"/>
    <w:rsid w:val="005C5A42"/>
    <w:rsid w:val="005D1FB6"/>
    <w:rsid w:val="005D4FCF"/>
    <w:rsid w:val="005D5D73"/>
    <w:rsid w:val="005E6ADB"/>
    <w:rsid w:val="005E6B3F"/>
    <w:rsid w:val="005F5CA1"/>
    <w:rsid w:val="0060108E"/>
    <w:rsid w:val="00603303"/>
    <w:rsid w:val="006034D4"/>
    <w:rsid w:val="006044C4"/>
    <w:rsid w:val="0060614F"/>
    <w:rsid w:val="0060634D"/>
    <w:rsid w:val="00614424"/>
    <w:rsid w:val="0061555E"/>
    <w:rsid w:val="006160F7"/>
    <w:rsid w:val="0062074C"/>
    <w:rsid w:val="006207DE"/>
    <w:rsid w:val="006255D6"/>
    <w:rsid w:val="00626571"/>
    <w:rsid w:val="00626738"/>
    <w:rsid w:val="00630B6D"/>
    <w:rsid w:val="0063355A"/>
    <w:rsid w:val="0063593C"/>
    <w:rsid w:val="00636511"/>
    <w:rsid w:val="00636B0C"/>
    <w:rsid w:val="00636FFC"/>
    <w:rsid w:val="00637830"/>
    <w:rsid w:val="00637E01"/>
    <w:rsid w:val="00645C0A"/>
    <w:rsid w:val="00646790"/>
    <w:rsid w:val="006502B7"/>
    <w:rsid w:val="00651FCD"/>
    <w:rsid w:val="00653A27"/>
    <w:rsid w:val="006607A2"/>
    <w:rsid w:val="00661C13"/>
    <w:rsid w:val="006633ED"/>
    <w:rsid w:val="00667899"/>
    <w:rsid w:val="00671BF3"/>
    <w:rsid w:val="006741FE"/>
    <w:rsid w:val="00675AE9"/>
    <w:rsid w:val="0067708F"/>
    <w:rsid w:val="00686F56"/>
    <w:rsid w:val="00695537"/>
    <w:rsid w:val="00695797"/>
    <w:rsid w:val="00695A9C"/>
    <w:rsid w:val="006A084F"/>
    <w:rsid w:val="006A0A89"/>
    <w:rsid w:val="006A2118"/>
    <w:rsid w:val="006A303D"/>
    <w:rsid w:val="006A50C7"/>
    <w:rsid w:val="006B13A4"/>
    <w:rsid w:val="006B494E"/>
    <w:rsid w:val="006C0154"/>
    <w:rsid w:val="006C2711"/>
    <w:rsid w:val="006C49AE"/>
    <w:rsid w:val="006C543D"/>
    <w:rsid w:val="006C75EE"/>
    <w:rsid w:val="006D329C"/>
    <w:rsid w:val="006D4689"/>
    <w:rsid w:val="006E0D5B"/>
    <w:rsid w:val="006E0EC1"/>
    <w:rsid w:val="006E6321"/>
    <w:rsid w:val="006E6F82"/>
    <w:rsid w:val="006F3852"/>
    <w:rsid w:val="006F4A4A"/>
    <w:rsid w:val="006F697A"/>
    <w:rsid w:val="006F6B46"/>
    <w:rsid w:val="006F792E"/>
    <w:rsid w:val="006F7A49"/>
    <w:rsid w:val="007109BA"/>
    <w:rsid w:val="00712BF6"/>
    <w:rsid w:val="00717CA0"/>
    <w:rsid w:val="007203D6"/>
    <w:rsid w:val="00740BBE"/>
    <w:rsid w:val="00741EE4"/>
    <w:rsid w:val="00745E43"/>
    <w:rsid w:val="007467C3"/>
    <w:rsid w:val="0074720A"/>
    <w:rsid w:val="0074775A"/>
    <w:rsid w:val="00747F12"/>
    <w:rsid w:val="0075261A"/>
    <w:rsid w:val="0075471B"/>
    <w:rsid w:val="0075481B"/>
    <w:rsid w:val="00755FB6"/>
    <w:rsid w:val="0076050F"/>
    <w:rsid w:val="0076416B"/>
    <w:rsid w:val="007700F4"/>
    <w:rsid w:val="007713BB"/>
    <w:rsid w:val="00773928"/>
    <w:rsid w:val="00773B18"/>
    <w:rsid w:val="00777A2B"/>
    <w:rsid w:val="00782C40"/>
    <w:rsid w:val="00782CF7"/>
    <w:rsid w:val="00784893"/>
    <w:rsid w:val="007859B1"/>
    <w:rsid w:val="00792181"/>
    <w:rsid w:val="0079394F"/>
    <w:rsid w:val="00796FBD"/>
    <w:rsid w:val="007A1106"/>
    <w:rsid w:val="007A18FD"/>
    <w:rsid w:val="007A2059"/>
    <w:rsid w:val="007A20C0"/>
    <w:rsid w:val="007A3A81"/>
    <w:rsid w:val="007A4A15"/>
    <w:rsid w:val="007A5E32"/>
    <w:rsid w:val="007A6536"/>
    <w:rsid w:val="007B510E"/>
    <w:rsid w:val="007C074F"/>
    <w:rsid w:val="007C10A9"/>
    <w:rsid w:val="007C2F0B"/>
    <w:rsid w:val="007C46AC"/>
    <w:rsid w:val="007C4E3C"/>
    <w:rsid w:val="007C6FC3"/>
    <w:rsid w:val="007C76D3"/>
    <w:rsid w:val="007D0945"/>
    <w:rsid w:val="007D0B21"/>
    <w:rsid w:val="007D2BE9"/>
    <w:rsid w:val="007D2DD0"/>
    <w:rsid w:val="007D3448"/>
    <w:rsid w:val="007D6B42"/>
    <w:rsid w:val="007E0687"/>
    <w:rsid w:val="007E1612"/>
    <w:rsid w:val="007E360D"/>
    <w:rsid w:val="007E4A8E"/>
    <w:rsid w:val="007E4CE6"/>
    <w:rsid w:val="007F0FF0"/>
    <w:rsid w:val="007F5B97"/>
    <w:rsid w:val="007F62BA"/>
    <w:rsid w:val="00800C59"/>
    <w:rsid w:val="00801919"/>
    <w:rsid w:val="0080226E"/>
    <w:rsid w:val="00802720"/>
    <w:rsid w:val="00802BF6"/>
    <w:rsid w:val="00825458"/>
    <w:rsid w:val="0082647F"/>
    <w:rsid w:val="00827D00"/>
    <w:rsid w:val="008303A1"/>
    <w:rsid w:val="00833158"/>
    <w:rsid w:val="008338DF"/>
    <w:rsid w:val="00837434"/>
    <w:rsid w:val="00841CF2"/>
    <w:rsid w:val="008436E0"/>
    <w:rsid w:val="00855624"/>
    <w:rsid w:val="00855F08"/>
    <w:rsid w:val="00856AAB"/>
    <w:rsid w:val="00856C5F"/>
    <w:rsid w:val="00861571"/>
    <w:rsid w:val="00863CEE"/>
    <w:rsid w:val="00863DC2"/>
    <w:rsid w:val="00864BF1"/>
    <w:rsid w:val="0086657F"/>
    <w:rsid w:val="00872920"/>
    <w:rsid w:val="0087468F"/>
    <w:rsid w:val="00875EC3"/>
    <w:rsid w:val="00881466"/>
    <w:rsid w:val="0088207E"/>
    <w:rsid w:val="008851AC"/>
    <w:rsid w:val="00886CAD"/>
    <w:rsid w:val="0089523F"/>
    <w:rsid w:val="00896F55"/>
    <w:rsid w:val="008977E1"/>
    <w:rsid w:val="008A1146"/>
    <w:rsid w:val="008A127A"/>
    <w:rsid w:val="008A17E9"/>
    <w:rsid w:val="008A1E04"/>
    <w:rsid w:val="008A3881"/>
    <w:rsid w:val="008B2FDF"/>
    <w:rsid w:val="008B3544"/>
    <w:rsid w:val="008B3D93"/>
    <w:rsid w:val="008C1230"/>
    <w:rsid w:val="008C4A8C"/>
    <w:rsid w:val="008D08BE"/>
    <w:rsid w:val="008D1D6D"/>
    <w:rsid w:val="008E37C3"/>
    <w:rsid w:val="008E4380"/>
    <w:rsid w:val="008F00DD"/>
    <w:rsid w:val="008F0930"/>
    <w:rsid w:val="008F0CBC"/>
    <w:rsid w:val="008F20B2"/>
    <w:rsid w:val="008F47D5"/>
    <w:rsid w:val="008F5939"/>
    <w:rsid w:val="00901A0E"/>
    <w:rsid w:val="00906E6F"/>
    <w:rsid w:val="0090769D"/>
    <w:rsid w:val="0091105D"/>
    <w:rsid w:val="00912658"/>
    <w:rsid w:val="0091783C"/>
    <w:rsid w:val="009246EB"/>
    <w:rsid w:val="00924C92"/>
    <w:rsid w:val="0093017C"/>
    <w:rsid w:val="00932B56"/>
    <w:rsid w:val="0093410F"/>
    <w:rsid w:val="00940E36"/>
    <w:rsid w:val="009428EE"/>
    <w:rsid w:val="009442EF"/>
    <w:rsid w:val="00945F58"/>
    <w:rsid w:val="00950C13"/>
    <w:rsid w:val="0095218E"/>
    <w:rsid w:val="009554DF"/>
    <w:rsid w:val="009573A6"/>
    <w:rsid w:val="00957F0E"/>
    <w:rsid w:val="00960639"/>
    <w:rsid w:val="00963EAD"/>
    <w:rsid w:val="009645A1"/>
    <w:rsid w:val="00966646"/>
    <w:rsid w:val="00971BE6"/>
    <w:rsid w:val="0097231B"/>
    <w:rsid w:val="0097730C"/>
    <w:rsid w:val="0098195B"/>
    <w:rsid w:val="00982A83"/>
    <w:rsid w:val="0098418D"/>
    <w:rsid w:val="00985BE1"/>
    <w:rsid w:val="009876D1"/>
    <w:rsid w:val="00993A7B"/>
    <w:rsid w:val="00995E45"/>
    <w:rsid w:val="009978CE"/>
    <w:rsid w:val="009A1D2E"/>
    <w:rsid w:val="009A2D83"/>
    <w:rsid w:val="009A5A71"/>
    <w:rsid w:val="009A75D0"/>
    <w:rsid w:val="009A77A2"/>
    <w:rsid w:val="009B423D"/>
    <w:rsid w:val="009B4692"/>
    <w:rsid w:val="009B46B1"/>
    <w:rsid w:val="009B509C"/>
    <w:rsid w:val="009B68A8"/>
    <w:rsid w:val="009C079B"/>
    <w:rsid w:val="009C184C"/>
    <w:rsid w:val="009C22C4"/>
    <w:rsid w:val="009D1B8A"/>
    <w:rsid w:val="009D274C"/>
    <w:rsid w:val="009D7713"/>
    <w:rsid w:val="009E0664"/>
    <w:rsid w:val="009E14AD"/>
    <w:rsid w:val="009E2B11"/>
    <w:rsid w:val="009E4437"/>
    <w:rsid w:val="009E4BB6"/>
    <w:rsid w:val="009E524E"/>
    <w:rsid w:val="009E5AAD"/>
    <w:rsid w:val="009E7C77"/>
    <w:rsid w:val="009F1166"/>
    <w:rsid w:val="009F1433"/>
    <w:rsid w:val="009F2B1F"/>
    <w:rsid w:val="009F48CE"/>
    <w:rsid w:val="009F4AA3"/>
    <w:rsid w:val="009F51D3"/>
    <w:rsid w:val="00A060DA"/>
    <w:rsid w:val="00A10253"/>
    <w:rsid w:val="00A17378"/>
    <w:rsid w:val="00A21BB8"/>
    <w:rsid w:val="00A22793"/>
    <w:rsid w:val="00A25498"/>
    <w:rsid w:val="00A25E0C"/>
    <w:rsid w:val="00A369A9"/>
    <w:rsid w:val="00A405F7"/>
    <w:rsid w:val="00A4458E"/>
    <w:rsid w:val="00A50629"/>
    <w:rsid w:val="00A50A2A"/>
    <w:rsid w:val="00A50E7B"/>
    <w:rsid w:val="00A549D0"/>
    <w:rsid w:val="00A6140E"/>
    <w:rsid w:val="00A63D7D"/>
    <w:rsid w:val="00A64446"/>
    <w:rsid w:val="00A70067"/>
    <w:rsid w:val="00A728EC"/>
    <w:rsid w:val="00A7353F"/>
    <w:rsid w:val="00A73914"/>
    <w:rsid w:val="00A74FBF"/>
    <w:rsid w:val="00A75321"/>
    <w:rsid w:val="00A758B1"/>
    <w:rsid w:val="00A75976"/>
    <w:rsid w:val="00A80EE4"/>
    <w:rsid w:val="00A828D5"/>
    <w:rsid w:val="00A86B29"/>
    <w:rsid w:val="00A91620"/>
    <w:rsid w:val="00A929FF"/>
    <w:rsid w:val="00A93598"/>
    <w:rsid w:val="00A95791"/>
    <w:rsid w:val="00AA09D4"/>
    <w:rsid w:val="00AA2CD5"/>
    <w:rsid w:val="00AA4974"/>
    <w:rsid w:val="00AA7124"/>
    <w:rsid w:val="00AB1D95"/>
    <w:rsid w:val="00AB234F"/>
    <w:rsid w:val="00AB4D5A"/>
    <w:rsid w:val="00AC433C"/>
    <w:rsid w:val="00AC48FA"/>
    <w:rsid w:val="00AC619B"/>
    <w:rsid w:val="00AC65B0"/>
    <w:rsid w:val="00AC69F3"/>
    <w:rsid w:val="00AD00DE"/>
    <w:rsid w:val="00AD192F"/>
    <w:rsid w:val="00AD5B2E"/>
    <w:rsid w:val="00AD7B74"/>
    <w:rsid w:val="00AE0209"/>
    <w:rsid w:val="00AE4D77"/>
    <w:rsid w:val="00AE56E6"/>
    <w:rsid w:val="00AF1056"/>
    <w:rsid w:val="00AF2B08"/>
    <w:rsid w:val="00AF2CDD"/>
    <w:rsid w:val="00AF377D"/>
    <w:rsid w:val="00AF54E5"/>
    <w:rsid w:val="00AF597F"/>
    <w:rsid w:val="00B001B5"/>
    <w:rsid w:val="00B008AA"/>
    <w:rsid w:val="00B0165E"/>
    <w:rsid w:val="00B0374C"/>
    <w:rsid w:val="00B06133"/>
    <w:rsid w:val="00B068E6"/>
    <w:rsid w:val="00B07E35"/>
    <w:rsid w:val="00B11638"/>
    <w:rsid w:val="00B1290E"/>
    <w:rsid w:val="00B13ECB"/>
    <w:rsid w:val="00B221B8"/>
    <w:rsid w:val="00B2293E"/>
    <w:rsid w:val="00B2594D"/>
    <w:rsid w:val="00B30450"/>
    <w:rsid w:val="00B337E2"/>
    <w:rsid w:val="00B33B29"/>
    <w:rsid w:val="00B341B7"/>
    <w:rsid w:val="00B36921"/>
    <w:rsid w:val="00B36CB8"/>
    <w:rsid w:val="00B37D7C"/>
    <w:rsid w:val="00B41C16"/>
    <w:rsid w:val="00B42467"/>
    <w:rsid w:val="00B507F2"/>
    <w:rsid w:val="00B53B46"/>
    <w:rsid w:val="00B544BC"/>
    <w:rsid w:val="00B5613C"/>
    <w:rsid w:val="00B63AC3"/>
    <w:rsid w:val="00B64218"/>
    <w:rsid w:val="00B64C80"/>
    <w:rsid w:val="00B6649D"/>
    <w:rsid w:val="00B668E5"/>
    <w:rsid w:val="00B67CE8"/>
    <w:rsid w:val="00B7278B"/>
    <w:rsid w:val="00B753CE"/>
    <w:rsid w:val="00B803AD"/>
    <w:rsid w:val="00B81F44"/>
    <w:rsid w:val="00B838D3"/>
    <w:rsid w:val="00B846A3"/>
    <w:rsid w:val="00B855DD"/>
    <w:rsid w:val="00B861A6"/>
    <w:rsid w:val="00B95539"/>
    <w:rsid w:val="00B97B47"/>
    <w:rsid w:val="00BA31C6"/>
    <w:rsid w:val="00BA3CDE"/>
    <w:rsid w:val="00BA43DD"/>
    <w:rsid w:val="00BA4692"/>
    <w:rsid w:val="00BA6614"/>
    <w:rsid w:val="00BA7DF1"/>
    <w:rsid w:val="00BB656A"/>
    <w:rsid w:val="00BB6826"/>
    <w:rsid w:val="00BB7FA6"/>
    <w:rsid w:val="00BC3D08"/>
    <w:rsid w:val="00BC50FE"/>
    <w:rsid w:val="00BC6707"/>
    <w:rsid w:val="00BC7744"/>
    <w:rsid w:val="00BC78A7"/>
    <w:rsid w:val="00BD25DB"/>
    <w:rsid w:val="00BD36AE"/>
    <w:rsid w:val="00BD3DED"/>
    <w:rsid w:val="00BD68DB"/>
    <w:rsid w:val="00BD7B68"/>
    <w:rsid w:val="00BE00EE"/>
    <w:rsid w:val="00BE620C"/>
    <w:rsid w:val="00BE680A"/>
    <w:rsid w:val="00BE6B1B"/>
    <w:rsid w:val="00BE6F24"/>
    <w:rsid w:val="00BF1681"/>
    <w:rsid w:val="00BF432E"/>
    <w:rsid w:val="00BF508C"/>
    <w:rsid w:val="00BF561A"/>
    <w:rsid w:val="00BF6060"/>
    <w:rsid w:val="00C04A35"/>
    <w:rsid w:val="00C066AA"/>
    <w:rsid w:val="00C148BA"/>
    <w:rsid w:val="00C15169"/>
    <w:rsid w:val="00C17FA4"/>
    <w:rsid w:val="00C21449"/>
    <w:rsid w:val="00C21A7E"/>
    <w:rsid w:val="00C21F91"/>
    <w:rsid w:val="00C24049"/>
    <w:rsid w:val="00C26287"/>
    <w:rsid w:val="00C27622"/>
    <w:rsid w:val="00C3507F"/>
    <w:rsid w:val="00C3549C"/>
    <w:rsid w:val="00C40C25"/>
    <w:rsid w:val="00C40D97"/>
    <w:rsid w:val="00C41552"/>
    <w:rsid w:val="00C41667"/>
    <w:rsid w:val="00C51B9F"/>
    <w:rsid w:val="00C5505E"/>
    <w:rsid w:val="00C57256"/>
    <w:rsid w:val="00C57E0F"/>
    <w:rsid w:val="00C61A89"/>
    <w:rsid w:val="00C61B9A"/>
    <w:rsid w:val="00C62D96"/>
    <w:rsid w:val="00C66E81"/>
    <w:rsid w:val="00C707C4"/>
    <w:rsid w:val="00C71868"/>
    <w:rsid w:val="00C71BD7"/>
    <w:rsid w:val="00C72A5E"/>
    <w:rsid w:val="00C80A46"/>
    <w:rsid w:val="00C8196F"/>
    <w:rsid w:val="00C81D27"/>
    <w:rsid w:val="00C82629"/>
    <w:rsid w:val="00C8450C"/>
    <w:rsid w:val="00C959FB"/>
    <w:rsid w:val="00C975F0"/>
    <w:rsid w:val="00CA231D"/>
    <w:rsid w:val="00CA525E"/>
    <w:rsid w:val="00CA58C7"/>
    <w:rsid w:val="00CA7518"/>
    <w:rsid w:val="00CA7990"/>
    <w:rsid w:val="00CA7F3C"/>
    <w:rsid w:val="00CB46EA"/>
    <w:rsid w:val="00CB4D15"/>
    <w:rsid w:val="00CC02F6"/>
    <w:rsid w:val="00CC2F2D"/>
    <w:rsid w:val="00CC5299"/>
    <w:rsid w:val="00CC69BD"/>
    <w:rsid w:val="00CD23A0"/>
    <w:rsid w:val="00CD2D2B"/>
    <w:rsid w:val="00CE3D3A"/>
    <w:rsid w:val="00CE7330"/>
    <w:rsid w:val="00CF002C"/>
    <w:rsid w:val="00CF01C9"/>
    <w:rsid w:val="00CF0752"/>
    <w:rsid w:val="00CF4807"/>
    <w:rsid w:val="00CF4E38"/>
    <w:rsid w:val="00CF64CC"/>
    <w:rsid w:val="00D00C12"/>
    <w:rsid w:val="00D03E64"/>
    <w:rsid w:val="00D05289"/>
    <w:rsid w:val="00D0666E"/>
    <w:rsid w:val="00D10402"/>
    <w:rsid w:val="00D10C74"/>
    <w:rsid w:val="00D1483B"/>
    <w:rsid w:val="00D14BFF"/>
    <w:rsid w:val="00D16783"/>
    <w:rsid w:val="00D20BF3"/>
    <w:rsid w:val="00D22134"/>
    <w:rsid w:val="00D27C06"/>
    <w:rsid w:val="00D30085"/>
    <w:rsid w:val="00D33B33"/>
    <w:rsid w:val="00D42EE0"/>
    <w:rsid w:val="00D436AC"/>
    <w:rsid w:val="00D45C20"/>
    <w:rsid w:val="00D4633C"/>
    <w:rsid w:val="00D524C6"/>
    <w:rsid w:val="00D5423D"/>
    <w:rsid w:val="00D57C85"/>
    <w:rsid w:val="00D61804"/>
    <w:rsid w:val="00D62669"/>
    <w:rsid w:val="00D65BD1"/>
    <w:rsid w:val="00D6646B"/>
    <w:rsid w:val="00D66B56"/>
    <w:rsid w:val="00D67765"/>
    <w:rsid w:val="00D67963"/>
    <w:rsid w:val="00D706C7"/>
    <w:rsid w:val="00D763A1"/>
    <w:rsid w:val="00D76BD3"/>
    <w:rsid w:val="00D77F94"/>
    <w:rsid w:val="00D77FB8"/>
    <w:rsid w:val="00D844BE"/>
    <w:rsid w:val="00D91245"/>
    <w:rsid w:val="00DA062C"/>
    <w:rsid w:val="00DA1AE0"/>
    <w:rsid w:val="00DA39B8"/>
    <w:rsid w:val="00DA4810"/>
    <w:rsid w:val="00DA4C7F"/>
    <w:rsid w:val="00DA58A3"/>
    <w:rsid w:val="00DB16BE"/>
    <w:rsid w:val="00DB2E11"/>
    <w:rsid w:val="00DC0ABA"/>
    <w:rsid w:val="00DC0E68"/>
    <w:rsid w:val="00DC387B"/>
    <w:rsid w:val="00DC7729"/>
    <w:rsid w:val="00DC7A01"/>
    <w:rsid w:val="00DD007A"/>
    <w:rsid w:val="00DD0A98"/>
    <w:rsid w:val="00DD4355"/>
    <w:rsid w:val="00DD4FA2"/>
    <w:rsid w:val="00DE02BA"/>
    <w:rsid w:val="00DE3632"/>
    <w:rsid w:val="00DE670F"/>
    <w:rsid w:val="00DF3791"/>
    <w:rsid w:val="00DF60E5"/>
    <w:rsid w:val="00E0034B"/>
    <w:rsid w:val="00E00F9E"/>
    <w:rsid w:val="00E01B06"/>
    <w:rsid w:val="00E029B1"/>
    <w:rsid w:val="00E059DD"/>
    <w:rsid w:val="00E05DFD"/>
    <w:rsid w:val="00E07889"/>
    <w:rsid w:val="00E20AAC"/>
    <w:rsid w:val="00E2292A"/>
    <w:rsid w:val="00E25513"/>
    <w:rsid w:val="00E30F2C"/>
    <w:rsid w:val="00E31B8F"/>
    <w:rsid w:val="00E33458"/>
    <w:rsid w:val="00E33D2D"/>
    <w:rsid w:val="00E37F51"/>
    <w:rsid w:val="00E401B6"/>
    <w:rsid w:val="00E43474"/>
    <w:rsid w:val="00E44EAB"/>
    <w:rsid w:val="00E46BA2"/>
    <w:rsid w:val="00E503CC"/>
    <w:rsid w:val="00E53439"/>
    <w:rsid w:val="00E56A64"/>
    <w:rsid w:val="00E6414D"/>
    <w:rsid w:val="00E65611"/>
    <w:rsid w:val="00E65B19"/>
    <w:rsid w:val="00E73183"/>
    <w:rsid w:val="00E762EA"/>
    <w:rsid w:val="00E76925"/>
    <w:rsid w:val="00E8078D"/>
    <w:rsid w:val="00E81A7A"/>
    <w:rsid w:val="00E8224F"/>
    <w:rsid w:val="00E85CF2"/>
    <w:rsid w:val="00E85EB0"/>
    <w:rsid w:val="00E878E2"/>
    <w:rsid w:val="00EA1103"/>
    <w:rsid w:val="00EA3DFB"/>
    <w:rsid w:val="00EA706B"/>
    <w:rsid w:val="00EB15F5"/>
    <w:rsid w:val="00EB41A3"/>
    <w:rsid w:val="00EB6880"/>
    <w:rsid w:val="00EC2BC5"/>
    <w:rsid w:val="00EC3632"/>
    <w:rsid w:val="00EC3E75"/>
    <w:rsid w:val="00EC3F1E"/>
    <w:rsid w:val="00EC463F"/>
    <w:rsid w:val="00EC54EA"/>
    <w:rsid w:val="00EC5920"/>
    <w:rsid w:val="00EC67E3"/>
    <w:rsid w:val="00EC77EB"/>
    <w:rsid w:val="00EC7CF6"/>
    <w:rsid w:val="00ED1099"/>
    <w:rsid w:val="00ED3EB0"/>
    <w:rsid w:val="00ED5544"/>
    <w:rsid w:val="00ED590B"/>
    <w:rsid w:val="00EE28DE"/>
    <w:rsid w:val="00EE3F8B"/>
    <w:rsid w:val="00EE5699"/>
    <w:rsid w:val="00EE769C"/>
    <w:rsid w:val="00EF4B96"/>
    <w:rsid w:val="00F00779"/>
    <w:rsid w:val="00F02DFF"/>
    <w:rsid w:val="00F0738D"/>
    <w:rsid w:val="00F07F94"/>
    <w:rsid w:val="00F12E27"/>
    <w:rsid w:val="00F20BEA"/>
    <w:rsid w:val="00F20DF0"/>
    <w:rsid w:val="00F228FE"/>
    <w:rsid w:val="00F30021"/>
    <w:rsid w:val="00F31AF8"/>
    <w:rsid w:val="00F33AD2"/>
    <w:rsid w:val="00F356DB"/>
    <w:rsid w:val="00F36A58"/>
    <w:rsid w:val="00F37360"/>
    <w:rsid w:val="00F415B6"/>
    <w:rsid w:val="00F423FA"/>
    <w:rsid w:val="00F444C5"/>
    <w:rsid w:val="00F4799D"/>
    <w:rsid w:val="00F5078E"/>
    <w:rsid w:val="00F53ACE"/>
    <w:rsid w:val="00F55853"/>
    <w:rsid w:val="00F61EDA"/>
    <w:rsid w:val="00F634A1"/>
    <w:rsid w:val="00F656DB"/>
    <w:rsid w:val="00F65FDC"/>
    <w:rsid w:val="00F67867"/>
    <w:rsid w:val="00F70315"/>
    <w:rsid w:val="00F718E6"/>
    <w:rsid w:val="00F71B84"/>
    <w:rsid w:val="00F726F6"/>
    <w:rsid w:val="00F72BAA"/>
    <w:rsid w:val="00F74229"/>
    <w:rsid w:val="00F823DC"/>
    <w:rsid w:val="00F868F3"/>
    <w:rsid w:val="00F86FE6"/>
    <w:rsid w:val="00F90E08"/>
    <w:rsid w:val="00F92A21"/>
    <w:rsid w:val="00F95417"/>
    <w:rsid w:val="00F96838"/>
    <w:rsid w:val="00F9711A"/>
    <w:rsid w:val="00FA5801"/>
    <w:rsid w:val="00FA6FFF"/>
    <w:rsid w:val="00FB02DF"/>
    <w:rsid w:val="00FB09D8"/>
    <w:rsid w:val="00FB1975"/>
    <w:rsid w:val="00FB3AC7"/>
    <w:rsid w:val="00FB486C"/>
    <w:rsid w:val="00FB5A56"/>
    <w:rsid w:val="00FB5EAE"/>
    <w:rsid w:val="00FC19FC"/>
    <w:rsid w:val="00FC1F65"/>
    <w:rsid w:val="00FD09E5"/>
    <w:rsid w:val="00FD3AC4"/>
    <w:rsid w:val="00FD57FC"/>
    <w:rsid w:val="00FE0DC5"/>
    <w:rsid w:val="00FE1CCC"/>
    <w:rsid w:val="00FE2008"/>
    <w:rsid w:val="00FE2083"/>
    <w:rsid w:val="00FE2427"/>
    <w:rsid w:val="00FF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4277">
      <w:bodyDiv w:val="1"/>
      <w:marLeft w:val="0"/>
      <w:marRight w:val="0"/>
      <w:marTop w:val="0"/>
      <w:marBottom w:val="0"/>
      <w:divBdr>
        <w:top w:val="none" w:sz="0" w:space="0" w:color="auto"/>
        <w:left w:val="none" w:sz="0" w:space="0" w:color="auto"/>
        <w:bottom w:val="none" w:sz="0" w:space="0" w:color="auto"/>
        <w:right w:val="none" w:sz="0" w:space="0" w:color="auto"/>
      </w:divBdr>
      <w:divsChild>
        <w:div w:id="194557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93876">
      <w:bodyDiv w:val="1"/>
      <w:marLeft w:val="0"/>
      <w:marRight w:val="0"/>
      <w:marTop w:val="0"/>
      <w:marBottom w:val="0"/>
      <w:divBdr>
        <w:top w:val="none" w:sz="0" w:space="0" w:color="auto"/>
        <w:left w:val="none" w:sz="0" w:space="0" w:color="auto"/>
        <w:bottom w:val="none" w:sz="0" w:space="0" w:color="auto"/>
        <w:right w:val="none" w:sz="0" w:space="0" w:color="auto"/>
      </w:divBdr>
    </w:div>
    <w:div w:id="92627968">
      <w:bodyDiv w:val="1"/>
      <w:marLeft w:val="0"/>
      <w:marRight w:val="0"/>
      <w:marTop w:val="0"/>
      <w:marBottom w:val="0"/>
      <w:divBdr>
        <w:top w:val="none" w:sz="0" w:space="0" w:color="auto"/>
        <w:left w:val="none" w:sz="0" w:space="0" w:color="auto"/>
        <w:bottom w:val="none" w:sz="0" w:space="0" w:color="auto"/>
        <w:right w:val="none" w:sz="0" w:space="0" w:color="auto"/>
      </w:divBdr>
      <w:divsChild>
        <w:div w:id="1402874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13104">
      <w:bodyDiv w:val="1"/>
      <w:marLeft w:val="0"/>
      <w:marRight w:val="0"/>
      <w:marTop w:val="0"/>
      <w:marBottom w:val="0"/>
      <w:divBdr>
        <w:top w:val="none" w:sz="0" w:space="0" w:color="auto"/>
        <w:left w:val="none" w:sz="0" w:space="0" w:color="auto"/>
        <w:bottom w:val="none" w:sz="0" w:space="0" w:color="auto"/>
        <w:right w:val="none" w:sz="0" w:space="0" w:color="auto"/>
      </w:divBdr>
    </w:div>
    <w:div w:id="435491160">
      <w:bodyDiv w:val="1"/>
      <w:marLeft w:val="0"/>
      <w:marRight w:val="0"/>
      <w:marTop w:val="0"/>
      <w:marBottom w:val="0"/>
      <w:divBdr>
        <w:top w:val="none" w:sz="0" w:space="0" w:color="auto"/>
        <w:left w:val="none" w:sz="0" w:space="0" w:color="auto"/>
        <w:bottom w:val="none" w:sz="0" w:space="0" w:color="auto"/>
        <w:right w:val="none" w:sz="0" w:space="0" w:color="auto"/>
      </w:divBdr>
    </w:div>
    <w:div w:id="475144040">
      <w:bodyDiv w:val="1"/>
      <w:marLeft w:val="0"/>
      <w:marRight w:val="0"/>
      <w:marTop w:val="0"/>
      <w:marBottom w:val="0"/>
      <w:divBdr>
        <w:top w:val="none" w:sz="0" w:space="0" w:color="auto"/>
        <w:left w:val="none" w:sz="0" w:space="0" w:color="auto"/>
        <w:bottom w:val="none" w:sz="0" w:space="0" w:color="auto"/>
        <w:right w:val="none" w:sz="0" w:space="0" w:color="auto"/>
      </w:divBdr>
    </w:div>
    <w:div w:id="531040476">
      <w:bodyDiv w:val="1"/>
      <w:marLeft w:val="0"/>
      <w:marRight w:val="0"/>
      <w:marTop w:val="0"/>
      <w:marBottom w:val="0"/>
      <w:divBdr>
        <w:top w:val="none" w:sz="0" w:space="0" w:color="auto"/>
        <w:left w:val="none" w:sz="0" w:space="0" w:color="auto"/>
        <w:bottom w:val="none" w:sz="0" w:space="0" w:color="auto"/>
        <w:right w:val="none" w:sz="0" w:space="0" w:color="auto"/>
      </w:divBdr>
    </w:div>
    <w:div w:id="535889644">
      <w:bodyDiv w:val="1"/>
      <w:marLeft w:val="0"/>
      <w:marRight w:val="0"/>
      <w:marTop w:val="0"/>
      <w:marBottom w:val="0"/>
      <w:divBdr>
        <w:top w:val="none" w:sz="0" w:space="0" w:color="auto"/>
        <w:left w:val="none" w:sz="0" w:space="0" w:color="auto"/>
        <w:bottom w:val="none" w:sz="0" w:space="0" w:color="auto"/>
        <w:right w:val="none" w:sz="0" w:space="0" w:color="auto"/>
      </w:divBdr>
      <w:divsChild>
        <w:div w:id="1844591040">
          <w:marLeft w:val="0"/>
          <w:marRight w:val="0"/>
          <w:marTop w:val="0"/>
          <w:marBottom w:val="0"/>
          <w:divBdr>
            <w:top w:val="none" w:sz="0" w:space="0" w:color="auto"/>
            <w:left w:val="single" w:sz="6" w:space="0" w:color="000000"/>
            <w:bottom w:val="none" w:sz="0" w:space="0" w:color="auto"/>
            <w:right w:val="single" w:sz="6" w:space="0" w:color="000000"/>
          </w:divBdr>
          <w:divsChild>
            <w:div w:id="1974752318">
              <w:marLeft w:val="0"/>
              <w:marRight w:val="0"/>
              <w:marTop w:val="0"/>
              <w:marBottom w:val="0"/>
              <w:divBdr>
                <w:top w:val="none" w:sz="0" w:space="0" w:color="auto"/>
                <w:left w:val="none" w:sz="0" w:space="0" w:color="auto"/>
                <w:bottom w:val="none" w:sz="0" w:space="0" w:color="auto"/>
                <w:right w:val="none" w:sz="0" w:space="0" w:color="auto"/>
              </w:divBdr>
              <w:divsChild>
                <w:div w:id="796336487">
                  <w:marLeft w:val="0"/>
                  <w:marRight w:val="0"/>
                  <w:marTop w:val="0"/>
                  <w:marBottom w:val="0"/>
                  <w:divBdr>
                    <w:top w:val="none" w:sz="0" w:space="0" w:color="auto"/>
                    <w:left w:val="none" w:sz="0" w:space="0" w:color="auto"/>
                    <w:bottom w:val="none" w:sz="0" w:space="0" w:color="auto"/>
                    <w:right w:val="none" w:sz="0" w:space="0" w:color="auto"/>
                  </w:divBdr>
                  <w:divsChild>
                    <w:div w:id="372071959">
                      <w:marLeft w:val="0"/>
                      <w:marRight w:val="0"/>
                      <w:marTop w:val="0"/>
                      <w:marBottom w:val="0"/>
                      <w:divBdr>
                        <w:top w:val="none" w:sz="0" w:space="0" w:color="auto"/>
                        <w:left w:val="none" w:sz="0" w:space="0" w:color="auto"/>
                        <w:bottom w:val="none" w:sz="0" w:space="0" w:color="auto"/>
                        <w:right w:val="none" w:sz="0" w:space="0" w:color="auto"/>
                      </w:divBdr>
                      <w:divsChild>
                        <w:div w:id="75519039">
                          <w:marLeft w:val="0"/>
                          <w:marRight w:val="0"/>
                          <w:marTop w:val="0"/>
                          <w:marBottom w:val="0"/>
                          <w:divBdr>
                            <w:top w:val="none" w:sz="0" w:space="0" w:color="auto"/>
                            <w:left w:val="none" w:sz="0" w:space="0" w:color="auto"/>
                            <w:bottom w:val="none" w:sz="0" w:space="0" w:color="auto"/>
                            <w:right w:val="none" w:sz="0" w:space="0" w:color="auto"/>
                          </w:divBdr>
                          <w:divsChild>
                            <w:div w:id="11610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6957415">
      <w:bodyDiv w:val="1"/>
      <w:marLeft w:val="0"/>
      <w:marRight w:val="0"/>
      <w:marTop w:val="0"/>
      <w:marBottom w:val="0"/>
      <w:divBdr>
        <w:top w:val="none" w:sz="0" w:space="0" w:color="auto"/>
        <w:left w:val="none" w:sz="0" w:space="0" w:color="auto"/>
        <w:bottom w:val="none" w:sz="0" w:space="0" w:color="auto"/>
        <w:right w:val="none" w:sz="0" w:space="0" w:color="auto"/>
      </w:divBdr>
    </w:div>
    <w:div w:id="983850007">
      <w:bodyDiv w:val="1"/>
      <w:marLeft w:val="0"/>
      <w:marRight w:val="0"/>
      <w:marTop w:val="0"/>
      <w:marBottom w:val="975"/>
      <w:divBdr>
        <w:top w:val="none" w:sz="0" w:space="0" w:color="auto"/>
        <w:left w:val="none" w:sz="0" w:space="0" w:color="auto"/>
        <w:bottom w:val="none" w:sz="0" w:space="0" w:color="auto"/>
        <w:right w:val="none" w:sz="0" w:space="0" w:color="auto"/>
      </w:divBdr>
      <w:divsChild>
        <w:div w:id="10010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532710">
      <w:bodyDiv w:val="1"/>
      <w:marLeft w:val="0"/>
      <w:marRight w:val="0"/>
      <w:marTop w:val="0"/>
      <w:marBottom w:val="0"/>
      <w:divBdr>
        <w:top w:val="none" w:sz="0" w:space="0" w:color="auto"/>
        <w:left w:val="none" w:sz="0" w:space="0" w:color="auto"/>
        <w:bottom w:val="none" w:sz="0" w:space="0" w:color="auto"/>
        <w:right w:val="none" w:sz="0" w:space="0" w:color="auto"/>
      </w:divBdr>
    </w:div>
    <w:div w:id="1129205893">
      <w:bodyDiv w:val="1"/>
      <w:marLeft w:val="0"/>
      <w:marRight w:val="0"/>
      <w:marTop w:val="0"/>
      <w:marBottom w:val="0"/>
      <w:divBdr>
        <w:top w:val="none" w:sz="0" w:space="0" w:color="auto"/>
        <w:left w:val="none" w:sz="0" w:space="0" w:color="auto"/>
        <w:bottom w:val="none" w:sz="0" w:space="0" w:color="auto"/>
        <w:right w:val="none" w:sz="0" w:space="0" w:color="auto"/>
      </w:divBdr>
      <w:divsChild>
        <w:div w:id="1245725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7096">
      <w:bodyDiv w:val="1"/>
      <w:marLeft w:val="0"/>
      <w:marRight w:val="0"/>
      <w:marTop w:val="0"/>
      <w:marBottom w:val="0"/>
      <w:divBdr>
        <w:top w:val="none" w:sz="0" w:space="0" w:color="auto"/>
        <w:left w:val="none" w:sz="0" w:space="0" w:color="auto"/>
        <w:bottom w:val="none" w:sz="0" w:space="0" w:color="auto"/>
        <w:right w:val="none" w:sz="0" w:space="0" w:color="auto"/>
      </w:divBdr>
    </w:div>
    <w:div w:id="1178079784">
      <w:bodyDiv w:val="1"/>
      <w:marLeft w:val="0"/>
      <w:marRight w:val="0"/>
      <w:marTop w:val="0"/>
      <w:marBottom w:val="975"/>
      <w:divBdr>
        <w:top w:val="none" w:sz="0" w:space="0" w:color="auto"/>
        <w:left w:val="none" w:sz="0" w:space="0" w:color="auto"/>
        <w:bottom w:val="none" w:sz="0" w:space="0" w:color="auto"/>
        <w:right w:val="none" w:sz="0" w:space="0" w:color="auto"/>
      </w:divBdr>
      <w:divsChild>
        <w:div w:id="11000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03772">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0922">
      <w:bodyDiv w:val="1"/>
      <w:marLeft w:val="0"/>
      <w:marRight w:val="0"/>
      <w:marTop w:val="0"/>
      <w:marBottom w:val="0"/>
      <w:divBdr>
        <w:top w:val="none" w:sz="0" w:space="0" w:color="auto"/>
        <w:left w:val="none" w:sz="0" w:space="0" w:color="auto"/>
        <w:bottom w:val="none" w:sz="0" w:space="0" w:color="auto"/>
        <w:right w:val="none" w:sz="0" w:space="0" w:color="auto"/>
      </w:divBdr>
    </w:div>
    <w:div w:id="1319265373">
      <w:bodyDiv w:val="1"/>
      <w:marLeft w:val="0"/>
      <w:marRight w:val="0"/>
      <w:marTop w:val="0"/>
      <w:marBottom w:val="0"/>
      <w:divBdr>
        <w:top w:val="none" w:sz="0" w:space="0" w:color="auto"/>
        <w:left w:val="none" w:sz="0" w:space="0" w:color="auto"/>
        <w:bottom w:val="none" w:sz="0" w:space="0" w:color="auto"/>
        <w:right w:val="none" w:sz="0" w:space="0" w:color="auto"/>
      </w:divBdr>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17919">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3053">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5583936">
          <w:marLeft w:val="0"/>
          <w:marRight w:val="0"/>
          <w:marTop w:val="0"/>
          <w:marBottom w:val="0"/>
          <w:divBdr>
            <w:top w:val="none" w:sz="0" w:space="0" w:color="auto"/>
            <w:left w:val="single" w:sz="4" w:space="0" w:color="000000"/>
            <w:bottom w:val="none" w:sz="0" w:space="0" w:color="auto"/>
            <w:right w:val="single" w:sz="4" w:space="0" w:color="000000"/>
          </w:divBdr>
          <w:divsChild>
            <w:div w:id="516117845">
              <w:marLeft w:val="0"/>
              <w:marRight w:val="0"/>
              <w:marTop w:val="0"/>
              <w:marBottom w:val="0"/>
              <w:divBdr>
                <w:top w:val="none" w:sz="0" w:space="0" w:color="auto"/>
                <w:left w:val="none" w:sz="0" w:space="0" w:color="auto"/>
                <w:bottom w:val="none" w:sz="0" w:space="0" w:color="auto"/>
                <w:right w:val="none" w:sz="0" w:space="0" w:color="auto"/>
              </w:divBdr>
              <w:divsChild>
                <w:div w:id="978346338">
                  <w:marLeft w:val="0"/>
                  <w:marRight w:val="0"/>
                  <w:marTop w:val="0"/>
                  <w:marBottom w:val="0"/>
                  <w:divBdr>
                    <w:top w:val="none" w:sz="0" w:space="0" w:color="auto"/>
                    <w:left w:val="none" w:sz="0" w:space="0" w:color="auto"/>
                    <w:bottom w:val="none" w:sz="0" w:space="0" w:color="auto"/>
                    <w:right w:val="none" w:sz="0" w:space="0" w:color="auto"/>
                  </w:divBdr>
                  <w:divsChild>
                    <w:div w:id="259065351">
                      <w:marLeft w:val="0"/>
                      <w:marRight w:val="0"/>
                      <w:marTop w:val="0"/>
                      <w:marBottom w:val="0"/>
                      <w:divBdr>
                        <w:top w:val="none" w:sz="0" w:space="0" w:color="auto"/>
                        <w:left w:val="none" w:sz="0" w:space="0" w:color="auto"/>
                        <w:bottom w:val="none" w:sz="0" w:space="0" w:color="auto"/>
                        <w:right w:val="none" w:sz="0" w:space="0" w:color="auto"/>
                      </w:divBdr>
                      <w:divsChild>
                        <w:div w:id="1652366879">
                          <w:marLeft w:val="0"/>
                          <w:marRight w:val="0"/>
                          <w:marTop w:val="0"/>
                          <w:marBottom w:val="0"/>
                          <w:divBdr>
                            <w:top w:val="none" w:sz="0" w:space="0" w:color="auto"/>
                            <w:left w:val="none" w:sz="0" w:space="0" w:color="auto"/>
                            <w:bottom w:val="none" w:sz="0" w:space="0" w:color="auto"/>
                            <w:right w:val="none" w:sz="0" w:space="0" w:color="auto"/>
                          </w:divBdr>
                          <w:divsChild>
                            <w:div w:id="2357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89161523">
      <w:bodyDiv w:val="1"/>
      <w:marLeft w:val="0"/>
      <w:marRight w:val="0"/>
      <w:marTop w:val="0"/>
      <w:marBottom w:val="0"/>
      <w:divBdr>
        <w:top w:val="none" w:sz="0" w:space="0" w:color="auto"/>
        <w:left w:val="none" w:sz="0" w:space="0" w:color="auto"/>
        <w:bottom w:val="none" w:sz="0" w:space="0" w:color="auto"/>
        <w:right w:val="none" w:sz="0" w:space="0" w:color="auto"/>
      </w:divBdr>
      <w:divsChild>
        <w:div w:id="1037513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549446">
      <w:bodyDiv w:val="1"/>
      <w:marLeft w:val="0"/>
      <w:marRight w:val="0"/>
      <w:marTop w:val="0"/>
      <w:marBottom w:val="0"/>
      <w:divBdr>
        <w:top w:val="none" w:sz="0" w:space="0" w:color="auto"/>
        <w:left w:val="none" w:sz="0" w:space="0" w:color="auto"/>
        <w:bottom w:val="none" w:sz="0" w:space="0" w:color="auto"/>
        <w:right w:val="none" w:sz="0" w:space="0" w:color="auto"/>
      </w:divBdr>
    </w:div>
    <w:div w:id="2104719663">
      <w:bodyDiv w:val="1"/>
      <w:marLeft w:val="0"/>
      <w:marRight w:val="0"/>
      <w:marTop w:val="0"/>
      <w:marBottom w:val="0"/>
      <w:divBdr>
        <w:top w:val="none" w:sz="0" w:space="0" w:color="auto"/>
        <w:left w:val="none" w:sz="0" w:space="0" w:color="auto"/>
        <w:bottom w:val="none" w:sz="0" w:space="0" w:color="auto"/>
        <w:right w:val="none" w:sz="0" w:space="0" w:color="auto"/>
      </w:divBdr>
    </w:div>
    <w:div w:id="2144536356">
      <w:bodyDiv w:val="1"/>
      <w:marLeft w:val="0"/>
      <w:marRight w:val="0"/>
      <w:marTop w:val="0"/>
      <w:marBottom w:val="0"/>
      <w:divBdr>
        <w:top w:val="none" w:sz="0" w:space="0" w:color="auto"/>
        <w:left w:val="none" w:sz="0" w:space="0" w:color="auto"/>
        <w:bottom w:val="none" w:sz="0" w:space="0" w:color="auto"/>
        <w:right w:val="none" w:sz="0" w:space="0" w:color="auto"/>
      </w:divBdr>
    </w:div>
    <w:div w:id="21453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bbk12.org/Cheathamhill/LFS%20Update/Graphic%20Organizers.htm" TargetMode="External"/><Relationship Id="rId117" Type="http://schemas.openxmlformats.org/officeDocument/2006/relationships/hyperlink" Target="http://hewit.unco.edu/dohist/teachers/essays/miners.htm" TargetMode="External"/><Relationship Id="rId21" Type="http://schemas.openxmlformats.org/officeDocument/2006/relationships/hyperlink" Target="http://www.childdrama.com/trail4.html" TargetMode="External"/><Relationship Id="rId42" Type="http://schemas.openxmlformats.org/officeDocument/2006/relationships/hyperlink" Target="http://www.newsreelarchive.com/" TargetMode="External"/><Relationship Id="rId47" Type="http://schemas.openxmlformats.org/officeDocument/2006/relationships/hyperlink" Target="http://newdeal.feri.org/power/pwr1-05.htm" TargetMode="External"/><Relationship Id="rId63" Type="http://schemas.openxmlformats.org/officeDocument/2006/relationships/hyperlink" Target="http://memory.loc.gov/cgi-bin/query/r?ammem/calbk:@field%28DOCID+@lit%28calbk096div7%29%29" TargetMode="External"/><Relationship Id="rId68" Type="http://schemas.openxmlformats.org/officeDocument/2006/relationships/hyperlink" Target="http://hewit.unco.edu/dohist/mining/themes.htm" TargetMode="External"/><Relationship Id="rId84" Type="http://schemas.openxmlformats.org/officeDocument/2006/relationships/hyperlink" Target="http://www.colorado.gov/cs/Satellite?c=Page&amp;childpagename=DOLA-Main%2FCBONLayout&amp;cid=1251593346867&amp;pagename=CBONWrapper" TargetMode="External"/><Relationship Id="rId89" Type="http://schemas.openxmlformats.org/officeDocument/2006/relationships/hyperlink" Target="http://www.socialstudiesforkids.com/articles/economics/supplyanddemand1.htm" TargetMode="External"/><Relationship Id="rId112" Type="http://schemas.openxmlformats.org/officeDocument/2006/relationships/hyperlink" Target="http://mrsbuffington.weebly.com/pikes-peak-gold-rush.html" TargetMode="External"/><Relationship Id="rId133" Type="http://schemas.openxmlformats.org/officeDocument/2006/relationships/hyperlink" Target="http://www.explore-old-west-colorado.com/colorado-gold-rush.html" TargetMode="External"/><Relationship Id="rId138" Type="http://schemas.openxmlformats.org/officeDocument/2006/relationships/hyperlink" Target="http://en.wikipedia.org/wiki/Gold_mining_in_Colorado" TargetMode="External"/><Relationship Id="rId154" Type="http://schemas.openxmlformats.org/officeDocument/2006/relationships/hyperlink" Target="http://www.colorado.com/articles/colorado-mine-tours-gold-rush-towns" TargetMode="External"/><Relationship Id="rId159" Type="http://schemas.openxmlformats.org/officeDocument/2006/relationships/hyperlink" Target="http://freeology.com/graphicorgs/blank-3-column-notes-form/" TargetMode="External"/><Relationship Id="rId175" Type="http://schemas.openxmlformats.org/officeDocument/2006/relationships/hyperlink" Target="http://mining.state.co.us/SiteCollectionDocuments/Colorado%20Gold%20Rush.pdf" TargetMode="External"/><Relationship Id="rId170" Type="http://schemas.openxmlformats.org/officeDocument/2006/relationships/hyperlink" Target="http://www.cologold.com/history.htm" TargetMode="External"/><Relationship Id="rId16" Type="http://schemas.openxmlformats.org/officeDocument/2006/relationships/hyperlink" Target="http://www.kidscomputerlab.org/index.php/research-skills/primary-vs-secondary-sources/" TargetMode="External"/><Relationship Id="rId107" Type="http://schemas.openxmlformats.org/officeDocument/2006/relationships/hyperlink" Target="http://www.miningartifacts.org/Colorado-Mines.html" TargetMode="External"/><Relationship Id="rId11" Type="http://schemas.openxmlformats.org/officeDocument/2006/relationships/hyperlink" Target="http://www.cde.state.co.us/sites/default/files/documents/standardsandinstruction/curriculum/samples/socialstudies/ss_4gr_samplecur.docx" TargetMode="External"/><Relationship Id="rId32" Type="http://schemas.openxmlformats.org/officeDocument/2006/relationships/hyperlink" Target="http://www.childdrama.com/trailappendix2.html" TargetMode="External"/><Relationship Id="rId37" Type="http://schemas.openxmlformats.org/officeDocument/2006/relationships/hyperlink" Target="http://www.softschools.com/teacher_resources/timeline_maker/" TargetMode="External"/><Relationship Id="rId53" Type="http://schemas.openxmlformats.org/officeDocument/2006/relationships/hyperlink" Target="http://newdeal.feri.org/power/pwr1-05.htm" TargetMode="External"/><Relationship Id="rId58" Type="http://schemas.openxmlformats.org/officeDocument/2006/relationships/hyperlink" Target="http://www.timetoast.com/" TargetMode="External"/><Relationship Id="rId74" Type="http://schemas.openxmlformats.org/officeDocument/2006/relationships/hyperlink" Target="http://www.mininghalloffame.org/inductee.asp?i=185&amp;b=inductees%2Easp&amp;t=n&amp;p=H&amp;s" TargetMode="External"/><Relationship Id="rId79" Type="http://schemas.openxmlformats.org/officeDocument/2006/relationships/hyperlink" Target="http://www.eduplace.com/graphicorganizer/pdf/sequence.pdf" TargetMode="External"/><Relationship Id="rId102" Type="http://schemas.openxmlformats.org/officeDocument/2006/relationships/hyperlink" Target="http://www.timetoast.com/timelines/gold-rushes-of-the-1800s" TargetMode="External"/><Relationship Id="rId123" Type="http://schemas.openxmlformats.org/officeDocument/2006/relationships/hyperlink" Target="http://gazette.com/" TargetMode="External"/><Relationship Id="rId128" Type="http://schemas.openxmlformats.org/officeDocument/2006/relationships/hyperlink" Target="http://www.uky.edu/SocialWork/crp/files/Samplepeerevaluationform.pdf" TargetMode="External"/><Relationship Id="rId144" Type="http://schemas.openxmlformats.org/officeDocument/2006/relationships/hyperlink" Target="http://hewit.unco.edu/dohist/teachers/essays/miners.htm" TargetMode="External"/><Relationship Id="rId149" Type="http://schemas.openxmlformats.org/officeDocument/2006/relationships/hyperlink" Target="http://www.nps.gov/sand/parknews/the-gold-rush-and-the-plains-of-colorado.htm" TargetMode="External"/><Relationship Id="rId5" Type="http://schemas.openxmlformats.org/officeDocument/2006/relationships/settings" Target="settings.xml"/><Relationship Id="rId90" Type="http://schemas.openxmlformats.org/officeDocument/2006/relationships/hyperlink" Target="http://www.youtube.com/watch?v=XNFtlG6HsIE" TargetMode="External"/><Relationship Id="rId95" Type="http://schemas.openxmlformats.org/officeDocument/2006/relationships/hyperlink" Target="https://www.google.com/search?q=colorado+gold+rush+images&amp;tbm=isch&amp;tbo=u&amp;source=univ&amp;sa=X&amp;ei=fUcvU9rxMIq5qAHP4IG4Bg&amp;ved=0CCcQsAQ&amp;biw=1283&amp;bih=809" TargetMode="External"/><Relationship Id="rId160" Type="http://schemas.openxmlformats.org/officeDocument/2006/relationships/hyperlink" Target="http://freeology.com/graphicorgs/blank-3-column-notes-form/" TargetMode="External"/><Relationship Id="rId165" Type="http://schemas.openxmlformats.org/officeDocument/2006/relationships/hyperlink" Target="http://en.wikipedia.org/wiki/Interactive_theatre" TargetMode="External"/><Relationship Id="rId181" Type="http://schemas.openxmlformats.org/officeDocument/2006/relationships/hyperlink" Target="http://www.clta.uci.edu/documents/VideoLessons/1_Theatre_Lesson_6.pdf" TargetMode="External"/><Relationship Id="rId186" Type="http://schemas.openxmlformats.org/officeDocument/2006/relationships/footer" Target="footer1.xml"/><Relationship Id="rId22" Type="http://schemas.openxmlformats.org/officeDocument/2006/relationships/hyperlink" Target="http://www.childdrama.com/trailappendix2.html" TargetMode="External"/><Relationship Id="rId27" Type="http://schemas.openxmlformats.org/officeDocument/2006/relationships/hyperlink" Target="http://cied.uark.edu/KMisiewiczTableauInTheClassroom.pdf" TargetMode="External"/><Relationship Id="rId43" Type="http://schemas.openxmlformats.org/officeDocument/2006/relationships/hyperlink" Target="http://newdeal.feri.org/power/pwr1-05.htm" TargetMode="External"/><Relationship Id="rId48" Type="http://schemas.openxmlformats.org/officeDocument/2006/relationships/hyperlink" Target="http://newdeal.feri.org/power/pwr1-05.htm" TargetMode="External"/><Relationship Id="rId64" Type="http://schemas.openxmlformats.org/officeDocument/2006/relationships/hyperlink" Target="http://www.westernmininghistory.com/articles/11/page1/" TargetMode="External"/><Relationship Id="rId69" Type="http://schemas.openxmlformats.org/officeDocument/2006/relationships/hyperlink" Target="http://www.timetoast.com/" TargetMode="External"/><Relationship Id="rId113" Type="http://schemas.openxmlformats.org/officeDocument/2006/relationships/hyperlink" Target="http://en.wikipedia.org/wiki/Gold_mining_in_Colorado" TargetMode="External"/><Relationship Id="rId118" Type="http://schemas.openxmlformats.org/officeDocument/2006/relationships/hyperlink" Target="http://www.eduplace.com/graphicorganizer/pdf/tchart_eng.pdf" TargetMode="External"/><Relationship Id="rId134" Type="http://schemas.openxmlformats.org/officeDocument/2006/relationships/hyperlink" Target="http://www.miningbureau.com/" TargetMode="External"/><Relationship Id="rId139" Type="http://schemas.openxmlformats.org/officeDocument/2006/relationships/hyperlink" Target="http://www.childdrama.com/trail3.html" TargetMode="External"/><Relationship Id="rId80" Type="http://schemas.openxmlformats.org/officeDocument/2006/relationships/hyperlink" Target="http://www.telegramsworldwide.com/send.php" TargetMode="External"/><Relationship Id="rId85" Type="http://schemas.openxmlformats.org/officeDocument/2006/relationships/hyperlink" Target="http://www.coloradomining.org/mc_miningfacts.php" TargetMode="External"/><Relationship Id="rId150" Type="http://schemas.openxmlformats.org/officeDocument/2006/relationships/hyperlink" Target="http://www.miningartifacts.org/Colorado-Mines.html" TargetMode="External"/><Relationship Id="rId155" Type="http://schemas.openxmlformats.org/officeDocument/2006/relationships/hyperlink" Target="http://mrsbuffington.weebly.com/pikes-peak-gold-rush.html" TargetMode="External"/><Relationship Id="rId171" Type="http://schemas.openxmlformats.org/officeDocument/2006/relationships/hyperlink" Target="http://www.goldbeltbyway.com/byway-history" TargetMode="External"/><Relationship Id="rId176" Type="http://schemas.openxmlformats.org/officeDocument/2006/relationships/hyperlink" Target="http://www.shutterstock.com/cat.mhtml?searchterm=gold+mining&amp;search_group=&amp;lang=en&amp;language=en&amp;search_source=search_form&amp;version=llv1" TargetMode="External"/><Relationship Id="rId12" Type="http://schemas.openxmlformats.org/officeDocument/2006/relationships/hyperlink" Target="http://www.cde.state.co.us/sites/default/files/documents/standardsandinstruction/curriculum/samples/socialstudies/ss_4gr_samplecur.pdf" TargetMode="External"/><Relationship Id="rId17" Type="http://schemas.openxmlformats.org/officeDocument/2006/relationships/hyperlink" Target="http://www.colorado.gov/dpa/doit/archives/history/histchron.htm" TargetMode="External"/><Relationship Id="rId33" Type="http://schemas.openxmlformats.org/officeDocument/2006/relationships/hyperlink" Target="http://www.childdrama.com/trailappendix2.html" TargetMode="External"/><Relationship Id="rId38" Type="http://schemas.openxmlformats.org/officeDocument/2006/relationships/hyperlink" Target="http://www.crazyfads.com" TargetMode="External"/><Relationship Id="rId59" Type="http://schemas.openxmlformats.org/officeDocument/2006/relationships/hyperlink" Target="http://www.nps.gov/parkhistory/online_books/blm/cultresser/co/2/chap2.htm" TargetMode="External"/><Relationship Id="rId103" Type="http://schemas.openxmlformats.org/officeDocument/2006/relationships/hyperlink" Target="http://hewit.unco.edu/dohist/teachers/essays/miners.htm" TargetMode="External"/><Relationship Id="rId108" Type="http://schemas.openxmlformats.org/officeDocument/2006/relationships/hyperlink" Target="http://www.explore-old-west-colorado.com/colorado-gold-rush.html" TargetMode="External"/><Relationship Id="rId124" Type="http://schemas.openxmlformats.org/officeDocument/2006/relationships/hyperlink" Target="http://www.chieftain.com/" TargetMode="External"/><Relationship Id="rId129" Type="http://schemas.openxmlformats.org/officeDocument/2006/relationships/hyperlink" Target="http://www.uky.edu/SocialWork/crp/files/Samplepeerevaluationform.pdf" TargetMode="External"/><Relationship Id="rId54" Type="http://schemas.openxmlformats.org/officeDocument/2006/relationships/hyperlink" Target="http://www.historycolorado.org/educators/mountain-man-artifact-kit" TargetMode="External"/><Relationship Id="rId70" Type="http://schemas.openxmlformats.org/officeDocument/2006/relationships/hyperlink" Target="http://www.nps.gov/parkhistory/online_books/blm/cultresser/co/2/chap2.htm" TargetMode="External"/><Relationship Id="rId75" Type="http://schemas.openxmlformats.org/officeDocument/2006/relationships/hyperlink" Target="http://www.timetoast.com/" TargetMode="External"/><Relationship Id="rId91" Type="http://schemas.openxmlformats.org/officeDocument/2006/relationships/hyperlink" Target="http://www.miningartifacts.org/Colorado-Mines.html" TargetMode="External"/><Relationship Id="rId96" Type="http://schemas.openxmlformats.org/officeDocument/2006/relationships/hyperlink" Target="http://www.goldbeltbyway.com/byway-history" TargetMode="External"/><Relationship Id="rId140" Type="http://schemas.openxmlformats.org/officeDocument/2006/relationships/hyperlink" Target="http://www.childdrama.com/trailappendix2.html" TargetMode="External"/><Relationship Id="rId145" Type="http://schemas.openxmlformats.org/officeDocument/2006/relationships/hyperlink" Target="http://www.timetoast.com/" TargetMode="External"/><Relationship Id="rId161" Type="http://schemas.openxmlformats.org/officeDocument/2006/relationships/hyperlink" Target="http://www.childdrama.com/newsplays.html" TargetMode="External"/><Relationship Id="rId166" Type="http://schemas.openxmlformats.org/officeDocument/2006/relationships/hyperlink" Target="http://mining.state.co.us/SiteCollectionDocuments/Colorado%20Gold%20Rush.pdf" TargetMode="External"/><Relationship Id="rId182" Type="http://schemas.openxmlformats.org/officeDocument/2006/relationships/hyperlink" Target="http://www.miningpictures.net/"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ehow.com/how_8768926_write-monologue-template.html" TargetMode="External"/><Relationship Id="rId28" Type="http://schemas.openxmlformats.org/officeDocument/2006/relationships/hyperlink" Target="http://inspiremykids.com/2011/tableau-bringing-theater-to-the-classroom-and-with-it-new-ways-of-learning/" TargetMode="External"/><Relationship Id="rId49" Type="http://schemas.openxmlformats.org/officeDocument/2006/relationships/hyperlink" Target="http://www.eduplace.com/graphicorganizer/pdf/cluster_web3.pdf" TargetMode="External"/><Relationship Id="rId114" Type="http://schemas.openxmlformats.org/officeDocument/2006/relationships/hyperlink" Target="http://plays.about.com/od/improvgames/a/Improv-Interview-Games.htm" TargetMode="External"/><Relationship Id="rId119" Type="http://schemas.openxmlformats.org/officeDocument/2006/relationships/hyperlink" Target="http://teacherlink.ed.usu.edu/tlresources/units/Read_S/Script%20writing%20grade%204-6%20by%20Natalie%20Holt.pdf" TargetMode="External"/><Relationship Id="rId44" Type="http://schemas.openxmlformats.org/officeDocument/2006/relationships/hyperlink" Target="http://www.wordle.net/" TargetMode="External"/><Relationship Id="rId60" Type="http://schemas.openxmlformats.org/officeDocument/2006/relationships/hyperlink" Target="http://www.eduplace.com/graphicorganizer/pdf/timeline.pdf" TargetMode="External"/><Relationship Id="rId65" Type="http://schemas.openxmlformats.org/officeDocument/2006/relationships/hyperlink" Target="http://www.historycolorado.org/educators/check-out-artifact-kits" TargetMode="External"/><Relationship Id="rId81" Type="http://schemas.openxmlformats.org/officeDocument/2006/relationships/hyperlink" Target="http://pbskids.org/dontbuyit/advertisingtricks/createyourownad_flash.html" TargetMode="External"/><Relationship Id="rId86" Type="http://schemas.openxmlformats.org/officeDocument/2006/relationships/hyperlink" Target="http://www.youtube.com/watch?v=txUjNxLUY20" TargetMode="External"/><Relationship Id="rId130" Type="http://schemas.openxmlformats.org/officeDocument/2006/relationships/hyperlink" Target="http://history.fcgov.com/archive/contexts/colorado.php" TargetMode="External"/><Relationship Id="rId135" Type="http://schemas.openxmlformats.org/officeDocument/2006/relationships/hyperlink" Target="http://www.kancoll.org/khq/1956/56_4_lindsey.htm" TargetMode="External"/><Relationship Id="rId151" Type="http://schemas.openxmlformats.org/officeDocument/2006/relationships/hyperlink" Target="http://www.explore-old-west-colorado.com/colorado-gold-rush.html" TargetMode="External"/><Relationship Id="rId156" Type="http://schemas.openxmlformats.org/officeDocument/2006/relationships/hyperlink" Target="http://en.wikipedia.org/wiki/Gold_mining_in_Colorado" TargetMode="External"/><Relationship Id="rId177" Type="http://schemas.openxmlformats.org/officeDocument/2006/relationships/hyperlink" Target="http://www.timetoast.com/timelines/gold-rushes-of-the-1800s" TargetMode="External"/><Relationship Id="rId172" Type="http://schemas.openxmlformats.org/officeDocument/2006/relationships/hyperlink" Target="http://inspiremykids.com/2011/tableau-bringing-theater-to-the-classroom-and-with-it-new-ways-of-learning/" TargetMode="External"/><Relationship Id="rId13" Type="http://schemas.openxmlformats.org/officeDocument/2006/relationships/hyperlink" Target="http://www.cde.state.co.us/sites/default/files/documents/standardsandinstruction/curriculum/samples/dramatheatre/dta_4gr_samplecurr.docx" TargetMode="External"/><Relationship Id="rId18" Type="http://schemas.openxmlformats.org/officeDocument/2006/relationships/hyperlink" Target="http://www.softschools.com/teacher_resources/timeline_maker/" TargetMode="External"/><Relationship Id="rId39" Type="http://schemas.openxmlformats.org/officeDocument/2006/relationships/hyperlink" Target="http://www.badfads.com" TargetMode="External"/><Relationship Id="rId109" Type="http://schemas.openxmlformats.org/officeDocument/2006/relationships/hyperlink" Target="http://www.miningbureau.com/" TargetMode="External"/><Relationship Id="rId34" Type="http://schemas.openxmlformats.org/officeDocument/2006/relationships/hyperlink" Target="http://www.rcampus.com/rubricshowc.cfm?code=Z995A&amp;sp=true" TargetMode="External"/><Relationship Id="rId50" Type="http://schemas.openxmlformats.org/officeDocument/2006/relationships/hyperlink" Target="http://www.eduplace.com/graphicorganizer/pdf/cluster_web3.pdf" TargetMode="External"/><Relationship Id="rId55" Type="http://schemas.openxmlformats.org/officeDocument/2006/relationships/hyperlink" Target="http://hewit.unco.edu/dohist/trappers/themes.htm" TargetMode="External"/><Relationship Id="rId76" Type="http://schemas.openxmlformats.org/officeDocument/2006/relationships/hyperlink" Target="http://www.coloradomining.org/mc_miningfacts.php" TargetMode="External"/><Relationship Id="rId97" Type="http://schemas.openxmlformats.org/officeDocument/2006/relationships/hyperlink" Target="http://shelledy.mesa.k12.co.us/staff/computerlab/Western_CO_History_Gold_Rush.html" TargetMode="External"/><Relationship Id="rId104" Type="http://schemas.openxmlformats.org/officeDocument/2006/relationships/hyperlink" Target="http://artswork.asu.edu/teachers/lesson_plans/drama_theatre/resource/units/" TargetMode="External"/><Relationship Id="rId120" Type="http://schemas.openxmlformats.org/officeDocument/2006/relationships/hyperlink" Target="http://www.eduplace.com/graphicorganizer/pdf/tchart_eng.pdf" TargetMode="External"/><Relationship Id="rId125" Type="http://schemas.openxmlformats.org/officeDocument/2006/relationships/hyperlink" Target="http://magazines.scholastic.com/" TargetMode="External"/><Relationship Id="rId141" Type="http://schemas.openxmlformats.org/officeDocument/2006/relationships/hyperlink" Target="http://www.bing.com/videos/search?q=video+of+living+newspaper&amp;qpvt=video+of+living+newspaper&amp;FORM=VDRE&amp;adlt=strict" TargetMode="External"/><Relationship Id="rId146" Type="http://schemas.openxmlformats.org/officeDocument/2006/relationships/hyperlink" Target="http://www.timetoast.com/" TargetMode="External"/><Relationship Id="rId167" Type="http://schemas.openxmlformats.org/officeDocument/2006/relationships/hyperlink" Target="http://www.educationworld.com/tools_templates/mathchat_reportform.pdf"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eduplace.com/graphicorganizer/pdf/timeline.pdf" TargetMode="External"/><Relationship Id="rId92" Type="http://schemas.openxmlformats.org/officeDocument/2006/relationships/hyperlink" Target="http://hewit.unco.edu/dohist/mining/themes.htm" TargetMode="External"/><Relationship Id="rId162" Type="http://schemas.openxmlformats.org/officeDocument/2006/relationships/hyperlink" Target="http://www.eduplace.com/graphicorganizer/pdf/venn.pdf" TargetMode="External"/><Relationship Id="rId183" Type="http://schemas.openxmlformats.org/officeDocument/2006/relationships/hyperlink" Target="http://www.history.org/history/teaching/enewsletter/volume5/images/Influenced%20by%20None/thenandnow_go.pdf" TargetMode="External"/><Relationship Id="rId2" Type="http://schemas.openxmlformats.org/officeDocument/2006/relationships/numbering" Target="numbering.xml"/><Relationship Id="rId29" Type="http://schemas.openxmlformats.org/officeDocument/2006/relationships/hyperlink" Target="http://inspiremykids.com/2011/tableau-bringing-theater-to-the-classroom-and-with-it-new-ways-of-learning/" TargetMode="External"/><Relationship Id="rId24" Type="http://schemas.openxmlformats.org/officeDocument/2006/relationships/hyperlink" Target="http://www.childdrama.com/trailappendix2.html" TargetMode="External"/><Relationship Id="rId40" Type="http://schemas.openxmlformats.org/officeDocument/2006/relationships/hyperlink" Target="http://www.postermywall.com/index.php/p/classroom-posters" TargetMode="External"/><Relationship Id="rId45" Type="http://schemas.openxmlformats.org/officeDocument/2006/relationships/hyperlink" Target="http://www.writedesignonline.com/organizers/comparecontrast.html" TargetMode="External"/><Relationship Id="rId66" Type="http://schemas.openxmlformats.org/officeDocument/2006/relationships/hyperlink" Target="http://www.mininghalloffame.org/" TargetMode="External"/><Relationship Id="rId87" Type="http://schemas.openxmlformats.org/officeDocument/2006/relationships/hyperlink" Target="http://hewit.unco.edu/dohist/trappers/themes.htm" TargetMode="External"/><Relationship Id="rId110" Type="http://schemas.openxmlformats.org/officeDocument/2006/relationships/hyperlink" Target="http://www.kancoll.org/khq/1956/56_4_lindsey.htm" TargetMode="External"/><Relationship Id="rId115" Type="http://schemas.openxmlformats.org/officeDocument/2006/relationships/hyperlink" Target="http://tps-1stgrade.wikispaces.com/file/view/Conflict+Improv+Workshop+Lesson+Plan.pdf" TargetMode="External"/><Relationship Id="rId131" Type="http://schemas.openxmlformats.org/officeDocument/2006/relationships/hyperlink" Target="http://www.nps.gov/sand/parknews/the-gold-rush-and-the-plains-of-colorado.htm" TargetMode="External"/><Relationship Id="rId136" Type="http://schemas.openxmlformats.org/officeDocument/2006/relationships/hyperlink" Target="http://www.colorado.com/articles/colorado-mine-tours-gold-rush-towns" TargetMode="External"/><Relationship Id="rId157" Type="http://schemas.openxmlformats.org/officeDocument/2006/relationships/hyperlink" Target="http://www.timetoast.com/timelines/gold-rushes-of-the-1800s" TargetMode="External"/><Relationship Id="rId178" Type="http://schemas.openxmlformats.org/officeDocument/2006/relationships/hyperlink" Target="http://hewit.unco.edu/dohist/teachers/essays/miners.htm" TargetMode="External"/><Relationship Id="rId61" Type="http://schemas.openxmlformats.org/officeDocument/2006/relationships/hyperlink" Target="http://coloradomountainman.us/mountainman.php" TargetMode="External"/><Relationship Id="rId82" Type="http://schemas.openxmlformats.org/officeDocument/2006/relationships/hyperlink" Target="http://www.historycolorado.org/educators/check-out-artifact-kits" TargetMode="External"/><Relationship Id="rId152" Type="http://schemas.openxmlformats.org/officeDocument/2006/relationships/hyperlink" Target="http://www.miningbureau.com/" TargetMode="External"/><Relationship Id="rId173" Type="http://schemas.openxmlformats.org/officeDocument/2006/relationships/hyperlink" Target="http://cied.uark.edu/KMisiewiczTableauInTheClassroom.pdf" TargetMode="External"/><Relationship Id="rId19" Type="http://schemas.openxmlformats.org/officeDocument/2006/relationships/hyperlink" Target="http://www.timetoast.com/" TargetMode="External"/><Relationship Id="rId14" Type="http://schemas.openxmlformats.org/officeDocument/2006/relationships/hyperlink" Target="http://www.cde.state.co.us/sites/default/files/documents/standardsandinstruction/curriculum/samples/dramatheatre/dta_4gr_samplecurr.pdf" TargetMode="External"/><Relationship Id="rId30" Type="http://schemas.openxmlformats.org/officeDocument/2006/relationships/hyperlink" Target="http://www.clta.uci.edu/documents/VideoLessons/1_Theatre_Lesson_6.pdf" TargetMode="External"/><Relationship Id="rId35" Type="http://schemas.openxmlformats.org/officeDocument/2006/relationships/hyperlink" Target="http://www.crazyfads.com" TargetMode="External"/><Relationship Id="rId56" Type="http://schemas.openxmlformats.org/officeDocument/2006/relationships/hyperlink" Target="http://coloradomountainman.us/mountainman.php" TargetMode="External"/><Relationship Id="rId77" Type="http://schemas.openxmlformats.org/officeDocument/2006/relationships/hyperlink" Target="http://www.coloradomining.org/mc_miningfacts.php" TargetMode="External"/><Relationship Id="rId100" Type="http://schemas.openxmlformats.org/officeDocument/2006/relationships/hyperlink" Target="https://www.google.com/search?q=colorado+gold+rush+images&amp;tbm=isch&amp;tbo=u&amp;source=univ&amp;sa=X&amp;ei=fUcvU9rxMIq5qAHP4IG4Bg&amp;ved=0CCcQsAQ&amp;biw=1283&amp;bih=809" TargetMode="External"/><Relationship Id="rId105" Type="http://schemas.openxmlformats.org/officeDocument/2006/relationships/hyperlink" Target="http://history.fcgov.com/archive/contexts/colorado.php" TargetMode="External"/><Relationship Id="rId126" Type="http://schemas.openxmlformats.org/officeDocument/2006/relationships/hyperlink" Target="https://www.teachervision.com/graphic-organizers/printable/48390.html" TargetMode="External"/><Relationship Id="rId147" Type="http://schemas.openxmlformats.org/officeDocument/2006/relationships/hyperlink" Target="http://magazines.scholastic.com/" TargetMode="External"/><Relationship Id="rId168" Type="http://schemas.openxmlformats.org/officeDocument/2006/relationships/hyperlink" Target="http://www.coloradomining.org/mc_miningfacts.php" TargetMode="External"/><Relationship Id="rId8" Type="http://schemas.openxmlformats.org/officeDocument/2006/relationships/endnotes" Target="endnotes.xml"/><Relationship Id="rId51" Type="http://schemas.openxmlformats.org/officeDocument/2006/relationships/hyperlink" Target="http://www.eduplace.com/graphicorganizer/pdf/cluster_web3.pdf" TargetMode="External"/><Relationship Id="rId72" Type="http://schemas.openxmlformats.org/officeDocument/2006/relationships/hyperlink" Target="http://www.miningbureau.com/" TargetMode="External"/><Relationship Id="rId93" Type="http://schemas.openxmlformats.org/officeDocument/2006/relationships/hyperlink" Target="http://www.miningartifacts.org/Colorado-Mines.html" TargetMode="External"/><Relationship Id="rId98" Type="http://schemas.openxmlformats.org/officeDocument/2006/relationships/hyperlink" Target="https://www.youtube.com/watch?v=Nlxw9qflKxk" TargetMode="External"/><Relationship Id="rId121" Type="http://schemas.openxmlformats.org/officeDocument/2006/relationships/hyperlink" Target="http://magazines.scholastic.com/" TargetMode="External"/><Relationship Id="rId142" Type="http://schemas.openxmlformats.org/officeDocument/2006/relationships/hyperlink" Target="http://tinyurl.com/m7j7xvx" TargetMode="External"/><Relationship Id="rId163" Type="http://schemas.openxmlformats.org/officeDocument/2006/relationships/hyperlink" Target="http://www.eduplace.com/graphicorganizer/pdf/venn.pdf" TargetMode="External"/><Relationship Id="rId184" Type="http://schemas.openxmlformats.org/officeDocument/2006/relationships/hyperlink" Target="http://en.wikipedia.org/wiki/Ludlow_Massacre" TargetMode="External"/><Relationship Id="rId3" Type="http://schemas.openxmlformats.org/officeDocument/2006/relationships/styles" Target="styles.xml"/><Relationship Id="rId25" Type="http://schemas.openxmlformats.org/officeDocument/2006/relationships/hyperlink" Target="http://www.myfoa.org/docs/mentoring/lessonplans/46GraphicOrganizers.pdf" TargetMode="External"/><Relationship Id="rId46" Type="http://schemas.openxmlformats.org/officeDocument/2006/relationships/hyperlink" Target="http://www.newsreelarchive.com/" TargetMode="External"/><Relationship Id="rId67" Type="http://schemas.openxmlformats.org/officeDocument/2006/relationships/hyperlink" Target="http://www.youtube.com/watch?v=dVpoURZxCus" TargetMode="External"/><Relationship Id="rId116" Type="http://schemas.openxmlformats.org/officeDocument/2006/relationships/hyperlink" Target="http://www.timetoast.com/timelines/gold-rushes-of-the-1800s" TargetMode="External"/><Relationship Id="rId137" Type="http://schemas.openxmlformats.org/officeDocument/2006/relationships/hyperlink" Target="http://mrsbuffington.weebly.com/pikes-peak-gold-rush.html" TargetMode="External"/><Relationship Id="rId158" Type="http://schemas.openxmlformats.org/officeDocument/2006/relationships/hyperlink" Target="http://hewit.unco.edu/dohist/teachers/essays/miners.htm" TargetMode="External"/><Relationship Id="rId20" Type="http://schemas.openxmlformats.org/officeDocument/2006/relationships/hyperlink" Target="http://www.enchantedlearning.com/usa/label/states/colorado/" TargetMode="External"/><Relationship Id="rId41" Type="http://schemas.openxmlformats.org/officeDocument/2006/relationships/hyperlink" Target="http://www.softschools.com/teacher_resources/timeline_maker/" TargetMode="External"/><Relationship Id="rId62" Type="http://schemas.openxmlformats.org/officeDocument/2006/relationships/hyperlink" Target="http://www.timetoast.com/" TargetMode="External"/><Relationship Id="rId83" Type="http://schemas.openxmlformats.org/officeDocument/2006/relationships/hyperlink" Target="http://hhengineering.com/COLORADOGOLD.htm" TargetMode="External"/><Relationship Id="rId88" Type="http://schemas.openxmlformats.org/officeDocument/2006/relationships/hyperlink" Target="http://coloradomountainman.us/mountainman.php" TargetMode="External"/><Relationship Id="rId111" Type="http://schemas.openxmlformats.org/officeDocument/2006/relationships/hyperlink" Target="http://www.colorado.com/articles/colorado-mine-tours-gold-rush-towns" TargetMode="External"/><Relationship Id="rId132" Type="http://schemas.openxmlformats.org/officeDocument/2006/relationships/hyperlink" Target="http://www.miningartifacts.org/Colorado-Mines.html" TargetMode="External"/><Relationship Id="rId153" Type="http://schemas.openxmlformats.org/officeDocument/2006/relationships/hyperlink" Target="http://www.kancoll.org/khq/1956/56_4_lindsey.htm" TargetMode="External"/><Relationship Id="rId174" Type="http://schemas.openxmlformats.org/officeDocument/2006/relationships/hyperlink" Target="http://inspiremykids.com/2011/tableau-bringing-theater-to-the-classroom-and-with-it-new-ways-of-learning/" TargetMode="External"/><Relationship Id="rId179" Type="http://schemas.openxmlformats.org/officeDocument/2006/relationships/hyperlink" Target="http://inspiremykids.com/2011/tableau-bringing-theater-to-the-classroom-and-with-it-new-ways-of-learning/" TargetMode="External"/><Relationship Id="rId15" Type="http://schemas.openxmlformats.org/officeDocument/2006/relationships/hyperlink" Target="http://teachinghistory.org/digital-classroom/ask-a-digital-historian/24664\\" TargetMode="External"/><Relationship Id="rId36" Type="http://schemas.openxmlformats.org/officeDocument/2006/relationships/hyperlink" Target="http://www.badfads.com" TargetMode="External"/><Relationship Id="rId57" Type="http://schemas.openxmlformats.org/officeDocument/2006/relationships/hyperlink" Target="http://www.youtube.com/watch?v=1ceJak98RF0" TargetMode="External"/><Relationship Id="rId106" Type="http://schemas.openxmlformats.org/officeDocument/2006/relationships/hyperlink" Target="http://www.nps.gov/sand/parknews/the-gold-rush-and-the-plains-of-colorado.htm" TargetMode="External"/><Relationship Id="rId127" Type="http://schemas.openxmlformats.org/officeDocument/2006/relationships/hyperlink" Target="https://www.teachervision.com/graphic-organizers/printable/48390.html" TargetMode="External"/><Relationship Id="rId10" Type="http://schemas.openxmlformats.org/officeDocument/2006/relationships/image" Target="media/image1.jpeg"/><Relationship Id="rId31" Type="http://schemas.openxmlformats.org/officeDocument/2006/relationships/hyperlink" Target="http://www.childdrama.com/trail5.html" TargetMode="External"/><Relationship Id="rId52" Type="http://schemas.openxmlformats.org/officeDocument/2006/relationships/hyperlink" Target="http://www.newsreelarchive.com/" TargetMode="External"/><Relationship Id="rId73" Type="http://schemas.openxmlformats.org/officeDocument/2006/relationships/hyperlink" Target="http://www.miningbureau.com/" TargetMode="External"/><Relationship Id="rId78" Type="http://schemas.openxmlformats.org/officeDocument/2006/relationships/hyperlink" Target="http://www.eduplace.com/graphicorganizer/pdf/venn.pdf" TargetMode="External"/><Relationship Id="rId94" Type="http://schemas.openxmlformats.org/officeDocument/2006/relationships/hyperlink" Target="http://www.westernmininghistory.com/state/colorado/" TargetMode="External"/><Relationship Id="rId99" Type="http://schemas.openxmlformats.org/officeDocument/2006/relationships/hyperlink" Target="http://blogs.swa-jkt.com/swa/11002/2012/02/04/263/" TargetMode="External"/><Relationship Id="rId101" Type="http://schemas.openxmlformats.org/officeDocument/2006/relationships/hyperlink" Target="http://www.goldbeltbyway.com/byway-history" TargetMode="External"/><Relationship Id="rId122" Type="http://schemas.openxmlformats.org/officeDocument/2006/relationships/hyperlink" Target="http://www.denverpost.com/" TargetMode="External"/><Relationship Id="rId143" Type="http://schemas.openxmlformats.org/officeDocument/2006/relationships/hyperlink" Target="http://www.timetoast.com/timelines/gold-rushes-of-the-1800s" TargetMode="External"/><Relationship Id="rId148" Type="http://schemas.openxmlformats.org/officeDocument/2006/relationships/hyperlink" Target="http://history.fcgov.com/archive/contexts/colorado.php" TargetMode="External"/><Relationship Id="rId164" Type="http://schemas.openxmlformats.org/officeDocument/2006/relationships/hyperlink" Target="http://www.eduplace.com/graphicorganizer/pdf/venn.pdf" TargetMode="External"/><Relationship Id="rId169" Type="http://schemas.openxmlformats.org/officeDocument/2006/relationships/hyperlink" Target="http://www.victorcolorado.com/mining.htm" TargetMode="External"/><Relationship Id="rId18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history.org/history/teaching/enewsletter/volume5/images/Influenced%20by%20None/thenandnow_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ECE0-1984-4B96-8F5E-8936DEB7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12863</Words>
  <Characters>73320</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2</cp:revision>
  <cp:lastPrinted>2014-07-02T21:02:00Z</cp:lastPrinted>
  <dcterms:created xsi:type="dcterms:W3CDTF">2015-06-08T16:02:00Z</dcterms:created>
  <dcterms:modified xsi:type="dcterms:W3CDTF">2015-06-08T16:02:00Z</dcterms:modified>
</cp:coreProperties>
</file>