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17" w:rsidRDefault="00F97E17" w:rsidP="00F97E17">
      <w:pPr>
        <w:ind w:left="0" w:firstLine="0"/>
        <w:rPr>
          <w:noProof/>
          <w:color w:val="1F497D" w:themeColor="text2"/>
          <w:sz w:val="2"/>
          <w:szCs w:val="2"/>
        </w:rPr>
      </w:pPr>
    </w:p>
    <w:p w:rsidR="005E2724" w:rsidRDefault="005E2724" w:rsidP="005E2724">
      <w:pPr>
        <w:rPr>
          <w:noProof/>
          <w:color w:val="1F497D" w:themeColor="text2"/>
          <w:sz w:val="32"/>
          <w:szCs w:val="32"/>
        </w:rPr>
        <w:sectPr w:rsidR="005E2724" w:rsidSect="00073D8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14:anchorId="38AA5AF3" wp14:editId="7A6FECF9">
            <wp:simplePos x="504825" y="7315200"/>
            <wp:positionH relativeFrom="margin">
              <wp:align>right</wp:align>
            </wp:positionH>
            <wp:positionV relativeFrom="margin">
              <wp:align>center</wp:align>
            </wp:positionV>
            <wp:extent cx="6400800" cy="467803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county.jpg"/>
                    <pic:cNvPicPr/>
                  </pic:nvPicPr>
                  <pic:blipFill rotWithShape="1">
                    <a:blip r:embed="rId10" cstate="print">
                      <a:extLst>
                        <a:ext uri="{28A0092B-C50C-407E-A947-70E740481C1C}">
                          <a14:useLocalDpi xmlns:a14="http://schemas.microsoft.com/office/drawing/2010/main" val="0"/>
                        </a:ext>
                      </a:extLst>
                    </a:blip>
                    <a:srcRect t="3473" b="1065"/>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2E2FE59" wp14:editId="494479C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D8B" w:rsidRDefault="00073D8B" w:rsidP="001A47ED">
                            <w:pPr>
                              <w:spacing w:after="120"/>
                              <w:ind w:left="1080"/>
                              <w:rPr>
                                <w:b/>
                                <w:caps/>
                                <w:sz w:val="24"/>
                                <w:szCs w:val="24"/>
                              </w:rPr>
                            </w:pPr>
                            <w:r w:rsidRPr="00A12AC3">
                              <w:rPr>
                                <w:b/>
                                <w:caps/>
                                <w:sz w:val="24"/>
                                <w:szCs w:val="24"/>
                              </w:rPr>
                              <w:t>Instructional Unit Authors</w:t>
                            </w:r>
                          </w:p>
                          <w:p w:rsidR="00073D8B" w:rsidRDefault="00073D8B" w:rsidP="005E2724">
                            <w:pPr>
                              <w:ind w:left="1080"/>
                              <w:rPr>
                                <w:sz w:val="24"/>
                                <w:szCs w:val="24"/>
                              </w:rPr>
                            </w:pPr>
                            <w:r>
                              <w:rPr>
                                <w:sz w:val="24"/>
                                <w:szCs w:val="24"/>
                              </w:rPr>
                              <w:t>Lake County School District</w:t>
                            </w:r>
                          </w:p>
                          <w:p w:rsidR="00073D8B" w:rsidRPr="003C3C21" w:rsidRDefault="00073D8B" w:rsidP="0009062A">
                            <w:pPr>
                              <w:ind w:left="1800"/>
                              <w:rPr>
                                <w:sz w:val="24"/>
                                <w:szCs w:val="24"/>
                              </w:rPr>
                            </w:pPr>
                            <w:r w:rsidRPr="003C3C21">
                              <w:rPr>
                                <w:sz w:val="24"/>
                                <w:szCs w:val="24"/>
                              </w:rPr>
                              <w:t xml:space="preserve">Pam </w:t>
                            </w:r>
                            <w:proofErr w:type="spellStart"/>
                            <w:r w:rsidRPr="003C3C21">
                              <w:rPr>
                                <w:sz w:val="24"/>
                                <w:szCs w:val="24"/>
                              </w:rPr>
                              <w:t>Arvidson</w:t>
                            </w:r>
                            <w:proofErr w:type="spellEnd"/>
                          </w:p>
                          <w:p w:rsidR="00073D8B" w:rsidRDefault="00073D8B" w:rsidP="005E2724">
                            <w:pPr>
                              <w:ind w:left="1800"/>
                              <w:rPr>
                                <w:sz w:val="24"/>
                                <w:szCs w:val="24"/>
                              </w:rPr>
                            </w:pPr>
                            <w:r w:rsidRPr="003C3C21">
                              <w:rPr>
                                <w:sz w:val="24"/>
                                <w:szCs w:val="24"/>
                              </w:rPr>
                              <w:t xml:space="preserve">Kari Crum </w:t>
                            </w:r>
                          </w:p>
                          <w:p w:rsidR="00073D8B" w:rsidRPr="003C3C21" w:rsidRDefault="00073D8B" w:rsidP="005E2724">
                            <w:pPr>
                              <w:ind w:left="1800"/>
                              <w:rPr>
                                <w:sz w:val="24"/>
                                <w:szCs w:val="24"/>
                              </w:rPr>
                            </w:pPr>
                            <w:r w:rsidRPr="003C3C21">
                              <w:rPr>
                                <w:sz w:val="24"/>
                                <w:szCs w:val="24"/>
                              </w:rPr>
                              <w:t>Emily Davis</w:t>
                            </w:r>
                          </w:p>
                          <w:p w:rsidR="00073D8B" w:rsidRPr="003C3C21" w:rsidRDefault="00073D8B" w:rsidP="005E2724">
                            <w:pPr>
                              <w:ind w:left="1800"/>
                              <w:rPr>
                                <w:sz w:val="24"/>
                                <w:szCs w:val="24"/>
                              </w:rPr>
                            </w:pPr>
                            <w:r w:rsidRPr="003C3C21">
                              <w:rPr>
                                <w:sz w:val="24"/>
                                <w:szCs w:val="24"/>
                              </w:rPr>
                              <w:t>Jamie Peters</w:t>
                            </w:r>
                          </w:p>
                          <w:p w:rsidR="00073D8B" w:rsidRDefault="00073D8B" w:rsidP="0009062A">
                            <w:pPr>
                              <w:ind w:left="1800"/>
                              <w:rPr>
                                <w:sz w:val="24"/>
                                <w:szCs w:val="24"/>
                              </w:rPr>
                            </w:pPr>
                            <w:r w:rsidRPr="003C3C21">
                              <w:rPr>
                                <w:sz w:val="24"/>
                                <w:szCs w:val="24"/>
                              </w:rPr>
                              <w:t>Jeffrey Spencer</w:t>
                            </w:r>
                            <w:r w:rsidRPr="0009062A">
                              <w:rPr>
                                <w:sz w:val="24"/>
                                <w:szCs w:val="24"/>
                              </w:rPr>
                              <w:t xml:space="preserve"> </w:t>
                            </w:r>
                          </w:p>
                          <w:p w:rsidR="00073D8B" w:rsidRDefault="00073D8B" w:rsidP="0009062A">
                            <w:pPr>
                              <w:ind w:left="1800"/>
                              <w:rPr>
                                <w:sz w:val="24"/>
                                <w:szCs w:val="24"/>
                              </w:rPr>
                            </w:pPr>
                            <w:r w:rsidRPr="003C3C21">
                              <w:rPr>
                                <w:sz w:val="24"/>
                                <w:szCs w:val="24"/>
                              </w:rPr>
                              <w:t>Elsa Stanley</w:t>
                            </w:r>
                          </w:p>
                          <w:p w:rsidR="00073D8B" w:rsidRPr="003C3C21" w:rsidRDefault="00073D8B" w:rsidP="005E2724">
                            <w:pPr>
                              <w:ind w:left="1800"/>
                              <w:rPr>
                                <w:sz w:val="24"/>
                                <w:szCs w:val="24"/>
                              </w:rPr>
                            </w:pPr>
                            <w:r w:rsidRPr="003C3C21">
                              <w:rPr>
                                <w:sz w:val="24"/>
                                <w:szCs w:val="24"/>
                              </w:rPr>
                              <w:t>Karl Remsen</w:t>
                            </w:r>
                          </w:p>
                          <w:p w:rsidR="00073D8B" w:rsidRDefault="00073D8B" w:rsidP="005E2724">
                            <w:pPr>
                              <w:ind w:left="1800"/>
                              <w:rPr>
                                <w:sz w:val="24"/>
                                <w:szCs w:val="24"/>
                              </w:rPr>
                            </w:pPr>
                          </w:p>
                          <w:p w:rsidR="00073D8B" w:rsidRDefault="00073D8B" w:rsidP="005E2724">
                            <w:pPr>
                              <w:ind w:left="1800"/>
                              <w:rPr>
                                <w:sz w:val="24"/>
                                <w:szCs w:val="24"/>
                              </w:rPr>
                            </w:pPr>
                          </w:p>
                          <w:p w:rsidR="00073D8B" w:rsidRPr="008F5780" w:rsidRDefault="00073D8B"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73D8B" w:rsidRDefault="00073D8B" w:rsidP="005E2724">
                            <w:pPr>
                              <w:ind w:left="1080"/>
                              <w:rPr>
                                <w:sz w:val="24"/>
                                <w:szCs w:val="24"/>
                              </w:rPr>
                            </w:pPr>
                            <w:r w:rsidRPr="003C3C21">
                              <w:rPr>
                                <w:sz w:val="24"/>
                                <w:szCs w:val="24"/>
                              </w:rPr>
                              <w:t xml:space="preserve">Department of Youth Corrections </w:t>
                            </w:r>
                          </w:p>
                          <w:p w:rsidR="00073D8B" w:rsidRDefault="00073D8B" w:rsidP="005E2724">
                            <w:pPr>
                              <w:ind w:left="1800"/>
                              <w:rPr>
                                <w:sz w:val="24"/>
                                <w:szCs w:val="24"/>
                              </w:rPr>
                            </w:pPr>
                            <w:r>
                              <w:rPr>
                                <w:sz w:val="24"/>
                                <w:szCs w:val="24"/>
                              </w:rPr>
                              <w:t xml:space="preserve">Doug </w:t>
                            </w:r>
                            <w:proofErr w:type="spellStart"/>
                            <w:r>
                              <w:rPr>
                                <w:sz w:val="24"/>
                                <w:szCs w:val="24"/>
                              </w:rPr>
                              <w:t>Freese</w:t>
                            </w:r>
                            <w:proofErr w:type="spellEnd"/>
                          </w:p>
                          <w:p w:rsidR="00073D8B" w:rsidRDefault="00073D8B" w:rsidP="005E2724">
                            <w:pPr>
                              <w:ind w:left="1800"/>
                              <w:rPr>
                                <w:sz w:val="24"/>
                                <w:szCs w:val="24"/>
                              </w:rPr>
                            </w:pPr>
                          </w:p>
                          <w:p w:rsidR="00073D8B" w:rsidRDefault="00073D8B" w:rsidP="005E2724">
                            <w:pPr>
                              <w:ind w:left="1080"/>
                              <w:rPr>
                                <w:sz w:val="24"/>
                                <w:szCs w:val="24"/>
                              </w:rPr>
                            </w:pPr>
                            <w:r w:rsidRPr="003C3C21">
                              <w:rPr>
                                <w:sz w:val="24"/>
                                <w:szCs w:val="24"/>
                              </w:rPr>
                              <w:t>Lake County</w:t>
                            </w:r>
                            <w:r>
                              <w:rPr>
                                <w:sz w:val="24"/>
                                <w:szCs w:val="24"/>
                              </w:rPr>
                              <w:t xml:space="preserve"> School District</w:t>
                            </w:r>
                            <w:r w:rsidRPr="003C3C21">
                              <w:rPr>
                                <w:sz w:val="24"/>
                                <w:szCs w:val="24"/>
                              </w:rPr>
                              <w:t xml:space="preserve"> </w:t>
                            </w:r>
                          </w:p>
                          <w:p w:rsidR="00073D8B" w:rsidRDefault="00073D8B" w:rsidP="005E2724">
                            <w:pPr>
                              <w:ind w:left="1800"/>
                              <w:rPr>
                                <w:sz w:val="24"/>
                                <w:szCs w:val="24"/>
                              </w:rPr>
                            </w:pPr>
                            <w:r w:rsidRPr="003C3C21">
                              <w:rPr>
                                <w:sz w:val="24"/>
                                <w:szCs w:val="24"/>
                              </w:rPr>
                              <w:t>Karl Remsen (R-1)</w:t>
                            </w:r>
                            <w:r>
                              <w:rPr>
                                <w:sz w:val="24"/>
                                <w:szCs w:val="24"/>
                              </w:rPr>
                              <w:t xml:space="preserve"> </w:t>
                            </w:r>
                          </w:p>
                          <w:p w:rsidR="00073D8B" w:rsidRPr="00622193" w:rsidRDefault="00073D8B" w:rsidP="005E2724">
                            <w:pPr>
                              <w:ind w:left="0"/>
                              <w:rPr>
                                <w:sz w:val="24"/>
                                <w:szCs w:val="24"/>
                              </w:rPr>
                            </w:pPr>
                          </w:p>
                          <w:p w:rsidR="00073D8B" w:rsidRPr="004445F1" w:rsidRDefault="00073D8B" w:rsidP="005E272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73D8B" w:rsidRDefault="00073D8B" w:rsidP="001A47ED">
                      <w:pPr>
                        <w:spacing w:after="120"/>
                        <w:ind w:left="1080"/>
                        <w:rPr>
                          <w:b/>
                          <w:caps/>
                          <w:sz w:val="24"/>
                          <w:szCs w:val="24"/>
                        </w:rPr>
                      </w:pPr>
                      <w:r w:rsidRPr="00A12AC3">
                        <w:rPr>
                          <w:b/>
                          <w:caps/>
                          <w:sz w:val="24"/>
                          <w:szCs w:val="24"/>
                        </w:rPr>
                        <w:t>Instructional Unit Authors</w:t>
                      </w:r>
                    </w:p>
                    <w:p w:rsidR="00073D8B" w:rsidRDefault="00073D8B" w:rsidP="005E2724">
                      <w:pPr>
                        <w:ind w:left="1080"/>
                        <w:rPr>
                          <w:sz w:val="24"/>
                          <w:szCs w:val="24"/>
                        </w:rPr>
                      </w:pPr>
                      <w:r>
                        <w:rPr>
                          <w:sz w:val="24"/>
                          <w:szCs w:val="24"/>
                        </w:rPr>
                        <w:t>Lake County School District</w:t>
                      </w:r>
                    </w:p>
                    <w:p w:rsidR="00073D8B" w:rsidRPr="003C3C21" w:rsidRDefault="00073D8B" w:rsidP="0009062A">
                      <w:pPr>
                        <w:ind w:left="1800"/>
                        <w:rPr>
                          <w:sz w:val="24"/>
                          <w:szCs w:val="24"/>
                        </w:rPr>
                      </w:pPr>
                      <w:r w:rsidRPr="003C3C21">
                        <w:rPr>
                          <w:sz w:val="24"/>
                          <w:szCs w:val="24"/>
                        </w:rPr>
                        <w:t xml:space="preserve">Pam </w:t>
                      </w:r>
                      <w:proofErr w:type="spellStart"/>
                      <w:r w:rsidRPr="003C3C21">
                        <w:rPr>
                          <w:sz w:val="24"/>
                          <w:szCs w:val="24"/>
                        </w:rPr>
                        <w:t>Arvidson</w:t>
                      </w:r>
                      <w:proofErr w:type="spellEnd"/>
                    </w:p>
                    <w:p w:rsidR="00073D8B" w:rsidRDefault="00073D8B" w:rsidP="005E2724">
                      <w:pPr>
                        <w:ind w:left="1800"/>
                        <w:rPr>
                          <w:sz w:val="24"/>
                          <w:szCs w:val="24"/>
                        </w:rPr>
                      </w:pPr>
                      <w:r w:rsidRPr="003C3C21">
                        <w:rPr>
                          <w:sz w:val="24"/>
                          <w:szCs w:val="24"/>
                        </w:rPr>
                        <w:t xml:space="preserve">Kari Crum </w:t>
                      </w:r>
                    </w:p>
                    <w:p w:rsidR="00073D8B" w:rsidRPr="003C3C21" w:rsidRDefault="00073D8B" w:rsidP="005E2724">
                      <w:pPr>
                        <w:ind w:left="1800"/>
                        <w:rPr>
                          <w:sz w:val="24"/>
                          <w:szCs w:val="24"/>
                        </w:rPr>
                      </w:pPr>
                      <w:r w:rsidRPr="003C3C21">
                        <w:rPr>
                          <w:sz w:val="24"/>
                          <w:szCs w:val="24"/>
                        </w:rPr>
                        <w:t>Emily Davis</w:t>
                      </w:r>
                    </w:p>
                    <w:p w:rsidR="00073D8B" w:rsidRPr="003C3C21" w:rsidRDefault="00073D8B" w:rsidP="005E2724">
                      <w:pPr>
                        <w:ind w:left="1800"/>
                        <w:rPr>
                          <w:sz w:val="24"/>
                          <w:szCs w:val="24"/>
                        </w:rPr>
                      </w:pPr>
                      <w:r w:rsidRPr="003C3C21">
                        <w:rPr>
                          <w:sz w:val="24"/>
                          <w:szCs w:val="24"/>
                        </w:rPr>
                        <w:t>Jamie Peters</w:t>
                      </w:r>
                    </w:p>
                    <w:p w:rsidR="00073D8B" w:rsidRDefault="00073D8B" w:rsidP="0009062A">
                      <w:pPr>
                        <w:ind w:left="1800"/>
                        <w:rPr>
                          <w:sz w:val="24"/>
                          <w:szCs w:val="24"/>
                        </w:rPr>
                      </w:pPr>
                      <w:r w:rsidRPr="003C3C21">
                        <w:rPr>
                          <w:sz w:val="24"/>
                          <w:szCs w:val="24"/>
                        </w:rPr>
                        <w:t>Jeffrey Spencer</w:t>
                      </w:r>
                      <w:r w:rsidRPr="0009062A">
                        <w:rPr>
                          <w:sz w:val="24"/>
                          <w:szCs w:val="24"/>
                        </w:rPr>
                        <w:t xml:space="preserve"> </w:t>
                      </w:r>
                    </w:p>
                    <w:p w:rsidR="00073D8B" w:rsidRDefault="00073D8B" w:rsidP="0009062A">
                      <w:pPr>
                        <w:ind w:left="1800"/>
                        <w:rPr>
                          <w:sz w:val="24"/>
                          <w:szCs w:val="24"/>
                        </w:rPr>
                      </w:pPr>
                      <w:r w:rsidRPr="003C3C21">
                        <w:rPr>
                          <w:sz w:val="24"/>
                          <w:szCs w:val="24"/>
                        </w:rPr>
                        <w:t>Elsa Stanley</w:t>
                      </w:r>
                    </w:p>
                    <w:p w:rsidR="00073D8B" w:rsidRPr="003C3C21" w:rsidRDefault="00073D8B" w:rsidP="005E2724">
                      <w:pPr>
                        <w:ind w:left="1800"/>
                        <w:rPr>
                          <w:sz w:val="24"/>
                          <w:szCs w:val="24"/>
                        </w:rPr>
                      </w:pPr>
                      <w:r w:rsidRPr="003C3C21">
                        <w:rPr>
                          <w:sz w:val="24"/>
                          <w:szCs w:val="24"/>
                        </w:rPr>
                        <w:t>Karl Remsen</w:t>
                      </w:r>
                    </w:p>
                    <w:p w:rsidR="00073D8B" w:rsidRDefault="00073D8B" w:rsidP="005E2724">
                      <w:pPr>
                        <w:ind w:left="1800"/>
                        <w:rPr>
                          <w:sz w:val="24"/>
                          <w:szCs w:val="24"/>
                        </w:rPr>
                      </w:pPr>
                    </w:p>
                    <w:p w:rsidR="00073D8B" w:rsidRDefault="00073D8B" w:rsidP="005E2724">
                      <w:pPr>
                        <w:ind w:left="1800"/>
                        <w:rPr>
                          <w:sz w:val="24"/>
                          <w:szCs w:val="24"/>
                        </w:rPr>
                      </w:pPr>
                    </w:p>
                    <w:p w:rsidR="00073D8B" w:rsidRPr="008F5780" w:rsidRDefault="00073D8B"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73D8B" w:rsidRDefault="00073D8B" w:rsidP="005E2724">
                      <w:pPr>
                        <w:ind w:left="1080"/>
                        <w:rPr>
                          <w:sz w:val="24"/>
                          <w:szCs w:val="24"/>
                        </w:rPr>
                      </w:pPr>
                      <w:r w:rsidRPr="003C3C21">
                        <w:rPr>
                          <w:sz w:val="24"/>
                          <w:szCs w:val="24"/>
                        </w:rPr>
                        <w:t xml:space="preserve">Department of Youth Corrections </w:t>
                      </w:r>
                    </w:p>
                    <w:p w:rsidR="00073D8B" w:rsidRDefault="00073D8B" w:rsidP="005E2724">
                      <w:pPr>
                        <w:ind w:left="1800"/>
                        <w:rPr>
                          <w:sz w:val="24"/>
                          <w:szCs w:val="24"/>
                        </w:rPr>
                      </w:pPr>
                      <w:r>
                        <w:rPr>
                          <w:sz w:val="24"/>
                          <w:szCs w:val="24"/>
                        </w:rPr>
                        <w:t xml:space="preserve">Doug </w:t>
                      </w:r>
                      <w:proofErr w:type="spellStart"/>
                      <w:r>
                        <w:rPr>
                          <w:sz w:val="24"/>
                          <w:szCs w:val="24"/>
                        </w:rPr>
                        <w:t>Freese</w:t>
                      </w:r>
                      <w:proofErr w:type="spellEnd"/>
                    </w:p>
                    <w:p w:rsidR="00073D8B" w:rsidRDefault="00073D8B" w:rsidP="005E2724">
                      <w:pPr>
                        <w:ind w:left="1800"/>
                        <w:rPr>
                          <w:sz w:val="24"/>
                          <w:szCs w:val="24"/>
                        </w:rPr>
                      </w:pPr>
                    </w:p>
                    <w:p w:rsidR="00073D8B" w:rsidRDefault="00073D8B" w:rsidP="005E2724">
                      <w:pPr>
                        <w:ind w:left="1080"/>
                        <w:rPr>
                          <w:sz w:val="24"/>
                          <w:szCs w:val="24"/>
                        </w:rPr>
                      </w:pPr>
                      <w:r w:rsidRPr="003C3C21">
                        <w:rPr>
                          <w:sz w:val="24"/>
                          <w:szCs w:val="24"/>
                        </w:rPr>
                        <w:t>Lake County</w:t>
                      </w:r>
                      <w:r>
                        <w:rPr>
                          <w:sz w:val="24"/>
                          <w:szCs w:val="24"/>
                        </w:rPr>
                        <w:t xml:space="preserve"> School District</w:t>
                      </w:r>
                      <w:r w:rsidRPr="003C3C21">
                        <w:rPr>
                          <w:sz w:val="24"/>
                          <w:szCs w:val="24"/>
                        </w:rPr>
                        <w:t xml:space="preserve"> </w:t>
                      </w:r>
                    </w:p>
                    <w:p w:rsidR="00073D8B" w:rsidRDefault="00073D8B" w:rsidP="005E2724">
                      <w:pPr>
                        <w:ind w:left="1800"/>
                        <w:rPr>
                          <w:sz w:val="24"/>
                          <w:szCs w:val="24"/>
                        </w:rPr>
                      </w:pPr>
                      <w:r w:rsidRPr="003C3C21">
                        <w:rPr>
                          <w:sz w:val="24"/>
                          <w:szCs w:val="24"/>
                        </w:rPr>
                        <w:t>Karl Remsen (R-1)</w:t>
                      </w:r>
                      <w:r>
                        <w:rPr>
                          <w:sz w:val="24"/>
                          <w:szCs w:val="24"/>
                        </w:rPr>
                        <w:t xml:space="preserve"> </w:t>
                      </w:r>
                    </w:p>
                    <w:p w:rsidR="00073D8B" w:rsidRPr="00622193" w:rsidRDefault="00073D8B" w:rsidP="005E2724">
                      <w:pPr>
                        <w:ind w:left="0"/>
                        <w:rPr>
                          <w:sz w:val="24"/>
                          <w:szCs w:val="24"/>
                        </w:rPr>
                      </w:pPr>
                    </w:p>
                    <w:p w:rsidR="00073D8B" w:rsidRPr="004445F1" w:rsidRDefault="00073D8B" w:rsidP="005E2724"/>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1" layoutInCell="1" allowOverlap="1" wp14:anchorId="63004172" wp14:editId="1BDBAC2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73D8B" w:rsidRPr="00A71662" w:rsidRDefault="00073D8B"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73D8B" w:rsidRPr="00A71662" w:rsidRDefault="00073D8B"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312" behindDoc="0" locked="0" layoutInCell="1" allowOverlap="1" wp14:anchorId="5568F431" wp14:editId="366CDE5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3D8B" w:rsidRPr="00A74D8C" w:rsidRDefault="00073D8B" w:rsidP="005E272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73D8B" w:rsidRPr="00A74D8C" w:rsidRDefault="00073D8B" w:rsidP="005E2724">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336" behindDoc="0" locked="1" layoutInCell="1" allowOverlap="1" wp14:anchorId="099A3740" wp14:editId="7C4659F4">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D8B" w:rsidRPr="002D4B73" w:rsidRDefault="00073D8B"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073D8B" w:rsidRPr="002D4B73" w:rsidRDefault="00073D8B"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360" behindDoc="0" locked="1" layoutInCell="1" allowOverlap="1" wp14:anchorId="31F5DF53" wp14:editId="40854C64">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D8B" w:rsidRPr="00900B3F" w:rsidRDefault="00073D8B" w:rsidP="005E2724">
                            <w:pPr>
                              <w:ind w:left="0"/>
                              <w:jc w:val="right"/>
                              <w:rPr>
                                <w:rFonts w:ascii="Palatino Linotype" w:hAnsi="Palatino Linotype"/>
                                <w:sz w:val="28"/>
                                <w:szCs w:val="28"/>
                              </w:rPr>
                            </w:pPr>
                            <w:r>
                              <w:rPr>
                                <w:rFonts w:ascii="Palatino Linotype" w:hAnsi="Palatino Linotype"/>
                                <w:sz w:val="28"/>
                                <w:szCs w:val="28"/>
                              </w:rPr>
                              <w:t>Mathematics</w:t>
                            </w:r>
                          </w:p>
                          <w:p w:rsidR="00073D8B" w:rsidRPr="00900B3F" w:rsidRDefault="00073D8B" w:rsidP="005E2724">
                            <w:pPr>
                              <w:ind w:left="0"/>
                              <w:jc w:val="right"/>
                              <w:rPr>
                                <w:sz w:val="28"/>
                                <w:szCs w:val="28"/>
                              </w:rPr>
                            </w:pPr>
                            <w:r>
                              <w:rPr>
                                <w:rFonts w:ascii="Palatino Linotype" w:hAnsi="Palatino Linotype"/>
                                <w:sz w:val="28"/>
                                <w:szCs w:val="28"/>
                              </w:rPr>
                              <w:t>High School – Algebra I</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073D8B" w:rsidRPr="00900B3F" w:rsidRDefault="00073D8B" w:rsidP="005E2724">
                      <w:pPr>
                        <w:ind w:left="0"/>
                        <w:jc w:val="right"/>
                        <w:rPr>
                          <w:rFonts w:ascii="Palatino Linotype" w:hAnsi="Palatino Linotype"/>
                          <w:sz w:val="28"/>
                          <w:szCs w:val="28"/>
                        </w:rPr>
                      </w:pPr>
                      <w:r>
                        <w:rPr>
                          <w:rFonts w:ascii="Palatino Linotype" w:hAnsi="Palatino Linotype"/>
                          <w:sz w:val="28"/>
                          <w:szCs w:val="28"/>
                        </w:rPr>
                        <w:t>Mathematics</w:t>
                      </w:r>
                    </w:p>
                    <w:p w:rsidR="00073D8B" w:rsidRPr="00900B3F" w:rsidRDefault="00073D8B" w:rsidP="005E2724">
                      <w:pPr>
                        <w:ind w:left="0"/>
                        <w:jc w:val="right"/>
                        <w:rPr>
                          <w:sz w:val="28"/>
                          <w:szCs w:val="28"/>
                        </w:rPr>
                      </w:pPr>
                      <w:r>
                        <w:rPr>
                          <w:rFonts w:ascii="Palatino Linotype" w:hAnsi="Palatino Linotype"/>
                          <w:sz w:val="28"/>
                          <w:szCs w:val="28"/>
                        </w:rPr>
                        <w:t>High School – Algebra I</w:t>
                      </w:r>
                      <w:r w:rsidRPr="00900B3F">
                        <w:rPr>
                          <w:rFonts w:ascii="Palatino Linotype" w:hAnsi="Palatino Linotype"/>
                          <w:sz w:val="28"/>
                          <w:szCs w:val="28"/>
                        </w:rPr>
                        <w:t xml:space="preserv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4D07EFB" wp14:editId="5DA4372D">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D8B" w:rsidRPr="00485372" w:rsidRDefault="00073D8B"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73D8B" w:rsidRPr="00DD35F8" w:rsidRDefault="00073D8B"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Power to the Variable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073D8B" w:rsidRPr="00485372" w:rsidRDefault="00073D8B"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73D8B" w:rsidRPr="00DD35F8" w:rsidRDefault="00073D8B"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Power to the Variable</w:t>
                      </w:r>
                    </w:p>
                  </w:txbxContent>
                </v:textbox>
                <w10:wrap type="square" anchorx="margin" anchory="margin"/>
                <w10:anchorlock/>
              </v:shape>
            </w:pict>
          </mc:Fallback>
        </mc:AlternateConten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3060"/>
        <w:gridCol w:w="3702"/>
        <w:gridCol w:w="1072"/>
        <w:gridCol w:w="912"/>
        <w:gridCol w:w="1971"/>
        <w:gridCol w:w="161"/>
        <w:gridCol w:w="1473"/>
        <w:gridCol w:w="2366"/>
      </w:tblGrid>
      <w:tr w:rsidR="0093017C" w:rsidRPr="00D5423D" w:rsidTr="005E2724">
        <w:trPr>
          <w:trHeight w:val="165"/>
          <w:jc w:val="center"/>
        </w:trPr>
        <w:tc>
          <w:tcPr>
            <w:tcW w:w="3060"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68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1971"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000"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5E2724">
        <w:trPr>
          <w:trHeight w:val="165"/>
          <w:jc w:val="center"/>
        </w:trPr>
        <w:tc>
          <w:tcPr>
            <w:tcW w:w="3060"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657" w:type="dxa"/>
            <w:gridSpan w:val="7"/>
            <w:tcBorders>
              <w:bottom w:val="single" w:sz="24" w:space="0" w:color="auto"/>
            </w:tcBorders>
          </w:tcPr>
          <w:p w:rsidR="0093017C" w:rsidRPr="00D5423D" w:rsidRDefault="003115EF" w:rsidP="00BA43DD">
            <w:pPr>
              <w:ind w:left="0" w:firstLine="0"/>
              <w:rPr>
                <w:rFonts w:asciiTheme="minorHAnsi" w:hAnsiTheme="minorHAnsi"/>
                <w:sz w:val="20"/>
                <w:szCs w:val="20"/>
              </w:rPr>
            </w:pPr>
            <w:r>
              <w:rPr>
                <w:rFonts w:asciiTheme="minorHAnsi" w:hAnsiTheme="minorHAnsi"/>
                <w:sz w:val="20"/>
                <w:szCs w:val="20"/>
              </w:rPr>
              <w:t>Algebra I</w:t>
            </w:r>
          </w:p>
        </w:tc>
      </w:tr>
      <w:tr w:rsidR="0075481B" w:rsidRPr="00D5423D" w:rsidTr="005E2724">
        <w:trPr>
          <w:trHeight w:val="165"/>
          <w:jc w:val="center"/>
        </w:trPr>
        <w:tc>
          <w:tcPr>
            <w:tcW w:w="3060"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291"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366"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75481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291" w:type="dxa"/>
            <w:gridSpan w:val="6"/>
            <w:tcBorders>
              <w:top w:val="single" w:sz="8" w:space="0" w:color="auto"/>
              <w:left w:val="single" w:sz="8" w:space="0" w:color="auto"/>
              <w:bottom w:val="single" w:sz="8" w:space="0" w:color="auto"/>
              <w:right w:val="single" w:sz="4" w:space="0" w:color="auto"/>
            </w:tcBorders>
          </w:tcPr>
          <w:p w:rsidR="0075481B" w:rsidRPr="00E63671" w:rsidRDefault="00E63671" w:rsidP="00E63671">
            <w:pPr>
              <w:pStyle w:val="NormalWeb"/>
              <w:numPr>
                <w:ilvl w:val="0"/>
                <w:numId w:val="19"/>
              </w:numPr>
              <w:spacing w:before="0" w:beforeAutospacing="0" w:after="0" w:afterAutospacing="0"/>
              <w:rPr>
                <w:rFonts w:asciiTheme="minorHAnsi" w:hAnsiTheme="minorHAnsi" w:cs="Calibri"/>
                <w:bCs/>
                <w:sz w:val="20"/>
                <w:szCs w:val="20"/>
              </w:rPr>
            </w:pPr>
            <w:r w:rsidRPr="00E63671">
              <w:rPr>
                <w:rFonts w:ascii="Calibri" w:hAnsi="Calibri" w:cs="Calibri"/>
                <w:bCs/>
                <w:sz w:val="20"/>
                <w:szCs w:val="20"/>
              </w:rPr>
              <w:t>The complex number system includes real numbers and imaginary numbers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ind w:left="0" w:firstLine="0"/>
              <w:rPr>
                <w:rFonts w:asciiTheme="minorHAnsi" w:hAnsiTheme="minorHAnsi" w:cs="Calibri"/>
                <w:sz w:val="20"/>
                <w:szCs w:val="20"/>
              </w:rPr>
            </w:pPr>
            <w:r>
              <w:rPr>
                <w:rFonts w:asciiTheme="minorHAnsi" w:eastAsia="Times New Roman" w:hAnsiTheme="minorHAnsi"/>
                <w:sz w:val="20"/>
                <w:szCs w:val="20"/>
              </w:rPr>
              <w:t>MA10-GR.HS-</w:t>
            </w:r>
            <w:r w:rsidR="0075481B">
              <w:rPr>
                <w:rFonts w:asciiTheme="minorHAnsi" w:eastAsia="Times New Roman" w:hAnsiTheme="minorHAnsi"/>
                <w:sz w:val="20"/>
                <w:szCs w:val="20"/>
              </w:rPr>
              <w:t>S.1-GLE.1</w:t>
            </w:r>
          </w:p>
        </w:tc>
      </w:tr>
      <w:tr w:rsidR="0075481B" w:rsidRPr="00D5423D" w:rsidTr="005E2724">
        <w:trPr>
          <w:trHeight w:val="270"/>
          <w:jc w:val="center"/>
        </w:trPr>
        <w:tc>
          <w:tcPr>
            <w:tcW w:w="3060"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75481B" w:rsidRPr="00D5423D" w:rsidRDefault="00E63671" w:rsidP="00BA43DD">
            <w:pPr>
              <w:pStyle w:val="NormalWeb"/>
              <w:numPr>
                <w:ilvl w:val="0"/>
                <w:numId w:val="19"/>
              </w:numPr>
              <w:spacing w:before="0" w:beforeAutospacing="0" w:after="0" w:afterAutospacing="0"/>
              <w:rPr>
                <w:rFonts w:asciiTheme="minorHAnsi" w:hAnsiTheme="minorHAnsi"/>
                <w:sz w:val="20"/>
                <w:szCs w:val="20"/>
              </w:rPr>
            </w:pPr>
            <w:r w:rsidRPr="00E63671">
              <w:rPr>
                <w:rFonts w:ascii="Calibri" w:hAnsi="Calibri"/>
                <w:sz w:val="20"/>
                <w:szCs w:val="20"/>
              </w:rPr>
              <w:t>Quantitative reasoning is used to make sense of quantities and their relationships in problem situations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w:t>
            </w:r>
            <w:r w:rsidR="0075481B" w:rsidRPr="00D5423D">
              <w:rPr>
                <w:rFonts w:asciiTheme="minorHAnsi" w:hAnsiTheme="minorHAnsi"/>
                <w:sz w:val="20"/>
                <w:szCs w:val="20"/>
              </w:rPr>
              <w:t>S.1-GLE.2</w:t>
            </w:r>
          </w:p>
        </w:tc>
      </w:tr>
      <w:tr w:rsidR="008A648B" w:rsidRPr="00D5423D" w:rsidTr="005E2724">
        <w:trPr>
          <w:trHeight w:val="131"/>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E63671">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Functions model situations where one quantity determines another and can be represented algebraically, graphically, and using tables</w:t>
            </w:r>
            <w:r w:rsidRPr="00E63671">
              <w:rPr>
                <w:rFonts w:ascii="Calibri" w:hAnsi="Calibri" w:cs="Calibri"/>
                <w:bCs/>
                <w:sz w:val="20"/>
                <w:szCs w:val="20"/>
              </w:rPr>
              <w:t xml:space="preserve"> </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MA10-GR.HS-S.2-GLE.1</w:t>
            </w:r>
          </w:p>
        </w:tc>
      </w:tr>
      <w:tr w:rsidR="008A648B" w:rsidRPr="00D5423D" w:rsidTr="005E2724">
        <w:trPr>
          <w:trHeight w:val="8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E63671" w:rsidRDefault="00E63671" w:rsidP="00E63671">
            <w:pPr>
              <w:pStyle w:val="NormalWeb"/>
              <w:numPr>
                <w:ilvl w:val="0"/>
                <w:numId w:val="20"/>
              </w:numPr>
              <w:spacing w:before="0" w:beforeAutospacing="0" w:after="0" w:afterAutospacing="0"/>
              <w:rPr>
                <w:rFonts w:asciiTheme="minorHAnsi" w:hAnsiTheme="minorHAnsi" w:cs="Calibri"/>
                <w:bCs/>
                <w:sz w:val="20"/>
                <w:szCs w:val="20"/>
              </w:rPr>
            </w:pPr>
            <w:r w:rsidRPr="00E63671">
              <w:rPr>
                <w:rFonts w:ascii="Calibri" w:hAnsi="Calibri" w:cs="Calibri"/>
                <w:sz w:val="20"/>
                <w:szCs w:val="20"/>
              </w:rPr>
              <w:t>Quantitative relationships in the real world can be modeled and solved using functions</w:t>
            </w:r>
          </w:p>
        </w:tc>
        <w:tc>
          <w:tcPr>
            <w:tcW w:w="2366" w:type="dxa"/>
            <w:tcBorders>
              <w:left w:val="single" w:sz="4"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MA10-GR.HS-S.2-GLE.2</w:t>
            </w:r>
          </w:p>
        </w:tc>
      </w:tr>
      <w:tr w:rsidR="008A648B" w:rsidRPr="00D5423D" w:rsidTr="005E2724">
        <w:trPr>
          <w:trHeight w:val="87"/>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Expressions can be represented in multiple, equivalent forms</w:t>
            </w:r>
            <w:r w:rsidRPr="00E63671">
              <w:rPr>
                <w:rFonts w:ascii="Calibri" w:hAnsi="Calibri" w:cs="Calibri"/>
                <w:bCs/>
                <w:sz w:val="20"/>
                <w:szCs w:val="20"/>
              </w:rPr>
              <w:t xml:space="preserve"> </w:t>
            </w:r>
          </w:p>
        </w:tc>
        <w:tc>
          <w:tcPr>
            <w:tcW w:w="2366" w:type="dxa"/>
            <w:tcBorders>
              <w:left w:val="single" w:sz="4"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MA10-GR.HS-S.2-GLE.3</w:t>
            </w:r>
          </w:p>
        </w:tc>
      </w:tr>
      <w:tr w:rsidR="008A648B" w:rsidRPr="00D5423D" w:rsidTr="005E2724">
        <w:trPr>
          <w:trHeight w:val="8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bCs/>
                <w:sz w:val="20"/>
                <w:szCs w:val="20"/>
              </w:rPr>
              <w:t>Solutions to equations, inequalities and systems of equations are found using a variety of tools</w:t>
            </w:r>
          </w:p>
        </w:tc>
        <w:tc>
          <w:tcPr>
            <w:tcW w:w="2366" w:type="dxa"/>
            <w:tcBorders>
              <w:left w:val="single" w:sz="4" w:space="0" w:color="auto"/>
              <w:bottom w:val="single" w:sz="8"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MA10-GR.HS-S.2-GLE.4</w:t>
            </w:r>
          </w:p>
        </w:tc>
      </w:tr>
      <w:tr w:rsidR="008A648B"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Visual displays and summary statistics condense the information in data sets into usable knowledge</w:t>
            </w:r>
          </w:p>
        </w:tc>
        <w:tc>
          <w:tcPr>
            <w:tcW w:w="2366" w:type="dxa"/>
            <w:tcBorders>
              <w:top w:val="single" w:sz="8" w:space="0" w:color="auto"/>
              <w:left w:val="single" w:sz="4" w:space="0" w:color="auto"/>
              <w:bottom w:val="single" w:sz="8"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MA10-GR.HS-S.3-GLE.1</w:t>
            </w:r>
          </w:p>
        </w:tc>
      </w:tr>
      <w:tr w:rsidR="008A648B" w:rsidRPr="00D5423D" w:rsidTr="005E2724">
        <w:trPr>
          <w:trHeight w:val="14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Statistical methods take variability into account supporting informed decisions making through quantitative studies designed to answer specific questions</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MA10-GR.HS-S.3-GLE.2</w:t>
            </w:r>
          </w:p>
        </w:tc>
      </w:tr>
      <w:tr w:rsidR="008A648B" w:rsidRPr="00D5423D" w:rsidTr="005E2724">
        <w:trPr>
          <w:trHeight w:val="14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Probability models outcomes for situations in which there is inherent randomness</w:t>
            </w:r>
          </w:p>
        </w:tc>
        <w:tc>
          <w:tcPr>
            <w:tcW w:w="2366" w:type="dxa"/>
            <w:tcBorders>
              <w:left w:val="single" w:sz="4" w:space="0" w:color="auto"/>
              <w:bottom w:val="single" w:sz="8"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w:t>
            </w:r>
            <w:r w:rsidR="00784996">
              <w:rPr>
                <w:rFonts w:asciiTheme="minorHAnsi" w:hAnsiTheme="minorHAnsi"/>
                <w:sz w:val="20"/>
                <w:szCs w:val="20"/>
              </w:rPr>
              <w:t>3</w:t>
            </w:r>
          </w:p>
        </w:tc>
      </w:tr>
      <w:tr w:rsidR="003E1824"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291" w:type="dxa"/>
            <w:gridSpan w:val="6"/>
            <w:tcBorders>
              <w:top w:val="single" w:sz="8"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Objects in the plane can be transformed, and those transformations can be described and analyzed mathematically</w:t>
            </w:r>
          </w:p>
        </w:tc>
        <w:tc>
          <w:tcPr>
            <w:tcW w:w="2366" w:type="dxa"/>
            <w:tcBorders>
              <w:top w:val="single" w:sz="8" w:space="0" w:color="auto"/>
              <w:left w:val="single" w:sz="4" w:space="0" w:color="auto"/>
              <w:bottom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MA10-GR.HS-S.4-GLE.1</w:t>
            </w:r>
          </w:p>
        </w:tc>
      </w:tr>
      <w:tr w:rsidR="003E1824" w:rsidRPr="00D5423D" w:rsidTr="005E2724">
        <w:trPr>
          <w:trHeight w:val="99"/>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Concepts of similarity are foundational to geometry and its applications</w:t>
            </w:r>
          </w:p>
        </w:tc>
        <w:tc>
          <w:tcPr>
            <w:tcW w:w="2366" w:type="dxa"/>
            <w:tcBorders>
              <w:top w:val="single" w:sz="4" w:space="0" w:color="auto"/>
              <w:left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MA10-GR.HS-S.4-GLE.2</w:t>
            </w:r>
          </w:p>
        </w:tc>
      </w:tr>
      <w:tr w:rsidR="003E1824" w:rsidRPr="00D5423D" w:rsidTr="005E2724">
        <w:trPr>
          <w:trHeight w:val="98"/>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sz w:val="20"/>
                <w:szCs w:val="20"/>
              </w:rPr>
              <w:t>Objects in the plane can be described and analyzed algebraically</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MA10-GR.HS-S.4-GLE.3</w:t>
            </w:r>
          </w:p>
        </w:tc>
      </w:tr>
      <w:tr w:rsidR="003E1824" w:rsidRPr="00D5423D" w:rsidTr="005E2724">
        <w:trPr>
          <w:trHeight w:val="131"/>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Attributes of two- and three-dimensional objects are measurable and can be quantified</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MA10-GR.HS-S.4-GLE.4</w:t>
            </w:r>
          </w:p>
        </w:tc>
      </w:tr>
      <w:tr w:rsidR="003E1824" w:rsidRPr="00D5423D" w:rsidTr="005E2724">
        <w:trPr>
          <w:trHeight w:val="131"/>
          <w:jc w:val="center"/>
        </w:trPr>
        <w:tc>
          <w:tcPr>
            <w:tcW w:w="3060" w:type="dxa"/>
            <w:vMerge/>
            <w:tcBorders>
              <w:left w:val="single" w:sz="24" w:space="0" w:color="auto"/>
              <w:bottom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24" w:space="0" w:color="auto"/>
              <w:right w:val="single" w:sz="4" w:space="0" w:color="auto"/>
            </w:tcBorders>
          </w:tcPr>
          <w:p w:rsidR="003E1824" w:rsidRPr="003E1824" w:rsidRDefault="003E1824" w:rsidP="00BA43DD">
            <w:pPr>
              <w:pStyle w:val="NormalWeb"/>
              <w:numPr>
                <w:ilvl w:val="0"/>
                <w:numId w:val="22"/>
              </w:numPr>
              <w:spacing w:before="0" w:beforeAutospacing="0" w:after="0" w:afterAutospacing="0"/>
              <w:rPr>
                <w:rFonts w:asciiTheme="minorHAnsi" w:hAnsiTheme="minorHAnsi"/>
                <w:bCs/>
                <w:sz w:val="20"/>
                <w:szCs w:val="20"/>
              </w:rPr>
            </w:pPr>
            <w:r w:rsidRPr="003E1824">
              <w:rPr>
                <w:rFonts w:asciiTheme="minorHAnsi" w:hAnsiTheme="minorHAnsi"/>
                <w:bCs/>
                <w:sz w:val="20"/>
                <w:szCs w:val="20"/>
              </w:rPr>
              <w:t xml:space="preserve">Objects in the real world can be modeled using geometric concepts </w:t>
            </w:r>
          </w:p>
        </w:tc>
        <w:tc>
          <w:tcPr>
            <w:tcW w:w="2366" w:type="dxa"/>
            <w:tcBorders>
              <w:left w:val="single" w:sz="4" w:space="0" w:color="auto"/>
              <w:bottom w:val="single" w:sz="2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MA10-GR.HS-S.4-GLE.5</w:t>
            </w:r>
          </w:p>
        </w:tc>
      </w:tr>
      <w:tr w:rsidR="00D763A1" w:rsidRPr="00D5423D" w:rsidTr="005E2724">
        <w:trPr>
          <w:trHeight w:val="3182"/>
          <w:jc w:val="center"/>
        </w:trPr>
        <w:tc>
          <w:tcPr>
            <w:tcW w:w="6762"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5168" behindDoc="0" locked="0" layoutInCell="1" allowOverlap="1" wp14:anchorId="306BC7EA" wp14:editId="31E13B65">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955"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784996" w:rsidRDefault="00857A78" w:rsidP="00784996">
            <w:pPr>
              <w:ind w:left="360" w:firstLine="0"/>
              <w:rPr>
                <w:rFonts w:cs="Verdana"/>
                <w:b/>
                <w:sz w:val="20"/>
                <w:szCs w:val="20"/>
              </w:rPr>
            </w:pP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Make sense of problems and persevere in solving them.</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Reason abstractly and quantitatively.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Construct viable arguments and critique the reasoning of others.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Model with mathematics.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Use appropriate tools strategically.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Attend to precision.</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Look for and make use of structure.</w:t>
            </w:r>
          </w:p>
          <w:p w:rsidR="00D763A1" w:rsidRPr="00D5423D" w:rsidRDefault="00857A78" w:rsidP="00784996">
            <w:pPr>
              <w:pStyle w:val="ListParagraph"/>
              <w:numPr>
                <w:ilvl w:val="0"/>
                <w:numId w:val="28"/>
              </w:numPr>
              <w:ind w:left="720"/>
              <w:rPr>
                <w:noProof/>
              </w:rPr>
            </w:pPr>
            <w:r w:rsidRPr="00857A78">
              <w:rPr>
                <w:rFonts w:cs="Verdana"/>
                <w:sz w:val="20"/>
                <w:szCs w:val="20"/>
              </w:rPr>
              <w:t>Look for and express regularity in repeated reasoning.</w:t>
            </w:r>
          </w:p>
        </w:tc>
      </w:tr>
      <w:tr w:rsidR="0093017C" w:rsidRPr="00D5423D" w:rsidTr="005E2724">
        <w:trPr>
          <w:trHeight w:val="165"/>
          <w:jc w:val="center"/>
        </w:trPr>
        <w:tc>
          <w:tcPr>
            <w:tcW w:w="7834"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044"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839"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5E2724">
        <w:trPr>
          <w:trHeight w:val="165"/>
          <w:jc w:val="center"/>
        </w:trPr>
        <w:tc>
          <w:tcPr>
            <w:tcW w:w="7834" w:type="dxa"/>
            <w:gridSpan w:val="3"/>
          </w:tcPr>
          <w:p w:rsidR="0013710B" w:rsidRPr="00D5423D" w:rsidRDefault="001A47ED" w:rsidP="0054433A">
            <w:pPr>
              <w:ind w:left="0" w:firstLine="0"/>
              <w:rPr>
                <w:sz w:val="20"/>
                <w:szCs w:val="20"/>
              </w:rPr>
            </w:pPr>
            <w:r>
              <w:rPr>
                <w:sz w:val="20"/>
                <w:szCs w:val="20"/>
              </w:rPr>
              <w:t>Power to the V</w:t>
            </w:r>
            <w:r w:rsidR="00C42CB3" w:rsidRPr="00C42CB3">
              <w:rPr>
                <w:sz w:val="20"/>
                <w:szCs w:val="20"/>
              </w:rPr>
              <w:t>ariable</w:t>
            </w:r>
          </w:p>
        </w:tc>
        <w:tc>
          <w:tcPr>
            <w:tcW w:w="3044" w:type="dxa"/>
            <w:gridSpan w:val="3"/>
          </w:tcPr>
          <w:p w:rsidR="0013710B" w:rsidRPr="00D5423D" w:rsidRDefault="00C42CB3" w:rsidP="0054433A">
            <w:pPr>
              <w:ind w:left="0" w:firstLine="0"/>
              <w:rPr>
                <w:rFonts w:asciiTheme="minorHAnsi" w:hAnsiTheme="minorHAnsi"/>
                <w:sz w:val="20"/>
                <w:szCs w:val="20"/>
              </w:rPr>
            </w:pPr>
            <w:r>
              <w:rPr>
                <w:rFonts w:asciiTheme="minorHAnsi" w:hAnsiTheme="minorHAnsi"/>
                <w:sz w:val="20"/>
                <w:szCs w:val="20"/>
              </w:rPr>
              <w:t>6 weeks</w:t>
            </w:r>
          </w:p>
        </w:tc>
        <w:tc>
          <w:tcPr>
            <w:tcW w:w="3839" w:type="dxa"/>
            <w:gridSpan w:val="2"/>
          </w:tcPr>
          <w:p w:rsidR="0013710B" w:rsidRPr="00D5423D" w:rsidRDefault="00C42CB3" w:rsidP="0054433A">
            <w:pPr>
              <w:ind w:left="0" w:firstLine="0"/>
              <w:rPr>
                <w:rFonts w:asciiTheme="minorHAnsi" w:hAnsiTheme="minorHAnsi"/>
                <w:sz w:val="20"/>
                <w:szCs w:val="20"/>
              </w:rPr>
            </w:pPr>
            <w:r>
              <w:rPr>
                <w:rFonts w:asciiTheme="minorHAnsi" w:hAnsiTheme="minorHAnsi"/>
                <w:sz w:val="20"/>
                <w:szCs w:val="20"/>
              </w:rPr>
              <w:t>2</w:t>
            </w:r>
          </w:p>
        </w:tc>
      </w:tr>
    </w:tbl>
    <w:p w:rsidR="00865C9B" w:rsidRDefault="00865C9B">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54433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C42CB3" w:rsidP="005E2724">
            <w:pPr>
              <w:ind w:left="0" w:firstLine="0"/>
              <w:rPr>
                <w:rFonts w:asciiTheme="minorHAnsi" w:hAnsiTheme="minorHAnsi"/>
                <w:sz w:val="20"/>
                <w:szCs w:val="20"/>
              </w:rPr>
            </w:pPr>
            <w:r>
              <w:rPr>
                <w:rFonts w:asciiTheme="minorHAnsi" w:hAnsiTheme="minorHAnsi"/>
                <w:sz w:val="20"/>
                <w:szCs w:val="20"/>
              </w:rPr>
              <w:t xml:space="preserve">Power to the </w:t>
            </w:r>
            <w:r w:rsidR="005E2724">
              <w:rPr>
                <w:rFonts w:asciiTheme="minorHAnsi" w:hAnsiTheme="minorHAnsi"/>
                <w:sz w:val="20"/>
                <w:szCs w:val="20"/>
              </w:rPr>
              <w:t>V</w:t>
            </w:r>
            <w:r>
              <w:rPr>
                <w:rFonts w:asciiTheme="minorHAnsi" w:hAnsiTheme="minorHAnsi"/>
                <w:sz w:val="20"/>
                <w:szCs w:val="20"/>
              </w:rPr>
              <w:t>ariable</w:t>
            </w:r>
          </w:p>
        </w:tc>
        <w:tc>
          <w:tcPr>
            <w:tcW w:w="1956" w:type="dxa"/>
            <w:shd w:val="clear" w:color="auto" w:fill="000000" w:themeFill="text1"/>
          </w:tcPr>
          <w:p w:rsidR="00B74FC3" w:rsidRPr="00D5423D" w:rsidRDefault="00B74FC3" w:rsidP="0054433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C42CB3" w:rsidP="0054433A">
            <w:pPr>
              <w:ind w:left="0" w:firstLine="0"/>
              <w:rPr>
                <w:rFonts w:asciiTheme="minorHAnsi" w:hAnsiTheme="minorHAnsi"/>
                <w:sz w:val="20"/>
                <w:szCs w:val="20"/>
              </w:rPr>
            </w:pPr>
            <w:r>
              <w:rPr>
                <w:rFonts w:asciiTheme="minorHAnsi" w:hAnsiTheme="minorHAnsi"/>
                <w:sz w:val="20"/>
                <w:szCs w:val="20"/>
              </w:rPr>
              <w:t>6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74FC3" w:rsidRPr="00D5423D" w:rsidRDefault="00C42CB3" w:rsidP="0054433A">
            <w:pPr>
              <w:pStyle w:val="ListParagraph"/>
              <w:spacing w:after="0" w:line="240" w:lineRule="auto"/>
              <w:ind w:left="0"/>
              <w:contextualSpacing w:val="0"/>
              <w:rPr>
                <w:rFonts w:asciiTheme="minorHAnsi" w:hAnsiTheme="minorHAnsi"/>
                <w:sz w:val="20"/>
                <w:szCs w:val="20"/>
              </w:rPr>
            </w:pPr>
            <w:r w:rsidRPr="00C42CB3">
              <w:rPr>
                <w:rFonts w:asciiTheme="minorHAnsi" w:hAnsiTheme="minorHAnsi"/>
                <w:sz w:val="20"/>
                <w:szCs w:val="20"/>
              </w:rPr>
              <w:t>Modeling</w:t>
            </w:r>
          </w:p>
        </w:tc>
        <w:tc>
          <w:tcPr>
            <w:tcW w:w="2430" w:type="dxa"/>
            <w:shd w:val="clear" w:color="auto" w:fill="D9D9D9" w:themeFill="background1" w:themeFillShade="D9"/>
          </w:tcPr>
          <w:p w:rsidR="00B74FC3" w:rsidRPr="00D5423D" w:rsidRDefault="00B74FC3" w:rsidP="0054433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C42CB3" w:rsidRPr="00C42CB3" w:rsidRDefault="006C2297" w:rsidP="0054433A">
            <w:pPr>
              <w:ind w:left="0" w:firstLine="0"/>
              <w:rPr>
                <w:rFonts w:asciiTheme="minorHAnsi" w:hAnsiTheme="minorHAnsi"/>
                <w:sz w:val="20"/>
                <w:szCs w:val="20"/>
              </w:rPr>
            </w:pPr>
            <w:r>
              <w:rPr>
                <w:rFonts w:asciiTheme="minorHAnsi" w:hAnsiTheme="minorHAnsi"/>
                <w:sz w:val="20"/>
                <w:szCs w:val="20"/>
              </w:rPr>
              <w:t>MA10-GR.HS-S.1-GLE.2</w:t>
            </w:r>
          </w:p>
          <w:p w:rsidR="00C42CB3" w:rsidRPr="00C42CB3" w:rsidRDefault="00C42CB3" w:rsidP="0054433A">
            <w:pPr>
              <w:ind w:left="0" w:firstLine="0"/>
              <w:rPr>
                <w:rFonts w:asciiTheme="minorHAnsi" w:hAnsiTheme="minorHAnsi"/>
                <w:sz w:val="20"/>
                <w:szCs w:val="20"/>
              </w:rPr>
            </w:pPr>
            <w:r w:rsidRPr="00C42CB3">
              <w:rPr>
                <w:rFonts w:asciiTheme="minorHAnsi" w:hAnsiTheme="minorHAnsi"/>
                <w:sz w:val="20"/>
                <w:szCs w:val="20"/>
              </w:rPr>
              <w:t>MA10-GR.HS-S.2-GLE.2</w:t>
            </w:r>
          </w:p>
          <w:p w:rsidR="00C42CB3" w:rsidRPr="00C42CB3" w:rsidRDefault="00C42CB3" w:rsidP="0054433A">
            <w:pPr>
              <w:ind w:left="0" w:firstLine="0"/>
              <w:rPr>
                <w:rFonts w:asciiTheme="minorHAnsi" w:hAnsiTheme="minorHAnsi"/>
                <w:sz w:val="20"/>
                <w:szCs w:val="20"/>
              </w:rPr>
            </w:pPr>
            <w:r w:rsidRPr="00C42CB3">
              <w:rPr>
                <w:rFonts w:asciiTheme="minorHAnsi" w:hAnsiTheme="minorHAnsi"/>
                <w:sz w:val="20"/>
                <w:szCs w:val="20"/>
              </w:rPr>
              <w:t>MA10-GR.HS-S.2-GLE.3</w:t>
            </w:r>
          </w:p>
          <w:p w:rsidR="00B74FC3" w:rsidRPr="00D5423D" w:rsidRDefault="00C42CB3" w:rsidP="0054433A">
            <w:pPr>
              <w:ind w:left="0" w:firstLine="0"/>
              <w:rPr>
                <w:rFonts w:asciiTheme="minorHAnsi" w:hAnsiTheme="minorHAnsi"/>
                <w:sz w:val="20"/>
                <w:szCs w:val="20"/>
              </w:rPr>
            </w:pPr>
            <w:r w:rsidRPr="00C42CB3">
              <w:rPr>
                <w:rFonts w:asciiTheme="minorHAnsi" w:hAnsiTheme="minorHAnsi"/>
                <w:sz w:val="20"/>
                <w:szCs w:val="20"/>
              </w:rPr>
              <w:t>MA10-GR.HS-S.2-GLE.4</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C42CB3" w:rsidRPr="00C42CB3" w:rsidRDefault="00C42CB3" w:rsidP="0054433A">
            <w:pPr>
              <w:pStyle w:val="ListParagraph"/>
              <w:numPr>
                <w:ilvl w:val="0"/>
                <w:numId w:val="25"/>
              </w:numPr>
              <w:spacing w:after="0" w:line="240" w:lineRule="auto"/>
              <w:contextualSpacing w:val="0"/>
              <w:rPr>
                <w:rFonts w:asciiTheme="minorHAnsi" w:eastAsia="Times New Roman" w:hAnsiTheme="minorHAnsi"/>
                <w:sz w:val="20"/>
                <w:szCs w:val="20"/>
              </w:rPr>
            </w:pPr>
            <w:r w:rsidRPr="00C42CB3">
              <w:rPr>
                <w:rFonts w:asciiTheme="minorHAnsi" w:eastAsia="Times New Roman" w:hAnsiTheme="minorHAnsi"/>
                <w:sz w:val="20"/>
                <w:szCs w:val="20"/>
              </w:rPr>
              <w:t xml:space="preserve">What are the parameters that affect gas mileage in a car and how would you model them? </w:t>
            </w:r>
            <w:r w:rsidR="009C4D31">
              <w:rPr>
                <w:rFonts w:asciiTheme="minorHAnsi" w:hAnsiTheme="minorHAnsi"/>
                <w:sz w:val="20"/>
                <w:szCs w:val="20"/>
              </w:rPr>
              <w:t>(MA10-GR.HS-S.2-GLE.2-EO.b.i)</w:t>
            </w:r>
          </w:p>
          <w:p w:rsidR="00B74FC3" w:rsidRPr="00A86B29" w:rsidRDefault="00C42CB3" w:rsidP="0054433A">
            <w:pPr>
              <w:pStyle w:val="ListParagraph"/>
              <w:numPr>
                <w:ilvl w:val="0"/>
                <w:numId w:val="25"/>
              </w:numPr>
              <w:spacing w:after="0" w:line="240" w:lineRule="auto"/>
              <w:contextualSpacing w:val="0"/>
              <w:rPr>
                <w:rFonts w:asciiTheme="minorHAnsi" w:eastAsia="Times New Roman" w:hAnsiTheme="minorHAnsi"/>
                <w:sz w:val="20"/>
                <w:szCs w:val="20"/>
              </w:rPr>
            </w:pPr>
            <w:r w:rsidRPr="00C42CB3">
              <w:rPr>
                <w:rFonts w:asciiTheme="minorHAnsi" w:eastAsia="Times New Roman" w:hAnsiTheme="minorHAnsi"/>
                <w:sz w:val="20"/>
                <w:szCs w:val="20"/>
              </w:rPr>
              <w:t>What are the consequences of a population that grows exponentially?</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C42CB3" w:rsidRPr="00C42CB3" w:rsidRDefault="00C42CB3" w:rsidP="0054433A">
            <w:pPr>
              <w:ind w:left="0" w:firstLine="0"/>
              <w:rPr>
                <w:rFonts w:asciiTheme="minorHAnsi" w:hAnsiTheme="minorHAnsi"/>
                <w:sz w:val="20"/>
                <w:szCs w:val="20"/>
              </w:rPr>
            </w:pPr>
            <w:r w:rsidRPr="00C42CB3">
              <w:rPr>
                <w:rFonts w:asciiTheme="minorHAnsi" w:hAnsiTheme="minorHAnsi"/>
                <w:sz w:val="20"/>
                <w:szCs w:val="20"/>
              </w:rPr>
              <w:t>Algebra: Reasoning with Equations and Inequalities</w:t>
            </w:r>
          </w:p>
          <w:p w:rsidR="00C42CB3" w:rsidRPr="00C42CB3" w:rsidRDefault="00C42CB3" w:rsidP="0054433A">
            <w:pPr>
              <w:ind w:left="0" w:firstLine="0"/>
              <w:rPr>
                <w:rFonts w:asciiTheme="minorHAnsi" w:hAnsiTheme="minorHAnsi"/>
                <w:sz w:val="20"/>
                <w:szCs w:val="20"/>
              </w:rPr>
            </w:pPr>
            <w:r w:rsidRPr="00C42CB3">
              <w:rPr>
                <w:rFonts w:asciiTheme="minorHAnsi" w:hAnsiTheme="minorHAnsi"/>
                <w:sz w:val="20"/>
                <w:szCs w:val="20"/>
              </w:rPr>
              <w:t>Algebra: Creating Equations</w:t>
            </w:r>
          </w:p>
          <w:p w:rsidR="00C42CB3" w:rsidRPr="00C42CB3" w:rsidRDefault="00C42CB3" w:rsidP="0054433A">
            <w:pPr>
              <w:ind w:left="0" w:firstLine="0"/>
              <w:rPr>
                <w:rFonts w:asciiTheme="minorHAnsi" w:hAnsiTheme="minorHAnsi"/>
                <w:sz w:val="20"/>
                <w:szCs w:val="20"/>
              </w:rPr>
            </w:pPr>
            <w:r w:rsidRPr="00C42CB3">
              <w:rPr>
                <w:rFonts w:asciiTheme="minorHAnsi" w:hAnsiTheme="minorHAnsi"/>
                <w:sz w:val="20"/>
                <w:szCs w:val="20"/>
              </w:rPr>
              <w:t>Algebra: Seeing Structure in Expressions</w:t>
            </w:r>
          </w:p>
          <w:p w:rsidR="00C42CB3" w:rsidRPr="00C42CB3" w:rsidRDefault="00C42CB3" w:rsidP="0054433A">
            <w:pPr>
              <w:ind w:left="0" w:firstLine="0"/>
              <w:rPr>
                <w:rFonts w:asciiTheme="minorHAnsi" w:hAnsiTheme="minorHAnsi"/>
                <w:sz w:val="20"/>
                <w:szCs w:val="20"/>
              </w:rPr>
            </w:pPr>
            <w:r w:rsidRPr="00C42CB3">
              <w:rPr>
                <w:rFonts w:asciiTheme="minorHAnsi" w:hAnsiTheme="minorHAnsi"/>
                <w:sz w:val="20"/>
                <w:szCs w:val="20"/>
              </w:rPr>
              <w:t>Functions: Interpreting Functions</w:t>
            </w:r>
          </w:p>
          <w:p w:rsidR="00B74FC3" w:rsidRPr="00D5423D" w:rsidRDefault="00C42CB3" w:rsidP="0054433A">
            <w:pPr>
              <w:ind w:left="0" w:firstLine="0"/>
              <w:rPr>
                <w:rFonts w:asciiTheme="minorHAnsi" w:hAnsiTheme="minorHAnsi"/>
                <w:sz w:val="20"/>
                <w:szCs w:val="20"/>
              </w:rPr>
            </w:pPr>
            <w:r w:rsidRPr="00C42CB3">
              <w:rPr>
                <w:rFonts w:asciiTheme="minorHAnsi" w:hAnsiTheme="minorHAnsi"/>
                <w:sz w:val="20"/>
                <w:szCs w:val="20"/>
              </w:rPr>
              <w:t>Functions: Linear and Exponential Models</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6B40E9" w:rsidP="0054433A">
            <w:pPr>
              <w:ind w:left="0" w:firstLine="0"/>
              <w:rPr>
                <w:rFonts w:asciiTheme="minorHAnsi" w:hAnsiTheme="minorHAnsi"/>
                <w:sz w:val="20"/>
                <w:szCs w:val="20"/>
              </w:rPr>
            </w:pPr>
            <w:r>
              <w:rPr>
                <w:rFonts w:asciiTheme="minorHAnsi" w:hAnsiTheme="minorHAnsi"/>
                <w:sz w:val="20"/>
                <w:szCs w:val="20"/>
              </w:rPr>
              <w:t>M</w:t>
            </w:r>
            <w:r w:rsidR="00C42CB3" w:rsidRPr="00C42CB3">
              <w:rPr>
                <w:rFonts w:asciiTheme="minorHAnsi" w:hAnsiTheme="minorHAnsi"/>
                <w:sz w:val="20"/>
                <w:szCs w:val="20"/>
              </w:rPr>
              <w:t xml:space="preserve">odels, quantity, growth, decay, constant rate of change, constant rate of growth, functions, linear functions, exponential functions, exponentially, linearly, </w:t>
            </w:r>
            <w:proofErr w:type="spellStart"/>
            <w:r w:rsidR="00C42CB3" w:rsidRPr="00C42CB3">
              <w:rPr>
                <w:rFonts w:asciiTheme="minorHAnsi" w:hAnsiTheme="minorHAnsi"/>
                <w:sz w:val="20"/>
                <w:szCs w:val="20"/>
              </w:rPr>
              <w:t>quadratically</w:t>
            </w:r>
            <w:proofErr w:type="spellEnd"/>
            <w:r w:rsidR="00C42CB3" w:rsidRPr="00C42CB3">
              <w:rPr>
                <w:rFonts w:asciiTheme="minorHAnsi" w:hAnsiTheme="minorHAnsi"/>
                <w:sz w:val="20"/>
                <w:szCs w:val="20"/>
              </w:rPr>
              <w:t>, polynomial function, arithmetic sequence, geometric sequence, relationships, tables, graphs, equations, parameters, equations, inequalities, real world contexts</w:t>
            </w:r>
          </w:p>
        </w:tc>
      </w:tr>
    </w:tbl>
    <w:p w:rsidR="00B74FC3" w:rsidRPr="00A86B29" w:rsidRDefault="00B74FC3" w:rsidP="0054433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54433A">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54433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54433A">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54433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9976A9" w:rsidRPr="00D5423D" w:rsidRDefault="009976A9" w:rsidP="0054433A">
            <w:pPr>
              <w:ind w:left="0" w:firstLine="0"/>
              <w:rPr>
                <w:rFonts w:asciiTheme="minorHAnsi" w:hAnsiTheme="minorHAnsi"/>
                <w:sz w:val="20"/>
                <w:szCs w:val="20"/>
              </w:rPr>
            </w:pPr>
            <w:r>
              <w:rPr>
                <w:rFonts w:asciiTheme="minorHAnsi" w:hAnsiTheme="minorHAnsi"/>
                <w:sz w:val="20"/>
                <w:szCs w:val="20"/>
              </w:rPr>
              <w:t>Linear and exponential functions provid</w:t>
            </w:r>
            <w:r w:rsidR="007B687B">
              <w:rPr>
                <w:rFonts w:asciiTheme="minorHAnsi" w:hAnsiTheme="minorHAnsi"/>
                <w:sz w:val="20"/>
                <w:szCs w:val="20"/>
              </w:rPr>
              <w:t xml:space="preserve">e the means to model constant rates of change and constant rates of growth, respectively </w:t>
            </w:r>
            <w:r>
              <w:rPr>
                <w:rFonts w:asciiTheme="minorHAnsi" w:hAnsiTheme="minorHAnsi"/>
                <w:sz w:val="20"/>
                <w:szCs w:val="20"/>
              </w:rPr>
              <w:t>(MA10-GR.HS-</w:t>
            </w:r>
            <w:r w:rsidR="00234AA0">
              <w:rPr>
                <w:rFonts w:asciiTheme="minorHAnsi" w:hAnsiTheme="minorHAnsi"/>
                <w:sz w:val="20"/>
                <w:szCs w:val="20"/>
              </w:rPr>
              <w:t>S.2-GLE.2</w:t>
            </w:r>
            <w:r>
              <w:rPr>
                <w:rFonts w:asciiTheme="minorHAnsi" w:hAnsiTheme="minorHAnsi"/>
                <w:sz w:val="20"/>
                <w:szCs w:val="20"/>
              </w:rPr>
              <w:t>-EO.a)</w:t>
            </w:r>
          </w:p>
        </w:tc>
        <w:tc>
          <w:tcPr>
            <w:tcW w:w="4832"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How do you determine from an equation whether an exponential function models growth or decay?</w:t>
            </w:r>
          </w:p>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How do you determine whether a situation can be modeled by a linear function, an exponential function, or neither?</w:t>
            </w:r>
          </w:p>
          <w:p w:rsidR="00B74FC3" w:rsidRPr="00D5423D" w:rsidRDefault="00C42CB3" w:rsidP="0054433A">
            <w:pPr>
              <w:ind w:left="288" w:hanging="288"/>
              <w:rPr>
                <w:rFonts w:asciiTheme="minorHAnsi" w:hAnsiTheme="minorHAnsi"/>
                <w:sz w:val="20"/>
                <w:szCs w:val="20"/>
              </w:rPr>
            </w:pPr>
            <w:r w:rsidRPr="00C42CB3">
              <w:rPr>
                <w:rFonts w:asciiTheme="minorHAnsi" w:hAnsiTheme="minorHAnsi"/>
                <w:sz w:val="20"/>
                <w:szCs w:val="20"/>
              </w:rPr>
              <w:t>What are typical situations modeled by linear functions? What are typical situations modeled by exponential functions?</w:t>
            </w:r>
          </w:p>
        </w:tc>
        <w:tc>
          <w:tcPr>
            <w:tcW w:w="4905"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 xml:space="preserve">Why are differences between linear and exponential functions visible in equations, tables and graphs? </w:t>
            </w:r>
          </w:p>
          <w:p w:rsidR="00B74FC3" w:rsidRPr="00D5423D" w:rsidRDefault="00C42CB3" w:rsidP="0054433A">
            <w:pPr>
              <w:ind w:left="288" w:hanging="288"/>
              <w:rPr>
                <w:rFonts w:asciiTheme="minorHAnsi" w:hAnsiTheme="minorHAnsi"/>
                <w:sz w:val="20"/>
                <w:szCs w:val="20"/>
              </w:rPr>
            </w:pPr>
            <w:r w:rsidRPr="00C42CB3">
              <w:rPr>
                <w:rFonts w:asciiTheme="minorHAnsi" w:hAnsiTheme="minorHAnsi"/>
                <w:sz w:val="20"/>
                <w:szCs w:val="20"/>
              </w:rPr>
              <w:t>Why does a common difference indicate a linear function and common ratio an exponential function?</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C42CB3" w:rsidP="0054433A">
            <w:pPr>
              <w:ind w:left="0" w:firstLine="0"/>
              <w:rPr>
                <w:rFonts w:asciiTheme="minorHAnsi" w:hAnsiTheme="minorHAnsi"/>
                <w:sz w:val="20"/>
                <w:szCs w:val="20"/>
              </w:rPr>
            </w:pPr>
            <w:r w:rsidRPr="00C42CB3">
              <w:rPr>
                <w:rFonts w:asciiTheme="minorHAnsi" w:hAnsiTheme="minorHAnsi"/>
                <w:sz w:val="20"/>
                <w:szCs w:val="20"/>
              </w:rPr>
              <w:t xml:space="preserve">A quantity increasing exponentially eventually exceeds </w:t>
            </w:r>
            <w:r w:rsidR="00CA2E19">
              <w:rPr>
                <w:rFonts w:asciiTheme="minorHAnsi" w:hAnsiTheme="minorHAnsi"/>
                <w:sz w:val="20"/>
                <w:szCs w:val="20"/>
              </w:rPr>
              <w:t xml:space="preserve">a quantity increasing linearly or </w:t>
            </w:r>
            <w:proofErr w:type="spellStart"/>
            <w:r w:rsidRPr="00C42CB3">
              <w:rPr>
                <w:rFonts w:asciiTheme="minorHAnsi" w:hAnsiTheme="minorHAnsi"/>
                <w:sz w:val="20"/>
                <w:szCs w:val="20"/>
              </w:rPr>
              <w:t>quadratically</w:t>
            </w:r>
            <w:proofErr w:type="spellEnd"/>
            <w:r w:rsidRPr="00C42CB3">
              <w:rPr>
                <w:rFonts w:asciiTheme="minorHAnsi" w:hAnsiTheme="minorHAnsi"/>
                <w:sz w:val="20"/>
                <w:szCs w:val="20"/>
              </w:rPr>
              <w:t xml:space="preserve">. </w:t>
            </w:r>
            <w:r w:rsidR="00B25AEB">
              <w:rPr>
                <w:rFonts w:asciiTheme="minorHAnsi" w:hAnsiTheme="minorHAnsi"/>
                <w:sz w:val="20"/>
                <w:szCs w:val="20"/>
              </w:rPr>
              <w:t>(MA10-GR.HS-S.2-GLE.3-EO.a.iii)</w:t>
            </w:r>
          </w:p>
        </w:tc>
        <w:tc>
          <w:tcPr>
            <w:tcW w:w="4832"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 xml:space="preserve">How does the rate of growth in linear and exponential functions differ? </w:t>
            </w:r>
          </w:p>
          <w:p w:rsidR="00B74FC3" w:rsidRPr="00D5423D" w:rsidRDefault="00C42CB3" w:rsidP="0054433A">
            <w:pPr>
              <w:ind w:left="288" w:hanging="288"/>
              <w:rPr>
                <w:rFonts w:asciiTheme="minorHAnsi" w:hAnsiTheme="minorHAnsi"/>
                <w:sz w:val="20"/>
                <w:szCs w:val="20"/>
              </w:rPr>
            </w:pPr>
            <w:r w:rsidRPr="00C42CB3">
              <w:rPr>
                <w:rFonts w:asciiTheme="minorHAnsi" w:hAnsiTheme="minorHAnsi"/>
                <w:sz w:val="20"/>
                <w:szCs w:val="20"/>
              </w:rPr>
              <w:t>How can you determine when an exponential function will exceed a linear function?</w:t>
            </w:r>
          </w:p>
        </w:tc>
        <w:tc>
          <w:tcPr>
            <w:tcW w:w="4905"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 xml:space="preserve">Why can so many situations be modeled by exponential growth? </w:t>
            </w:r>
          </w:p>
          <w:p w:rsidR="00B74FC3" w:rsidRPr="00D5423D" w:rsidRDefault="00C42CB3" w:rsidP="0054433A">
            <w:pPr>
              <w:ind w:left="288" w:hanging="288"/>
              <w:rPr>
                <w:rFonts w:asciiTheme="minorHAnsi" w:hAnsiTheme="minorHAnsi"/>
                <w:sz w:val="20"/>
                <w:szCs w:val="20"/>
              </w:rPr>
            </w:pPr>
            <w:r w:rsidRPr="00C42CB3">
              <w:rPr>
                <w:rFonts w:asciiTheme="minorHAnsi" w:hAnsiTheme="minorHAnsi"/>
                <w:sz w:val="20"/>
                <w:szCs w:val="20"/>
              </w:rPr>
              <w:t>Why is important to consider the limitations of an exponential model?</w:t>
            </w:r>
          </w:p>
        </w:tc>
      </w:tr>
      <w:tr w:rsidR="00B74FC3" w:rsidRPr="00D5423D">
        <w:trPr>
          <w:cantSplit/>
          <w:jc w:val="center"/>
        </w:trPr>
        <w:tc>
          <w:tcPr>
            <w:tcW w:w="4976" w:type="dxa"/>
            <w:shd w:val="clear" w:color="auto" w:fill="auto"/>
            <w:tcMar>
              <w:top w:w="115" w:type="dxa"/>
              <w:left w:w="115" w:type="dxa"/>
              <w:bottom w:w="115" w:type="dxa"/>
              <w:right w:w="115" w:type="dxa"/>
            </w:tcMar>
          </w:tcPr>
          <w:p w:rsidR="00B25AEB" w:rsidRDefault="00C42CB3" w:rsidP="0054433A">
            <w:pPr>
              <w:ind w:left="0" w:firstLine="0"/>
              <w:rPr>
                <w:rFonts w:asciiTheme="minorHAnsi" w:hAnsiTheme="minorHAnsi"/>
                <w:sz w:val="20"/>
                <w:szCs w:val="20"/>
              </w:rPr>
            </w:pPr>
            <w:r w:rsidRPr="00C42CB3">
              <w:rPr>
                <w:rFonts w:asciiTheme="minorHAnsi" w:hAnsiTheme="minorHAnsi"/>
                <w:sz w:val="20"/>
                <w:szCs w:val="20"/>
              </w:rPr>
              <w:lastRenderedPageBreak/>
              <w:t>Linear and exponential functions model arithmetic and geometric sequ</w:t>
            </w:r>
            <w:r w:rsidR="00CA2E19">
              <w:rPr>
                <w:rFonts w:asciiTheme="minorHAnsi" w:hAnsiTheme="minorHAnsi"/>
                <w:sz w:val="20"/>
                <w:szCs w:val="20"/>
              </w:rPr>
              <w:t xml:space="preserve">ences respectively. </w:t>
            </w:r>
            <w:r w:rsidR="00B25AEB">
              <w:rPr>
                <w:rFonts w:asciiTheme="minorHAnsi" w:hAnsiTheme="minorHAnsi"/>
                <w:sz w:val="20"/>
                <w:szCs w:val="20"/>
              </w:rPr>
              <w:t>(MA10-GR.HS-S.2-GLE.2-EO.a.ii)</w:t>
            </w:r>
          </w:p>
          <w:p w:rsidR="00B74FC3" w:rsidRPr="00D5423D" w:rsidRDefault="00B74FC3" w:rsidP="0054433A">
            <w:pPr>
              <w:ind w:left="0" w:firstLine="0"/>
              <w:rPr>
                <w:rFonts w:asciiTheme="minorHAnsi" w:hAnsiTheme="minorHAnsi"/>
                <w:sz w:val="20"/>
                <w:szCs w:val="20"/>
              </w:rPr>
            </w:pPr>
          </w:p>
        </w:tc>
        <w:tc>
          <w:tcPr>
            <w:tcW w:w="4832"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How can you determine the slope and y-intercept of an arithmetic sequence?</w:t>
            </w:r>
          </w:p>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 xml:space="preserve">How can you determine the ratio for a geometric sequence? </w:t>
            </w:r>
          </w:p>
          <w:p w:rsidR="00B74FC3" w:rsidRPr="00E53439" w:rsidRDefault="00C42CB3" w:rsidP="0054433A">
            <w:pPr>
              <w:ind w:left="288" w:hanging="288"/>
              <w:rPr>
                <w:rFonts w:asciiTheme="minorHAnsi" w:hAnsiTheme="minorHAnsi"/>
                <w:sz w:val="20"/>
                <w:szCs w:val="20"/>
              </w:rPr>
            </w:pPr>
            <w:r w:rsidRPr="00C42CB3">
              <w:rPr>
                <w:rFonts w:asciiTheme="minorHAnsi" w:hAnsiTheme="minorHAnsi"/>
                <w:sz w:val="20"/>
                <w:szCs w:val="20"/>
              </w:rPr>
              <w:t>How do you know whether a sequence is arithmetic or geometric?</w:t>
            </w:r>
          </w:p>
        </w:tc>
        <w:tc>
          <w:tcPr>
            <w:tcW w:w="4905"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 xml:space="preserve">Why do linear and exponential functions model so many situations? </w:t>
            </w:r>
          </w:p>
          <w:p w:rsidR="00B74FC3" w:rsidRPr="00D5423D" w:rsidRDefault="00C42CB3" w:rsidP="0054433A">
            <w:pPr>
              <w:ind w:left="288" w:hanging="288"/>
              <w:rPr>
                <w:rFonts w:asciiTheme="minorHAnsi" w:hAnsiTheme="minorHAnsi"/>
                <w:sz w:val="20"/>
                <w:szCs w:val="20"/>
              </w:rPr>
            </w:pPr>
            <w:r w:rsidRPr="00C42CB3">
              <w:rPr>
                <w:rFonts w:asciiTheme="minorHAnsi" w:hAnsiTheme="minorHAnsi"/>
                <w:sz w:val="20"/>
                <w:szCs w:val="20"/>
              </w:rPr>
              <w:t>Why is the domain of a sequence a subset of the integers?</w:t>
            </w:r>
          </w:p>
        </w:tc>
      </w:tr>
      <w:tr w:rsidR="00C42CB3" w:rsidRPr="00D5423D">
        <w:trPr>
          <w:jc w:val="center"/>
        </w:trPr>
        <w:tc>
          <w:tcPr>
            <w:tcW w:w="4976" w:type="dxa"/>
            <w:shd w:val="clear" w:color="auto" w:fill="auto"/>
            <w:tcMar>
              <w:top w:w="115" w:type="dxa"/>
              <w:left w:w="115" w:type="dxa"/>
              <w:bottom w:w="115" w:type="dxa"/>
              <w:right w:w="115" w:type="dxa"/>
            </w:tcMar>
          </w:tcPr>
          <w:p w:rsidR="00C42CB3" w:rsidRPr="00C42CB3" w:rsidRDefault="007B687B" w:rsidP="0054433A">
            <w:pPr>
              <w:ind w:left="0" w:firstLine="0"/>
              <w:rPr>
                <w:rFonts w:asciiTheme="minorHAnsi" w:hAnsiTheme="minorHAnsi"/>
                <w:sz w:val="20"/>
                <w:szCs w:val="20"/>
              </w:rPr>
            </w:pPr>
            <w:r>
              <w:rPr>
                <w:rFonts w:asciiTheme="minorHAnsi" w:hAnsiTheme="minorHAnsi"/>
                <w:sz w:val="20"/>
                <w:szCs w:val="20"/>
              </w:rPr>
              <w:t xml:space="preserve"> The</w:t>
            </w:r>
            <w:r w:rsidRPr="00C42CB3">
              <w:rPr>
                <w:rFonts w:asciiTheme="minorHAnsi" w:hAnsiTheme="minorHAnsi"/>
                <w:sz w:val="20"/>
                <w:szCs w:val="20"/>
              </w:rPr>
              <w:t xml:space="preserve"> </w:t>
            </w:r>
            <w:r w:rsidR="00C42CB3" w:rsidRPr="00C42CB3">
              <w:rPr>
                <w:rFonts w:asciiTheme="minorHAnsi" w:hAnsiTheme="minorHAnsi"/>
                <w:sz w:val="20"/>
                <w:szCs w:val="20"/>
              </w:rPr>
              <w:t>interpret</w:t>
            </w:r>
            <w:r>
              <w:rPr>
                <w:rFonts w:asciiTheme="minorHAnsi" w:hAnsiTheme="minorHAnsi"/>
                <w:sz w:val="20"/>
                <w:szCs w:val="20"/>
              </w:rPr>
              <w:t xml:space="preserve">ation of </w:t>
            </w:r>
            <w:r w:rsidR="00C42CB3" w:rsidRPr="00C42CB3">
              <w:rPr>
                <w:rFonts w:asciiTheme="minorHAnsi" w:hAnsiTheme="minorHAnsi"/>
                <w:sz w:val="20"/>
                <w:szCs w:val="20"/>
              </w:rPr>
              <w:t xml:space="preserve">the parameters of equations and inequalities </w:t>
            </w:r>
            <w:r>
              <w:rPr>
                <w:rFonts w:asciiTheme="minorHAnsi" w:hAnsiTheme="minorHAnsi"/>
                <w:sz w:val="20"/>
                <w:szCs w:val="20"/>
              </w:rPr>
              <w:t>must consider</w:t>
            </w:r>
            <w:r w:rsidR="00C42CB3" w:rsidRPr="00C42CB3">
              <w:rPr>
                <w:rFonts w:asciiTheme="minorHAnsi" w:hAnsiTheme="minorHAnsi"/>
                <w:sz w:val="20"/>
                <w:szCs w:val="20"/>
              </w:rPr>
              <w:t xml:space="preserve"> real world contexts. </w:t>
            </w:r>
            <w:r w:rsidR="00B25AEB">
              <w:rPr>
                <w:rFonts w:asciiTheme="minorHAnsi" w:hAnsiTheme="minorHAnsi"/>
                <w:sz w:val="20"/>
                <w:szCs w:val="20"/>
              </w:rPr>
              <w:t>(MA10-GR.HS-S.2-GLE.2-EO.b.i)</w:t>
            </w:r>
          </w:p>
        </w:tc>
        <w:tc>
          <w:tcPr>
            <w:tcW w:w="4832"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What is a coefficient?</w:t>
            </w:r>
          </w:p>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How do you choose coefficients given a set of data?</w:t>
            </w:r>
          </w:p>
        </w:tc>
        <w:tc>
          <w:tcPr>
            <w:tcW w:w="4905"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Why are coefficients sometimes represented with letters?</w:t>
            </w:r>
          </w:p>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 xml:space="preserve">Why does changing coefficients affect a model? </w:t>
            </w:r>
          </w:p>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Why would you model a context with an inequality rather than an equation?</w:t>
            </w:r>
          </w:p>
        </w:tc>
      </w:tr>
      <w:tr w:rsidR="00993821" w:rsidRPr="00D5423D">
        <w:trPr>
          <w:jc w:val="center"/>
        </w:trPr>
        <w:tc>
          <w:tcPr>
            <w:tcW w:w="4976" w:type="dxa"/>
            <w:shd w:val="clear" w:color="auto" w:fill="auto"/>
            <w:tcMar>
              <w:top w:w="115" w:type="dxa"/>
              <w:left w:w="115" w:type="dxa"/>
              <w:bottom w:w="115" w:type="dxa"/>
              <w:right w:w="115" w:type="dxa"/>
            </w:tcMar>
          </w:tcPr>
          <w:p w:rsidR="00993821" w:rsidRPr="00C42CB3" w:rsidRDefault="00993821" w:rsidP="0054433A">
            <w:pPr>
              <w:ind w:left="0" w:firstLine="0"/>
              <w:rPr>
                <w:rFonts w:asciiTheme="minorHAnsi" w:hAnsiTheme="minorHAnsi"/>
                <w:sz w:val="20"/>
                <w:szCs w:val="20"/>
              </w:rPr>
            </w:pPr>
            <w:r>
              <w:rPr>
                <w:rFonts w:asciiTheme="minorHAnsi" w:hAnsiTheme="minorHAnsi"/>
                <w:sz w:val="20"/>
                <w:szCs w:val="20"/>
              </w:rPr>
              <w:t>The generation of</w:t>
            </w:r>
            <w:r w:rsidRPr="00C42CB3">
              <w:rPr>
                <w:rFonts w:asciiTheme="minorHAnsi" w:hAnsiTheme="minorHAnsi"/>
                <w:sz w:val="20"/>
                <w:szCs w:val="20"/>
              </w:rPr>
              <w:t xml:space="preserve"> equivalent exponential functions by applying properties of exponents shed</w:t>
            </w:r>
            <w:r>
              <w:rPr>
                <w:rFonts w:asciiTheme="minorHAnsi" w:hAnsiTheme="minorHAnsi"/>
                <w:sz w:val="20"/>
                <w:szCs w:val="20"/>
              </w:rPr>
              <w:t>s</w:t>
            </w:r>
            <w:r w:rsidRPr="00C42CB3">
              <w:rPr>
                <w:rFonts w:asciiTheme="minorHAnsi" w:hAnsiTheme="minorHAnsi"/>
                <w:sz w:val="20"/>
                <w:szCs w:val="20"/>
              </w:rPr>
              <w:t xml:space="preserve"> light on a problem context and the relationships between</w:t>
            </w:r>
            <w:r w:rsidR="006C2297">
              <w:rPr>
                <w:rFonts w:asciiTheme="minorHAnsi" w:hAnsiTheme="minorHAnsi"/>
                <w:sz w:val="20"/>
                <w:szCs w:val="20"/>
              </w:rPr>
              <w:t xml:space="preserve">. </w:t>
            </w:r>
            <w:r w:rsidR="00B25AEB">
              <w:rPr>
                <w:rFonts w:asciiTheme="minorHAnsi" w:hAnsiTheme="minorHAnsi"/>
                <w:sz w:val="20"/>
                <w:szCs w:val="20"/>
              </w:rPr>
              <w:t>(MA10-GR.HS-S.2-GLE.3-EO.b.i.3)</w:t>
            </w:r>
          </w:p>
        </w:tc>
        <w:tc>
          <w:tcPr>
            <w:tcW w:w="4832" w:type="dxa"/>
            <w:shd w:val="clear" w:color="auto" w:fill="auto"/>
          </w:tcPr>
          <w:p w:rsidR="006C2297" w:rsidRDefault="00993821" w:rsidP="0054433A">
            <w:pPr>
              <w:ind w:left="288" w:hanging="288"/>
              <w:rPr>
                <w:rFonts w:asciiTheme="minorHAnsi" w:hAnsiTheme="minorHAnsi"/>
                <w:sz w:val="20"/>
                <w:szCs w:val="20"/>
              </w:rPr>
            </w:pPr>
            <w:r w:rsidRPr="00C42CB3">
              <w:rPr>
                <w:rFonts w:asciiTheme="minorHAnsi" w:hAnsiTheme="minorHAnsi"/>
                <w:sz w:val="20"/>
                <w:szCs w:val="20"/>
              </w:rPr>
              <w:t>How do properties of exponents simplify exponential expressions?</w:t>
            </w:r>
          </w:p>
          <w:p w:rsidR="00993821" w:rsidRPr="00C42CB3" w:rsidRDefault="00993821" w:rsidP="0054433A">
            <w:pPr>
              <w:ind w:left="288" w:hanging="288"/>
              <w:rPr>
                <w:rFonts w:asciiTheme="minorHAnsi" w:hAnsiTheme="minorHAnsi"/>
                <w:sz w:val="20"/>
                <w:szCs w:val="20"/>
              </w:rPr>
            </w:pPr>
          </w:p>
        </w:tc>
        <w:tc>
          <w:tcPr>
            <w:tcW w:w="4905" w:type="dxa"/>
            <w:shd w:val="clear" w:color="auto" w:fill="auto"/>
          </w:tcPr>
          <w:p w:rsidR="00993821" w:rsidRPr="00C42CB3" w:rsidRDefault="00993821" w:rsidP="0054433A">
            <w:pPr>
              <w:ind w:left="288" w:hanging="288"/>
              <w:rPr>
                <w:rFonts w:asciiTheme="minorHAnsi" w:hAnsiTheme="minorHAnsi"/>
                <w:sz w:val="20"/>
                <w:szCs w:val="20"/>
              </w:rPr>
            </w:pPr>
            <w:r w:rsidRPr="00C42CB3">
              <w:rPr>
                <w:rFonts w:asciiTheme="minorHAnsi" w:hAnsiTheme="minorHAnsi"/>
                <w:sz w:val="20"/>
                <w:szCs w:val="20"/>
              </w:rPr>
              <w:t>Why does a number raised to the power of zero equal one?</w:t>
            </w:r>
          </w:p>
          <w:p w:rsidR="00993821" w:rsidRPr="00C42CB3" w:rsidRDefault="00993821" w:rsidP="0054433A">
            <w:pPr>
              <w:ind w:left="288" w:hanging="288"/>
              <w:rPr>
                <w:rFonts w:asciiTheme="minorHAnsi" w:hAnsiTheme="minorHAnsi"/>
                <w:sz w:val="20"/>
                <w:szCs w:val="20"/>
              </w:rPr>
            </w:pPr>
            <w:r w:rsidRPr="00C42CB3">
              <w:rPr>
                <w:rFonts w:asciiTheme="minorHAnsi" w:hAnsiTheme="minorHAnsi"/>
                <w:sz w:val="20"/>
                <w:szCs w:val="20"/>
              </w:rPr>
              <w:t>Why do exponential patterns explain negative exponents?</w:t>
            </w:r>
          </w:p>
        </w:tc>
      </w:tr>
    </w:tbl>
    <w:p w:rsidR="00B74FC3" w:rsidRDefault="00B74FC3" w:rsidP="0054433A"/>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
        <w:gridCol w:w="2220"/>
        <w:gridCol w:w="637"/>
        <w:gridCol w:w="2040"/>
        <w:gridCol w:w="9809"/>
        <w:gridCol w:w="7"/>
      </w:tblGrid>
      <w:tr w:rsidR="001D26D3" w:rsidRPr="00D5423D">
        <w:trPr>
          <w:gridBefore w:val="1"/>
          <w:wBefore w:w="7" w:type="dxa"/>
          <w:cantSplit/>
          <w:trHeight w:val="18"/>
          <w:jc w:val="center"/>
        </w:trPr>
        <w:tc>
          <w:tcPr>
            <w:tcW w:w="2857" w:type="dxa"/>
            <w:gridSpan w:val="2"/>
            <w:shd w:val="clear" w:color="auto" w:fill="D9D9D9" w:themeFill="background1" w:themeFillShade="D9"/>
            <w:tcMar>
              <w:top w:w="115" w:type="dxa"/>
              <w:left w:w="115" w:type="dxa"/>
              <w:bottom w:w="115" w:type="dxa"/>
              <w:right w:w="115" w:type="dxa"/>
            </w:tcMar>
          </w:tcPr>
          <w:p w:rsidR="001D26D3" w:rsidRDefault="001D26D3">
            <w:pPr>
              <w:ind w:left="0" w:firstLine="0"/>
              <w:rPr>
                <w:rFonts w:asciiTheme="minorHAnsi" w:hAnsiTheme="minorHAnsi"/>
                <w:b/>
                <w:sz w:val="24"/>
                <w:szCs w:val="24"/>
              </w:rPr>
            </w:pPr>
            <w:r>
              <w:rPr>
                <w:rFonts w:asciiTheme="minorHAnsi" w:hAnsiTheme="minorHAnsi"/>
              </w:rPr>
              <w:br w:type="page"/>
            </w:r>
            <w:r>
              <w:rPr>
                <w:rFonts w:asciiTheme="minorHAnsi" w:hAnsiTheme="minorHAnsi"/>
                <w:b/>
                <w:sz w:val="24"/>
                <w:szCs w:val="24"/>
              </w:rPr>
              <w:t>Key Knowledge and Skills:</w:t>
            </w:r>
          </w:p>
          <w:p w:rsidR="001D26D3" w:rsidRDefault="001D26D3">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gridSpan w:val="3"/>
            <w:shd w:val="clear" w:color="auto" w:fill="D9D9D9" w:themeFill="background1" w:themeFillShade="D9"/>
          </w:tcPr>
          <w:p w:rsidR="001D26D3" w:rsidRDefault="00C4020C">
            <w:pPr>
              <w:ind w:left="0" w:firstLine="0"/>
              <w:rPr>
                <w:rFonts w:asciiTheme="minorHAnsi" w:hAnsiTheme="minorHAnsi"/>
                <w:i/>
                <w:sz w:val="20"/>
                <w:szCs w:val="20"/>
              </w:rPr>
            </w:pPr>
            <w:r w:rsidRPr="00C4020C">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gridBefore w:val="1"/>
          <w:wBefore w:w="7" w:type="dxa"/>
          <w:cantSplit/>
          <w:trHeight w:val="654"/>
          <w:jc w:val="center"/>
        </w:trPr>
        <w:tc>
          <w:tcPr>
            <w:tcW w:w="14713" w:type="dxa"/>
            <w:gridSpan w:val="5"/>
            <w:shd w:val="clear" w:color="auto" w:fill="auto"/>
            <w:tcMar>
              <w:top w:w="115" w:type="dxa"/>
              <w:left w:w="115" w:type="dxa"/>
              <w:bottom w:w="115" w:type="dxa"/>
              <w:right w:w="115" w:type="dxa"/>
            </w:tcMar>
          </w:tcPr>
          <w:p w:rsidR="006C2297" w:rsidRPr="00571B2D" w:rsidRDefault="006C2297" w:rsidP="0054433A">
            <w:pPr>
              <w:pStyle w:val="ListParagraph"/>
              <w:numPr>
                <w:ilvl w:val="0"/>
                <w:numId w:val="18"/>
              </w:numPr>
              <w:spacing w:after="0" w:line="240" w:lineRule="auto"/>
              <w:contextualSpacing w:val="0"/>
              <w:rPr>
                <w:rFonts w:asciiTheme="minorHAnsi" w:hAnsiTheme="minorHAnsi"/>
                <w:sz w:val="20"/>
                <w:szCs w:val="20"/>
              </w:rPr>
            </w:pPr>
            <w:r w:rsidRPr="00571B2D">
              <w:rPr>
                <w:rFonts w:asciiTheme="minorHAnsi" w:hAnsiTheme="minorHAnsi"/>
                <w:sz w:val="20"/>
                <w:szCs w:val="20"/>
              </w:rPr>
              <w:t>Use units as a way to understand problems and to guide the solution of multi-step problems; choose and interpret units consistently in formulas; choose and interpret the scale and the origin in graphs and data displays. (MA10-GR.HS-S.1-GLE.2</w:t>
            </w:r>
            <w:r w:rsidR="00B25AEB" w:rsidRPr="00571B2D">
              <w:rPr>
                <w:rFonts w:asciiTheme="minorHAnsi" w:hAnsiTheme="minorHAnsi"/>
                <w:sz w:val="20"/>
                <w:szCs w:val="20"/>
              </w:rPr>
              <w:t>-EOa.i.1,2)</w:t>
            </w:r>
          </w:p>
          <w:p w:rsidR="00C42CB3" w:rsidRPr="00C42CB3" w:rsidRDefault="00C42CB3" w:rsidP="0054433A">
            <w:pPr>
              <w:pStyle w:val="ListParagraph"/>
              <w:numPr>
                <w:ilvl w:val="0"/>
                <w:numId w:val="18"/>
              </w:numPr>
              <w:spacing w:after="0" w:line="240" w:lineRule="auto"/>
              <w:contextualSpacing w:val="0"/>
              <w:rPr>
                <w:rFonts w:asciiTheme="minorHAnsi" w:hAnsiTheme="minorHAnsi"/>
                <w:sz w:val="20"/>
                <w:szCs w:val="20"/>
              </w:rPr>
            </w:pPr>
            <w:r w:rsidRPr="00C42CB3">
              <w:rPr>
                <w:rFonts w:asciiTheme="minorHAnsi" w:hAnsiTheme="minorHAnsi"/>
                <w:sz w:val="20"/>
                <w:szCs w:val="20"/>
              </w:rPr>
              <w:t xml:space="preserve">Use the properties of exponents to transform expressions for exponential functions with integer exponents. </w:t>
            </w:r>
            <w:r w:rsidR="00B25AEB">
              <w:rPr>
                <w:rFonts w:asciiTheme="minorHAnsi" w:hAnsiTheme="minorHAnsi"/>
                <w:sz w:val="20"/>
                <w:szCs w:val="20"/>
              </w:rPr>
              <w:t>(MA10-GR.HS-S.2-GLE.3-EO.b.i.3)</w:t>
            </w:r>
          </w:p>
          <w:p w:rsidR="00C42CB3" w:rsidRPr="00D43DE0" w:rsidRDefault="00C42CB3" w:rsidP="0054433A">
            <w:pPr>
              <w:pStyle w:val="ListParagraph"/>
              <w:numPr>
                <w:ilvl w:val="0"/>
                <w:numId w:val="18"/>
              </w:numPr>
              <w:spacing w:after="0" w:line="240" w:lineRule="auto"/>
              <w:contextualSpacing w:val="0"/>
              <w:rPr>
                <w:rFonts w:asciiTheme="minorHAnsi" w:hAnsiTheme="minorHAnsi"/>
                <w:sz w:val="20"/>
                <w:szCs w:val="20"/>
              </w:rPr>
            </w:pPr>
            <w:r w:rsidRPr="00865C9B">
              <w:rPr>
                <w:rFonts w:asciiTheme="minorHAnsi" w:hAnsiTheme="minorHAnsi"/>
                <w:color w:val="FF0000"/>
                <w:sz w:val="20"/>
                <w:szCs w:val="20"/>
              </w:rPr>
              <w:t>Solve linear equations and inequalities in one variable, including equations with coefficients represented by letters.</w:t>
            </w:r>
            <w:r w:rsidR="00B25AEB" w:rsidRPr="00865C9B">
              <w:rPr>
                <w:rFonts w:asciiTheme="minorHAnsi" w:hAnsiTheme="minorHAnsi"/>
                <w:color w:val="FF0000"/>
                <w:sz w:val="20"/>
                <w:szCs w:val="20"/>
              </w:rPr>
              <w:t xml:space="preserve"> (MA10-GR.HS-S.2-GLE.4-EO.c.i)</w:t>
            </w:r>
            <w:r w:rsidR="00D43DE0">
              <w:rPr>
                <w:rFonts w:asciiTheme="minorHAnsi" w:hAnsiTheme="minorHAnsi"/>
                <w:sz w:val="20"/>
                <w:szCs w:val="20"/>
              </w:rPr>
              <w:t xml:space="preserve"> (The authors of this </w:t>
            </w:r>
            <w:r w:rsidR="005E2724">
              <w:rPr>
                <w:rFonts w:asciiTheme="minorHAnsi" w:hAnsiTheme="minorHAnsi"/>
                <w:sz w:val="20"/>
                <w:szCs w:val="20"/>
              </w:rPr>
              <w:t xml:space="preserve">instructional </w:t>
            </w:r>
            <w:r w:rsidR="00D43DE0">
              <w:rPr>
                <w:rFonts w:asciiTheme="minorHAnsi" w:hAnsiTheme="minorHAnsi"/>
                <w:sz w:val="20"/>
                <w:szCs w:val="20"/>
              </w:rPr>
              <w:t>unit decided to move this skill to the “All Systems Go” unit.)</w:t>
            </w:r>
          </w:p>
          <w:p w:rsidR="00B25AEB" w:rsidRPr="00D43DE0" w:rsidRDefault="00C42CB3" w:rsidP="0054433A">
            <w:pPr>
              <w:pStyle w:val="ListParagraph"/>
              <w:numPr>
                <w:ilvl w:val="0"/>
                <w:numId w:val="18"/>
              </w:numPr>
              <w:spacing w:after="0" w:line="240" w:lineRule="auto"/>
              <w:contextualSpacing w:val="0"/>
              <w:rPr>
                <w:rFonts w:asciiTheme="minorHAnsi" w:hAnsiTheme="minorHAnsi"/>
                <w:sz w:val="20"/>
                <w:szCs w:val="20"/>
              </w:rPr>
            </w:pPr>
            <w:r w:rsidRPr="00D43DE0">
              <w:rPr>
                <w:rFonts w:asciiTheme="minorHAnsi" w:hAnsiTheme="minorHAnsi"/>
                <w:sz w:val="20"/>
                <w:szCs w:val="20"/>
              </w:rPr>
              <w:t>Create equations and inequalities in one variable and use them to solve problems; include equations arising from linear, quadratic, and exponential function with integer exponents.</w:t>
            </w:r>
            <w:r w:rsidR="00B25AEB" w:rsidRPr="00D43DE0">
              <w:rPr>
                <w:rFonts w:asciiTheme="minorHAnsi" w:hAnsiTheme="minorHAnsi"/>
                <w:sz w:val="20"/>
                <w:szCs w:val="20"/>
              </w:rPr>
              <w:t xml:space="preserve"> (MA10-GR.HS-S.2-GLE.4-EO.a.i)</w:t>
            </w:r>
          </w:p>
          <w:p w:rsidR="00B25AEB" w:rsidRPr="00B25AEB" w:rsidRDefault="00B25AEB" w:rsidP="0054433A">
            <w:pPr>
              <w:pStyle w:val="ListParagraph"/>
              <w:numPr>
                <w:ilvl w:val="0"/>
                <w:numId w:val="18"/>
              </w:numPr>
              <w:spacing w:after="0" w:line="240" w:lineRule="auto"/>
              <w:contextualSpacing w:val="0"/>
              <w:rPr>
                <w:rFonts w:asciiTheme="minorHAnsi" w:hAnsiTheme="minorHAnsi"/>
                <w:sz w:val="20"/>
                <w:szCs w:val="20"/>
              </w:rPr>
            </w:pPr>
            <w:r w:rsidRPr="00D43DE0">
              <w:rPr>
                <w:rFonts w:asciiTheme="minorHAnsi" w:hAnsiTheme="minorHAnsi"/>
                <w:sz w:val="20"/>
                <w:szCs w:val="20"/>
              </w:rPr>
              <w:t>Prove that linear functions grow by equal differences over equal intervals, and that exponential functions grow by equal factors over equal intervals.</w:t>
            </w:r>
            <w:r>
              <w:rPr>
                <w:rFonts w:asciiTheme="minorHAnsi" w:hAnsiTheme="minorHAnsi"/>
                <w:sz w:val="20"/>
                <w:szCs w:val="20"/>
              </w:rPr>
              <w:t xml:space="preserve"> (MA10-GR.HS-S.2-GLE.2-EO.a.i.1)</w:t>
            </w:r>
          </w:p>
          <w:p w:rsidR="00B25AEB" w:rsidRPr="00B25AEB" w:rsidRDefault="00B25AEB" w:rsidP="0054433A">
            <w:pPr>
              <w:pStyle w:val="ListParagraph"/>
              <w:numPr>
                <w:ilvl w:val="0"/>
                <w:numId w:val="18"/>
              </w:numPr>
              <w:spacing w:after="0" w:line="240" w:lineRule="auto"/>
              <w:contextualSpacing w:val="0"/>
              <w:rPr>
                <w:rFonts w:asciiTheme="minorHAnsi" w:hAnsiTheme="minorHAnsi"/>
                <w:sz w:val="20"/>
                <w:szCs w:val="20"/>
              </w:rPr>
            </w:pPr>
            <w:r w:rsidRPr="00B25AEB">
              <w:rPr>
                <w:rFonts w:asciiTheme="minorHAnsi" w:hAnsiTheme="minorHAnsi"/>
                <w:sz w:val="20"/>
                <w:szCs w:val="20"/>
              </w:rPr>
              <w:t>Recognize situations in which one quantity changes at a constant rate per unit interval relative to another.</w:t>
            </w:r>
            <w:r>
              <w:rPr>
                <w:rFonts w:asciiTheme="minorHAnsi" w:hAnsiTheme="minorHAnsi"/>
                <w:sz w:val="20"/>
                <w:szCs w:val="20"/>
              </w:rPr>
              <w:t xml:space="preserve"> (MA10-GR.HS-S.2-GLE.2-EO.a.i.2)</w:t>
            </w:r>
          </w:p>
          <w:p w:rsidR="00C42CB3" w:rsidRPr="00B25AEB" w:rsidRDefault="00B25AEB" w:rsidP="0054433A">
            <w:pPr>
              <w:pStyle w:val="ListParagraph"/>
              <w:numPr>
                <w:ilvl w:val="0"/>
                <w:numId w:val="18"/>
              </w:numPr>
              <w:spacing w:after="0" w:line="240" w:lineRule="auto"/>
              <w:contextualSpacing w:val="0"/>
              <w:rPr>
                <w:rFonts w:asciiTheme="minorHAnsi" w:hAnsiTheme="minorHAnsi"/>
                <w:sz w:val="20"/>
                <w:szCs w:val="20"/>
              </w:rPr>
            </w:pPr>
            <w:r w:rsidRPr="00B25AEB">
              <w:rPr>
                <w:rFonts w:asciiTheme="minorHAnsi" w:hAnsiTheme="minorHAnsi"/>
                <w:sz w:val="20"/>
                <w:szCs w:val="20"/>
              </w:rPr>
              <w:t>Recognize situations in which a quantity grows or decays by a constant percent rate per unit interval relative to another.</w:t>
            </w:r>
            <w:r>
              <w:rPr>
                <w:rFonts w:asciiTheme="minorHAnsi" w:hAnsiTheme="minorHAnsi"/>
                <w:sz w:val="20"/>
                <w:szCs w:val="20"/>
              </w:rPr>
              <w:t xml:space="preserve"> (MA10-GR.HS-S.2-GLE.2-EO.a.i.3)</w:t>
            </w:r>
          </w:p>
          <w:p w:rsidR="001B1BF7" w:rsidRDefault="00C42CB3" w:rsidP="0054433A">
            <w:pPr>
              <w:pStyle w:val="ListParagraph"/>
              <w:numPr>
                <w:ilvl w:val="0"/>
                <w:numId w:val="18"/>
              </w:numPr>
              <w:spacing w:after="0" w:line="240" w:lineRule="auto"/>
              <w:contextualSpacing w:val="0"/>
              <w:rPr>
                <w:rFonts w:asciiTheme="minorHAnsi" w:hAnsiTheme="minorHAnsi"/>
                <w:sz w:val="20"/>
                <w:szCs w:val="20"/>
              </w:rPr>
            </w:pPr>
            <w:r w:rsidRPr="00C42CB3">
              <w:rPr>
                <w:rFonts w:asciiTheme="minorHAnsi" w:hAnsiTheme="minorHAnsi"/>
                <w:sz w:val="20"/>
                <w:szCs w:val="20"/>
              </w:rPr>
              <w:t>Construct linear and exponential functions, including arithmetic and geometric sequences, given a graph, a description of a relationship, or two input-output pairs (include reading these from a table).</w:t>
            </w:r>
            <w:r w:rsidR="00B25AEB" w:rsidRPr="00C42CB3">
              <w:rPr>
                <w:rFonts w:asciiTheme="minorHAnsi" w:hAnsiTheme="minorHAnsi"/>
                <w:sz w:val="20"/>
                <w:szCs w:val="20"/>
              </w:rPr>
              <w:t xml:space="preserve"> </w:t>
            </w:r>
            <w:r w:rsidR="00B25AEB">
              <w:rPr>
                <w:rFonts w:asciiTheme="minorHAnsi" w:hAnsiTheme="minorHAnsi"/>
                <w:sz w:val="20"/>
                <w:szCs w:val="20"/>
              </w:rPr>
              <w:t>(MA10-GR.HS-S.2-GLE.2-EO.a.ii)</w:t>
            </w:r>
          </w:p>
          <w:p w:rsidR="00B25AEB" w:rsidRDefault="001B1BF7" w:rsidP="0054433A">
            <w:pPr>
              <w:pStyle w:val="ListParagraph"/>
              <w:numPr>
                <w:ilvl w:val="0"/>
                <w:numId w:val="18"/>
              </w:numPr>
              <w:spacing w:after="0" w:line="240" w:lineRule="auto"/>
              <w:contextualSpacing w:val="0"/>
              <w:rPr>
                <w:rFonts w:asciiTheme="minorHAnsi" w:hAnsiTheme="minorHAnsi"/>
                <w:sz w:val="20"/>
                <w:szCs w:val="20"/>
              </w:rPr>
            </w:pPr>
            <w:r w:rsidRPr="001B1BF7">
              <w:rPr>
                <w:rFonts w:asciiTheme="minorHAnsi" w:hAnsiTheme="minorHAnsi"/>
                <w:sz w:val="20"/>
                <w:szCs w:val="20"/>
              </w:rPr>
              <w:t xml:space="preserve">Observe using graphs and tables that a quantity increasing exponentially eventually exceeds a quantity increasing linearly, </w:t>
            </w:r>
            <w:proofErr w:type="spellStart"/>
            <w:r w:rsidRPr="001B1BF7">
              <w:rPr>
                <w:rFonts w:asciiTheme="minorHAnsi" w:hAnsiTheme="minorHAnsi"/>
                <w:sz w:val="20"/>
                <w:szCs w:val="20"/>
              </w:rPr>
              <w:t>quadratically</w:t>
            </w:r>
            <w:proofErr w:type="spellEnd"/>
            <w:r w:rsidRPr="001B1BF7">
              <w:rPr>
                <w:rFonts w:asciiTheme="minorHAnsi" w:hAnsiTheme="minorHAnsi"/>
                <w:sz w:val="20"/>
                <w:szCs w:val="20"/>
              </w:rPr>
              <w:t>, or (more generally) as a polynomial function</w:t>
            </w:r>
            <w:r>
              <w:rPr>
                <w:rFonts w:asciiTheme="minorHAnsi" w:hAnsiTheme="minorHAnsi"/>
                <w:sz w:val="20"/>
                <w:szCs w:val="20"/>
              </w:rPr>
              <w:t>. (MA10-GR.HS-S.2-GLE.2-EO.a.iii)</w:t>
            </w:r>
          </w:p>
          <w:p w:rsidR="00B74FC3" w:rsidRPr="00B25AEB" w:rsidRDefault="00B25AEB" w:rsidP="0054433A">
            <w:pPr>
              <w:pStyle w:val="ListParagraph"/>
              <w:numPr>
                <w:ilvl w:val="0"/>
                <w:numId w:val="18"/>
              </w:numPr>
              <w:spacing w:after="0" w:line="240" w:lineRule="auto"/>
              <w:contextualSpacing w:val="0"/>
              <w:rPr>
                <w:rFonts w:asciiTheme="minorHAnsi" w:hAnsiTheme="minorHAnsi"/>
                <w:sz w:val="20"/>
                <w:szCs w:val="20"/>
              </w:rPr>
            </w:pPr>
            <w:r w:rsidRPr="00C42CB3">
              <w:rPr>
                <w:rFonts w:asciiTheme="minorHAnsi" w:hAnsiTheme="minorHAnsi"/>
                <w:sz w:val="20"/>
                <w:szCs w:val="20"/>
              </w:rPr>
              <w:t xml:space="preserve">Interpret the parameters in a linear or exponential (domain of integers) function in </w:t>
            </w:r>
            <w:r w:rsidR="007B3432">
              <w:rPr>
                <w:rFonts w:asciiTheme="minorHAnsi" w:hAnsiTheme="minorHAnsi"/>
                <w:sz w:val="20"/>
                <w:szCs w:val="20"/>
              </w:rPr>
              <w:t>terms of a real world context and p</w:t>
            </w:r>
            <w:r w:rsidRPr="00C42CB3">
              <w:rPr>
                <w:rFonts w:asciiTheme="minorHAnsi" w:hAnsiTheme="minorHAnsi"/>
                <w:sz w:val="20"/>
                <w:szCs w:val="20"/>
              </w:rPr>
              <w:t>rove that linear functions grow by equal differences over equal intervals, and that exponential functions grow by equal factors over equal intervals.</w:t>
            </w:r>
            <w:r>
              <w:rPr>
                <w:rFonts w:asciiTheme="minorHAnsi" w:hAnsiTheme="minorHAnsi"/>
                <w:sz w:val="20"/>
                <w:szCs w:val="20"/>
              </w:rPr>
              <w:t xml:space="preserve"> (MA10-GR.HS-S.2-GLE.2-EO.b.i)</w:t>
            </w:r>
          </w:p>
        </w:tc>
      </w:tr>
      <w:tr w:rsidR="00B74FC3" w:rsidRPr="00D5423D">
        <w:trPr>
          <w:gridAfter w:val="1"/>
          <w:wAfter w:w="7" w:type="dxa"/>
          <w:trHeight w:val="654"/>
          <w:jc w:val="center"/>
        </w:trPr>
        <w:tc>
          <w:tcPr>
            <w:tcW w:w="14713" w:type="dxa"/>
            <w:gridSpan w:val="5"/>
            <w:shd w:val="clear" w:color="auto" w:fill="D9D9D9" w:themeFill="background1" w:themeFillShade="D9"/>
          </w:tcPr>
          <w:p w:rsidR="00B74FC3" w:rsidRPr="00D5423D" w:rsidRDefault="004857D5" w:rsidP="0054433A">
            <w:pPr>
              <w:ind w:left="0" w:firstLine="0"/>
              <w:rPr>
                <w:rFonts w:asciiTheme="minorHAnsi" w:hAnsiTheme="minorHAnsi"/>
                <w:sz w:val="20"/>
                <w:szCs w:val="20"/>
              </w:rPr>
            </w:pPr>
            <w:r>
              <w:lastRenderedPageBreak/>
              <w:br w:type="page"/>
            </w:r>
            <w:r w:rsidR="00B74FC3" w:rsidRPr="00D5423D">
              <w:rPr>
                <w:rFonts w:asciiTheme="minorHAnsi" w:hAnsiTheme="minorHAnsi"/>
                <w:b/>
                <w:sz w:val="20"/>
                <w:szCs w:val="20"/>
              </w:rPr>
              <w:t>Critical Language:</w:t>
            </w:r>
            <w:r w:rsidR="00B74FC3"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54433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gridAfter w:val="1"/>
          <w:wAfter w:w="7" w:type="dxa"/>
          <w:trHeight w:val="654"/>
          <w:jc w:val="center"/>
        </w:trPr>
        <w:tc>
          <w:tcPr>
            <w:tcW w:w="4904" w:type="dxa"/>
            <w:gridSpan w:val="4"/>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C42CB3" w:rsidRPr="00C42CB3" w:rsidRDefault="00C42CB3" w:rsidP="0054433A">
            <w:pPr>
              <w:ind w:left="0" w:firstLine="0"/>
              <w:rPr>
                <w:rFonts w:asciiTheme="minorHAnsi" w:hAnsiTheme="minorHAnsi"/>
                <w:i/>
                <w:sz w:val="20"/>
                <w:szCs w:val="20"/>
              </w:rPr>
            </w:pPr>
            <w:r w:rsidRPr="00C42CB3">
              <w:rPr>
                <w:rFonts w:asciiTheme="minorHAnsi" w:hAnsiTheme="minorHAnsi"/>
                <w:i/>
                <w:sz w:val="20"/>
                <w:szCs w:val="20"/>
              </w:rPr>
              <w:t xml:space="preserve">In a linear function, as the coefficient of x increases, the slope gets steeper. </w:t>
            </w:r>
          </w:p>
          <w:p w:rsidR="00B74FC3" w:rsidRPr="00D5423D" w:rsidRDefault="00C42CB3" w:rsidP="0054433A">
            <w:pPr>
              <w:ind w:left="0" w:firstLine="0"/>
              <w:rPr>
                <w:rFonts w:asciiTheme="minorHAnsi" w:hAnsiTheme="minorHAnsi"/>
                <w:i/>
                <w:sz w:val="20"/>
                <w:szCs w:val="20"/>
              </w:rPr>
            </w:pPr>
            <w:r w:rsidRPr="00C42CB3">
              <w:rPr>
                <w:rFonts w:asciiTheme="minorHAnsi" w:hAnsiTheme="minorHAnsi"/>
                <w:i/>
                <w:sz w:val="20"/>
                <w:szCs w:val="20"/>
              </w:rPr>
              <w:t>Exponential functions model situations where a quantity has a constant rate of growth, such as doubling every year.</w:t>
            </w:r>
          </w:p>
        </w:tc>
      </w:tr>
      <w:tr w:rsidR="00B74FC3" w:rsidRPr="00D5423D">
        <w:trPr>
          <w:gridAfter w:val="1"/>
          <w:wAfter w:w="7" w:type="dxa"/>
          <w:trHeight w:val="653"/>
          <w:jc w:val="center"/>
        </w:trPr>
        <w:tc>
          <w:tcPr>
            <w:tcW w:w="2227" w:type="dxa"/>
            <w:gridSpan w:val="2"/>
            <w:shd w:val="clear" w:color="auto" w:fill="D9D9D9" w:themeFill="background1" w:themeFillShade="D9"/>
          </w:tcPr>
          <w:p w:rsidR="00B74FC3" w:rsidRPr="00D5423D" w:rsidRDefault="00B74FC3" w:rsidP="0054433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3"/>
          </w:tcPr>
          <w:p w:rsidR="00B74FC3" w:rsidRPr="00D5423D" w:rsidRDefault="00C42CB3" w:rsidP="0054433A">
            <w:pPr>
              <w:ind w:left="0" w:firstLine="0"/>
              <w:rPr>
                <w:rFonts w:asciiTheme="minorHAnsi" w:hAnsiTheme="minorHAnsi"/>
                <w:sz w:val="20"/>
                <w:szCs w:val="20"/>
              </w:rPr>
            </w:pPr>
            <w:r w:rsidRPr="00C42CB3">
              <w:rPr>
                <w:rFonts w:asciiTheme="minorHAnsi" w:hAnsiTheme="minorHAnsi"/>
                <w:sz w:val="20"/>
                <w:szCs w:val="20"/>
              </w:rPr>
              <w:t>Transform, model, create, interpret, situations, real world contexts, growth, decay, relationships, tables, graphs,</w:t>
            </w:r>
          </w:p>
        </w:tc>
      </w:tr>
      <w:tr w:rsidR="00B74FC3" w:rsidRPr="00D5423D">
        <w:trPr>
          <w:gridAfter w:val="1"/>
          <w:wAfter w:w="7" w:type="dxa"/>
          <w:trHeight w:val="653"/>
          <w:jc w:val="center"/>
        </w:trPr>
        <w:tc>
          <w:tcPr>
            <w:tcW w:w="2227" w:type="dxa"/>
            <w:gridSpan w:val="2"/>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3"/>
          </w:tcPr>
          <w:p w:rsidR="00B74FC3" w:rsidRPr="00D5423D" w:rsidRDefault="006B40E9" w:rsidP="0054433A">
            <w:pPr>
              <w:ind w:left="0" w:firstLine="0"/>
              <w:rPr>
                <w:rFonts w:asciiTheme="minorHAnsi" w:hAnsiTheme="minorHAnsi"/>
                <w:sz w:val="20"/>
                <w:szCs w:val="20"/>
              </w:rPr>
            </w:pPr>
            <w:r>
              <w:rPr>
                <w:rFonts w:asciiTheme="minorHAnsi" w:hAnsiTheme="minorHAnsi"/>
                <w:sz w:val="20"/>
                <w:szCs w:val="20"/>
              </w:rPr>
              <w:t>Q</w:t>
            </w:r>
            <w:r w:rsidR="00C42CB3" w:rsidRPr="00C42CB3">
              <w:rPr>
                <w:rFonts w:asciiTheme="minorHAnsi" w:hAnsiTheme="minorHAnsi"/>
                <w:sz w:val="20"/>
                <w:szCs w:val="20"/>
              </w:rPr>
              <w:t xml:space="preserve">uantity, constant rate of change, constant rate of growth, functions, linear functions, exponential functions, exponentially, linearly, </w:t>
            </w:r>
            <w:proofErr w:type="spellStart"/>
            <w:r w:rsidR="00C42CB3" w:rsidRPr="00C42CB3">
              <w:rPr>
                <w:rFonts w:asciiTheme="minorHAnsi" w:hAnsiTheme="minorHAnsi"/>
                <w:sz w:val="20"/>
                <w:szCs w:val="20"/>
              </w:rPr>
              <w:t>quadratically</w:t>
            </w:r>
            <w:proofErr w:type="spellEnd"/>
            <w:r w:rsidR="00C42CB3" w:rsidRPr="00C42CB3">
              <w:rPr>
                <w:rFonts w:asciiTheme="minorHAnsi" w:hAnsiTheme="minorHAnsi"/>
                <w:sz w:val="20"/>
                <w:szCs w:val="20"/>
              </w:rPr>
              <w:t>, polynomial function, arithmetic sequence, geometric sequence, equations, parameters, equations, inequalities, common difference, common ratio, prope</w:t>
            </w:r>
            <w:r w:rsidR="00C42CB3">
              <w:rPr>
                <w:rFonts w:asciiTheme="minorHAnsi" w:hAnsiTheme="minorHAnsi"/>
                <w:sz w:val="20"/>
                <w:szCs w:val="20"/>
              </w:rPr>
              <w:t xml:space="preserve">rties, parameter, coefficient, </w:t>
            </w:r>
          </w:p>
        </w:tc>
      </w:tr>
    </w:tbl>
    <w:p w:rsidR="00865C9B" w:rsidRDefault="00865C9B" w:rsidP="0054433A">
      <w:pPr>
        <w:ind w:left="0" w:firstLine="0"/>
        <w:rPr>
          <w:rFonts w:asciiTheme="minorHAnsi" w:hAnsiTheme="minorHAnsi"/>
          <w:b/>
          <w:sz w:val="20"/>
          <w:szCs w:val="20"/>
        </w:rPr>
      </w:pPr>
    </w:p>
    <w:p w:rsidR="00865C9B" w:rsidRDefault="00865C9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E6382" w:rsidRPr="008E638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E6382" w:rsidRPr="008E6382" w:rsidRDefault="008E6382" w:rsidP="008E6382">
            <w:pPr>
              <w:ind w:left="0" w:firstLine="0"/>
              <w:rPr>
                <w:rFonts w:eastAsia="Times New Roman"/>
                <w:b/>
                <w:bCs/>
                <w:color w:val="000000"/>
                <w:sz w:val="24"/>
                <w:szCs w:val="24"/>
              </w:rPr>
            </w:pPr>
            <w:r w:rsidRPr="008E638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E6382" w:rsidRPr="008E6382" w:rsidRDefault="00FC36FB" w:rsidP="000105F4">
            <w:pPr>
              <w:ind w:left="0" w:firstLine="0"/>
              <w:rPr>
                <w:rFonts w:eastAsia="Times New Roman"/>
                <w:b/>
                <w:bCs/>
                <w:color w:val="000000"/>
                <w:sz w:val="20"/>
                <w:szCs w:val="20"/>
              </w:rPr>
            </w:pPr>
            <w:r w:rsidRPr="00FC36FB">
              <w:rPr>
                <w:rFonts w:eastAsia="Times New Roman"/>
                <w:bCs/>
                <w:color w:val="000000"/>
                <w:sz w:val="20"/>
                <w:szCs w:val="20"/>
              </w:rPr>
              <w:t xml:space="preserve">This unit focuses on a formal introduction to exponential functions. The students start with exploring exponential growth through geometric sequences that either grow or decay. As the students learn about geometric sequences, they continually compare them to arithmetic sequences, building to linear and exponential functions. Student fluency with these functions improves through multiple experiences with tables, graphs, equations and contexts. Then students examine the differences in the growth rates of linear, exponential, and polynomial functions leading to a formal proof of how linear functions grow by constant differences and exponential functions grow by common factors. </w:t>
            </w:r>
          </w:p>
        </w:tc>
      </w:tr>
      <w:tr w:rsidR="008E6382" w:rsidRPr="008E638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E6382" w:rsidRPr="008E6382" w:rsidRDefault="00865C9B" w:rsidP="00865C9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E6382" w:rsidRPr="008E6382">
        <w:tc>
          <w:tcPr>
            <w:tcW w:w="1989" w:type="dxa"/>
            <w:tcBorders>
              <w:top w:val="nil"/>
              <w:left w:val="single" w:sz="4" w:space="0" w:color="auto"/>
              <w:bottom w:val="single" w:sz="4" w:space="0" w:color="auto"/>
              <w:right w:val="single" w:sz="4" w:space="0" w:color="auto"/>
            </w:tcBorders>
            <w:shd w:val="clear" w:color="000000" w:fill="D8D8D8"/>
            <w:vAlign w:val="center"/>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FC36FB" w:rsidP="00865C9B">
            <w:pPr>
              <w:ind w:left="288" w:hanging="288"/>
              <w:rPr>
                <w:rFonts w:eastAsia="Times New Roman"/>
                <w:color w:val="000000"/>
                <w:sz w:val="20"/>
                <w:szCs w:val="20"/>
              </w:rPr>
            </w:pPr>
            <w:r w:rsidRPr="00FC36FB">
              <w:rPr>
                <w:rFonts w:eastAsia="Times New Roman"/>
                <w:color w:val="000000"/>
                <w:sz w:val="20"/>
                <w:szCs w:val="20"/>
              </w:rPr>
              <w:t>Linear and exponential functions provide the means to model constant rates of change and constant rates of growth, respectively</w:t>
            </w:r>
          </w:p>
        </w:tc>
      </w:tr>
      <w:tr w:rsidR="008E6382" w:rsidRPr="008E6382">
        <w:tc>
          <w:tcPr>
            <w:tcW w:w="1989" w:type="dxa"/>
            <w:vMerge w:val="restart"/>
            <w:tcBorders>
              <w:top w:val="nil"/>
              <w:left w:val="single" w:sz="4" w:space="0" w:color="auto"/>
              <w:right w:val="single" w:sz="4" w:space="0" w:color="auto"/>
            </w:tcBorders>
            <w:shd w:val="clear" w:color="000000" w:fill="D8D8D8"/>
            <w:vAlign w:val="center"/>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FC36FB" w:rsidP="00865C9B">
            <w:pPr>
              <w:ind w:left="288" w:hanging="288"/>
              <w:rPr>
                <w:rFonts w:eastAsia="Times New Roman"/>
                <w:color w:val="000000"/>
                <w:sz w:val="20"/>
                <w:szCs w:val="20"/>
              </w:rPr>
            </w:pPr>
            <w:r w:rsidRPr="00FC36FB">
              <w:rPr>
                <w:rFonts w:eastAsia="Times New Roman"/>
                <w:color w:val="000000"/>
                <w:sz w:val="20"/>
                <w:szCs w:val="20"/>
              </w:rPr>
              <w:t>Linear and exponential functions model arithmetic and g</w:t>
            </w:r>
            <w:r w:rsidR="00865C9B">
              <w:rPr>
                <w:rFonts w:eastAsia="Times New Roman"/>
                <w:color w:val="000000"/>
                <w:sz w:val="20"/>
                <w:szCs w:val="20"/>
              </w:rPr>
              <w:t>eometric sequences respectively</w:t>
            </w:r>
          </w:p>
        </w:tc>
      </w:tr>
      <w:tr w:rsidR="008E6382" w:rsidRPr="008E6382">
        <w:tc>
          <w:tcPr>
            <w:tcW w:w="1989" w:type="dxa"/>
            <w:vMerge/>
            <w:tcBorders>
              <w:left w:val="single" w:sz="4" w:space="0" w:color="auto"/>
              <w:right w:val="single" w:sz="4" w:space="0" w:color="auto"/>
            </w:tcBorders>
            <w:vAlign w:val="center"/>
          </w:tcPr>
          <w:p w:rsidR="008E6382" w:rsidRPr="008E6382" w:rsidRDefault="008E6382" w:rsidP="008E63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FC36FB" w:rsidP="00865C9B">
            <w:pPr>
              <w:ind w:left="288" w:hanging="288"/>
              <w:rPr>
                <w:rFonts w:eastAsia="Times New Roman"/>
                <w:color w:val="000000"/>
                <w:sz w:val="20"/>
                <w:szCs w:val="20"/>
              </w:rPr>
            </w:pPr>
            <w:r w:rsidRPr="00FC36FB">
              <w:rPr>
                <w:rFonts w:eastAsia="Times New Roman"/>
                <w:color w:val="000000"/>
                <w:sz w:val="20"/>
                <w:szCs w:val="20"/>
              </w:rPr>
              <w:t>The interpretation of the parameters of equations and inequalities mu</w:t>
            </w:r>
            <w:r w:rsidR="00865C9B">
              <w:rPr>
                <w:rFonts w:eastAsia="Times New Roman"/>
                <w:color w:val="000000"/>
                <w:sz w:val="20"/>
                <w:szCs w:val="20"/>
              </w:rPr>
              <w:t>st consider real world contexts</w:t>
            </w:r>
          </w:p>
        </w:tc>
      </w:tr>
      <w:tr w:rsidR="008E6382" w:rsidRPr="008E6382">
        <w:tc>
          <w:tcPr>
            <w:tcW w:w="1989" w:type="dxa"/>
            <w:vMerge/>
            <w:tcBorders>
              <w:left w:val="single" w:sz="4" w:space="0" w:color="auto"/>
              <w:right w:val="single" w:sz="4" w:space="0" w:color="auto"/>
            </w:tcBorders>
            <w:vAlign w:val="center"/>
          </w:tcPr>
          <w:p w:rsidR="008E6382" w:rsidRPr="008E6382" w:rsidRDefault="008E6382" w:rsidP="008E63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FC36FB" w:rsidP="00865C9B">
            <w:pPr>
              <w:ind w:left="288" w:hanging="288"/>
              <w:rPr>
                <w:rFonts w:eastAsia="Times New Roman"/>
                <w:color w:val="000000"/>
                <w:sz w:val="20"/>
                <w:szCs w:val="20"/>
              </w:rPr>
            </w:pPr>
            <w:r w:rsidRPr="00FC36FB">
              <w:rPr>
                <w:rFonts w:eastAsia="Times New Roman"/>
                <w:color w:val="000000"/>
                <w:sz w:val="20"/>
                <w:szCs w:val="20"/>
              </w:rPr>
              <w:t>A quantity increasing exponentially eventually exceeds a quantity incre</w:t>
            </w:r>
            <w:r w:rsidR="00865C9B">
              <w:rPr>
                <w:rFonts w:eastAsia="Times New Roman"/>
                <w:color w:val="000000"/>
                <w:sz w:val="20"/>
                <w:szCs w:val="20"/>
              </w:rPr>
              <w:t xml:space="preserve">asing linearly or </w:t>
            </w:r>
            <w:proofErr w:type="spellStart"/>
            <w:r w:rsidR="00865C9B">
              <w:rPr>
                <w:rFonts w:eastAsia="Times New Roman"/>
                <w:color w:val="000000"/>
                <w:sz w:val="20"/>
                <w:szCs w:val="20"/>
              </w:rPr>
              <w:t>quadratically</w:t>
            </w:r>
            <w:proofErr w:type="spellEnd"/>
          </w:p>
        </w:tc>
      </w:tr>
      <w:tr w:rsidR="008E6382" w:rsidRPr="008E6382">
        <w:tc>
          <w:tcPr>
            <w:tcW w:w="1989" w:type="dxa"/>
            <w:vMerge/>
            <w:tcBorders>
              <w:left w:val="single" w:sz="4" w:space="0" w:color="auto"/>
              <w:bottom w:val="single" w:sz="4" w:space="0" w:color="auto"/>
              <w:right w:val="single" w:sz="4" w:space="0" w:color="auto"/>
            </w:tcBorders>
            <w:vAlign w:val="center"/>
          </w:tcPr>
          <w:p w:rsidR="008E6382" w:rsidRPr="008E6382" w:rsidRDefault="008E6382" w:rsidP="008E63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FC36FB" w:rsidP="00865C9B">
            <w:pPr>
              <w:ind w:left="288" w:hanging="288"/>
              <w:rPr>
                <w:rFonts w:eastAsia="Times New Roman"/>
                <w:color w:val="000000"/>
                <w:sz w:val="20"/>
                <w:szCs w:val="20"/>
              </w:rPr>
            </w:pPr>
            <w:r w:rsidRPr="00FC36FB">
              <w:rPr>
                <w:rFonts w:eastAsia="Times New Roman"/>
                <w:color w:val="000000"/>
                <w:sz w:val="20"/>
                <w:szCs w:val="20"/>
              </w:rPr>
              <w:t>The generation of equivalent exponential functions by applying properties of exponents sheds light on a problem contex</w:t>
            </w:r>
            <w:r w:rsidR="00865C9B">
              <w:rPr>
                <w:rFonts w:eastAsia="Times New Roman"/>
                <w:color w:val="000000"/>
                <w:sz w:val="20"/>
                <w:szCs w:val="20"/>
              </w:rPr>
              <w:t>t and the relationships between</w:t>
            </w:r>
          </w:p>
        </w:tc>
      </w:tr>
    </w:tbl>
    <w:p w:rsidR="008E6382" w:rsidRPr="00497AA3" w:rsidRDefault="008E6382" w:rsidP="008E6382">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E6382" w:rsidRPr="008E6382">
        <w:tc>
          <w:tcPr>
            <w:tcW w:w="14400" w:type="dxa"/>
            <w:gridSpan w:val="2"/>
            <w:shd w:val="clear" w:color="000000" w:fill="D8D8D8"/>
          </w:tcPr>
          <w:p w:rsidR="008E6382" w:rsidRPr="008E6382" w:rsidRDefault="008E6382" w:rsidP="008E6382">
            <w:pPr>
              <w:ind w:left="0" w:firstLine="0"/>
              <w:rPr>
                <w:rFonts w:eastAsia="Times New Roman"/>
                <w:color w:val="000000"/>
                <w:sz w:val="24"/>
                <w:szCs w:val="24"/>
              </w:rPr>
            </w:pPr>
            <w:r w:rsidRPr="008E6382">
              <w:rPr>
                <w:b/>
                <w:sz w:val="24"/>
                <w:szCs w:val="24"/>
              </w:rPr>
              <w:t xml:space="preserve">Performance Assessment: </w:t>
            </w:r>
            <w:r w:rsidRPr="008E6382">
              <w:rPr>
                <w:i/>
                <w:sz w:val="24"/>
                <w:szCs w:val="24"/>
              </w:rPr>
              <w:t>The capstone/summative assessment for this unit.</w:t>
            </w:r>
          </w:p>
        </w:tc>
      </w:tr>
      <w:tr w:rsidR="008E6382" w:rsidRPr="008E6382">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 xml:space="preserve">Claims: </w:t>
            </w:r>
          </w:p>
          <w:p w:rsidR="008E6382" w:rsidRPr="008E6382" w:rsidRDefault="008E6382" w:rsidP="008E6382">
            <w:pPr>
              <w:ind w:left="0" w:firstLine="0"/>
              <w:rPr>
                <w:rFonts w:eastAsia="Times New Roman"/>
                <w:bCs/>
                <w:color w:val="000000"/>
                <w:sz w:val="16"/>
                <w:szCs w:val="16"/>
              </w:rPr>
            </w:pPr>
            <w:r w:rsidRPr="008E6382">
              <w:rPr>
                <w:rFonts w:eastAsia="Times New Roman"/>
                <w:bCs/>
                <w:color w:val="000000"/>
                <w:sz w:val="16"/>
                <w:szCs w:val="16"/>
              </w:rPr>
              <w:t>(Key generalization(s) to be mastered and demonstrated through the capstone assessment.)</w:t>
            </w:r>
          </w:p>
        </w:tc>
        <w:tc>
          <w:tcPr>
            <w:tcW w:w="10796" w:type="dxa"/>
            <w:shd w:val="clear" w:color="auto" w:fill="auto"/>
          </w:tcPr>
          <w:p w:rsidR="00497AA3" w:rsidRPr="008E6382" w:rsidRDefault="00FC36FB" w:rsidP="005E2724">
            <w:pPr>
              <w:ind w:left="288" w:hanging="288"/>
              <w:rPr>
                <w:rFonts w:eastAsia="Times New Roman"/>
                <w:color w:val="000000"/>
                <w:sz w:val="20"/>
                <w:szCs w:val="20"/>
              </w:rPr>
            </w:pPr>
            <w:r w:rsidRPr="00FC36FB">
              <w:rPr>
                <w:rFonts w:eastAsia="Times New Roman"/>
                <w:color w:val="000000"/>
                <w:sz w:val="20"/>
                <w:szCs w:val="20"/>
              </w:rPr>
              <w:t>Linear and exponential functions provide the means to model constant rates of change and constant rates of growth, respectively.</w:t>
            </w:r>
          </w:p>
        </w:tc>
      </w:tr>
      <w:tr w:rsidR="008E6382" w:rsidRPr="008E6382">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Stimulus Material:</w:t>
            </w:r>
          </w:p>
          <w:p w:rsidR="008E6382" w:rsidRPr="008E6382" w:rsidRDefault="008E6382" w:rsidP="008E6382">
            <w:pPr>
              <w:ind w:left="0" w:firstLine="0"/>
              <w:rPr>
                <w:rFonts w:eastAsia="Times New Roman"/>
                <w:bCs/>
                <w:color w:val="000000"/>
                <w:sz w:val="20"/>
                <w:szCs w:val="20"/>
              </w:rPr>
            </w:pPr>
            <w:r w:rsidRPr="008E638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C36FB" w:rsidRPr="00FC36FB" w:rsidRDefault="00FC36FB" w:rsidP="00865C9B">
            <w:pPr>
              <w:ind w:left="288" w:hanging="288"/>
              <w:rPr>
                <w:rFonts w:eastAsia="Times New Roman"/>
                <w:color w:val="000000"/>
                <w:sz w:val="20"/>
                <w:szCs w:val="20"/>
              </w:rPr>
            </w:pPr>
            <w:r w:rsidRPr="00FC36FB">
              <w:rPr>
                <w:rFonts w:eastAsia="Times New Roman"/>
                <w:color w:val="000000"/>
                <w:sz w:val="20"/>
                <w:szCs w:val="20"/>
              </w:rPr>
              <w:t>You are a scientist who works at Mauna Loa observatory in Hawaii who measures CO</w:t>
            </w:r>
            <w:r w:rsidRPr="00FC36FB">
              <w:rPr>
                <w:rFonts w:eastAsia="Times New Roman"/>
                <w:color w:val="000000"/>
                <w:sz w:val="20"/>
                <w:szCs w:val="20"/>
                <w:vertAlign w:val="subscript"/>
              </w:rPr>
              <w:t>2</w:t>
            </w:r>
            <w:r w:rsidRPr="00FC36FB">
              <w:rPr>
                <w:rFonts w:eastAsia="Times New Roman"/>
                <w:color w:val="000000"/>
                <w:sz w:val="20"/>
                <w:szCs w:val="20"/>
              </w:rPr>
              <w:t xml:space="preserve"> concentration in the atmosphere. You have data from the last 50 years (</w:t>
            </w:r>
            <w:hyperlink r:id="rId12" w:anchor="mlo_full" w:history="1">
              <w:r w:rsidRPr="00FC36FB">
                <w:rPr>
                  <w:rStyle w:val="Hyperlink"/>
                  <w:rFonts w:eastAsia="Times New Roman"/>
                  <w:sz w:val="20"/>
                  <w:szCs w:val="20"/>
                </w:rPr>
                <w:t>http://www.esrl.noaa.gov/gmd/ccgg/trends/#mlo_full</w:t>
              </w:r>
            </w:hyperlink>
            <w:r w:rsidRPr="00FC36FB">
              <w:rPr>
                <w:rFonts w:eastAsia="Times New Roman"/>
                <w:color w:val="000000"/>
                <w:sz w:val="20"/>
                <w:szCs w:val="20"/>
              </w:rPr>
              <w:t>). You are presenting to the governor about your data, including a prediction about what the CO</w:t>
            </w:r>
            <w:r w:rsidRPr="00FC36FB">
              <w:rPr>
                <w:rFonts w:eastAsia="Times New Roman"/>
                <w:color w:val="000000"/>
                <w:sz w:val="20"/>
                <w:szCs w:val="20"/>
                <w:vertAlign w:val="subscript"/>
              </w:rPr>
              <w:t>2</w:t>
            </w:r>
            <w:r w:rsidRPr="00FC36FB">
              <w:rPr>
                <w:rFonts w:eastAsia="Times New Roman"/>
                <w:color w:val="000000"/>
                <w:sz w:val="20"/>
                <w:szCs w:val="20"/>
              </w:rPr>
              <w:t xml:space="preserve"> level will be in Hawaii in the year 2050. </w:t>
            </w:r>
            <w:r w:rsidR="000105F4">
              <w:rPr>
                <w:rFonts w:eastAsia="Times New Roman"/>
                <w:color w:val="000000"/>
                <w:sz w:val="20"/>
                <w:szCs w:val="20"/>
              </w:rPr>
              <w:t xml:space="preserve"> In order to create your prediction you will need to determine if it should </w:t>
            </w:r>
            <w:r w:rsidR="00061B92">
              <w:rPr>
                <w:rFonts w:eastAsia="Times New Roman"/>
                <w:color w:val="000000"/>
                <w:sz w:val="20"/>
                <w:szCs w:val="20"/>
              </w:rPr>
              <w:t xml:space="preserve">be </w:t>
            </w:r>
            <w:r w:rsidR="000105F4">
              <w:rPr>
                <w:rFonts w:eastAsia="Times New Roman"/>
                <w:color w:val="000000"/>
                <w:sz w:val="20"/>
                <w:szCs w:val="20"/>
              </w:rPr>
              <w:t>modeled by a linear or exponential function based on the rate of growth.</w:t>
            </w:r>
          </w:p>
          <w:p w:rsidR="00FC36FB" w:rsidRPr="00FC36FB" w:rsidRDefault="00FC36FB" w:rsidP="00865C9B">
            <w:pPr>
              <w:ind w:left="288" w:hanging="288"/>
              <w:rPr>
                <w:rFonts w:eastAsia="Times New Roman"/>
                <w:color w:val="000000"/>
                <w:sz w:val="20"/>
                <w:szCs w:val="20"/>
              </w:rPr>
            </w:pPr>
          </w:p>
          <w:p w:rsidR="008E6382" w:rsidRDefault="00FC36FB" w:rsidP="00865C9B">
            <w:pPr>
              <w:ind w:left="288" w:hanging="288"/>
              <w:rPr>
                <w:rFonts w:eastAsia="Times New Roman"/>
                <w:color w:val="000000"/>
                <w:sz w:val="20"/>
                <w:szCs w:val="20"/>
              </w:rPr>
            </w:pPr>
            <w:r w:rsidRPr="00FC36FB">
              <w:rPr>
                <w:rFonts w:eastAsia="Times New Roman"/>
                <w:color w:val="000000"/>
                <w:sz w:val="20"/>
                <w:szCs w:val="20"/>
              </w:rPr>
              <w:t>[Note: A teacher may choose to pick another set of data to work with if it will be more engaging or relevant to their students]</w:t>
            </w:r>
          </w:p>
          <w:p w:rsidR="00F73DD0" w:rsidRPr="008E6382" w:rsidRDefault="00F73DD0" w:rsidP="00865C9B">
            <w:pPr>
              <w:ind w:left="288" w:hanging="288"/>
              <w:rPr>
                <w:rFonts w:eastAsia="Times New Roman"/>
                <w:color w:val="000000"/>
                <w:sz w:val="20"/>
                <w:szCs w:val="20"/>
              </w:rPr>
            </w:pPr>
          </w:p>
        </w:tc>
      </w:tr>
      <w:tr w:rsidR="008E6382" w:rsidRPr="008E6382">
        <w:trPr>
          <w:trHeight w:val="773"/>
        </w:trPr>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Product/Evidence:</w:t>
            </w:r>
          </w:p>
          <w:p w:rsidR="008E6382" w:rsidRPr="008E6382" w:rsidRDefault="008E6382" w:rsidP="008E6382">
            <w:pPr>
              <w:ind w:left="0" w:firstLine="0"/>
              <w:rPr>
                <w:rFonts w:eastAsia="Times New Roman"/>
                <w:bCs/>
                <w:color w:val="000000"/>
                <w:sz w:val="16"/>
                <w:szCs w:val="16"/>
              </w:rPr>
            </w:pPr>
            <w:r w:rsidRPr="008E6382">
              <w:rPr>
                <w:rFonts w:eastAsia="Times New Roman"/>
                <w:bCs/>
                <w:color w:val="000000"/>
                <w:sz w:val="16"/>
                <w:szCs w:val="16"/>
              </w:rPr>
              <w:t>(Expected product from students)</w:t>
            </w:r>
          </w:p>
        </w:tc>
        <w:tc>
          <w:tcPr>
            <w:tcW w:w="10796" w:type="dxa"/>
            <w:shd w:val="clear" w:color="auto" w:fill="auto"/>
          </w:tcPr>
          <w:p w:rsidR="00FC36FB" w:rsidRPr="00FC36FB" w:rsidRDefault="00FC36FB" w:rsidP="00865C9B">
            <w:pPr>
              <w:ind w:left="288" w:hanging="288"/>
              <w:rPr>
                <w:rFonts w:eastAsia="Times New Roman"/>
                <w:color w:val="000000"/>
                <w:sz w:val="20"/>
                <w:szCs w:val="20"/>
              </w:rPr>
            </w:pPr>
            <w:r w:rsidRPr="00FC36FB">
              <w:rPr>
                <w:rFonts w:eastAsia="Times New Roman"/>
                <w:color w:val="000000"/>
                <w:sz w:val="20"/>
                <w:szCs w:val="20"/>
              </w:rPr>
              <w:t>Students will model the data with both a linear function and an exponential function and use it to predict the CO2 concentration in the year 2050 and also when the CO</w:t>
            </w:r>
            <w:r w:rsidRPr="00FC36FB">
              <w:rPr>
                <w:rFonts w:eastAsia="Times New Roman"/>
                <w:color w:val="000000"/>
                <w:sz w:val="20"/>
                <w:szCs w:val="20"/>
                <w:vertAlign w:val="subscript"/>
              </w:rPr>
              <w:t>2</w:t>
            </w:r>
            <w:r w:rsidRPr="00FC36FB">
              <w:rPr>
                <w:rFonts w:eastAsia="Times New Roman"/>
                <w:color w:val="000000"/>
                <w:sz w:val="20"/>
                <w:szCs w:val="20"/>
              </w:rPr>
              <w:t xml:space="preserve"> concentration will be above 500 parts per million. Students will discuss and document which model makes a better prediction and the limitations of each model. </w:t>
            </w:r>
          </w:p>
          <w:p w:rsidR="00FC36FB" w:rsidRPr="00FC36FB" w:rsidRDefault="00FC36FB" w:rsidP="00865C9B">
            <w:pPr>
              <w:ind w:left="288" w:hanging="288"/>
              <w:rPr>
                <w:rFonts w:eastAsia="Times New Roman"/>
                <w:color w:val="000000"/>
                <w:sz w:val="20"/>
                <w:szCs w:val="20"/>
              </w:rPr>
            </w:pPr>
            <w:r w:rsidRPr="00FC36FB">
              <w:rPr>
                <w:rFonts w:eastAsia="Times New Roman"/>
                <w:color w:val="000000"/>
                <w:sz w:val="20"/>
                <w:szCs w:val="20"/>
              </w:rPr>
              <w:t>Students will be expected to show evidence of each step of the modeling</w:t>
            </w:r>
            <w:r w:rsidR="00497AA3">
              <w:rPr>
                <w:rFonts w:eastAsia="Times New Roman"/>
                <w:color w:val="000000"/>
                <w:sz w:val="20"/>
                <w:szCs w:val="20"/>
              </w:rPr>
              <w:t xml:space="preserve"> process</w:t>
            </w:r>
            <w:r w:rsidRPr="00FC36FB">
              <w:rPr>
                <w:rFonts w:eastAsia="Times New Roman"/>
                <w:color w:val="000000"/>
                <w:sz w:val="20"/>
                <w:szCs w:val="20"/>
              </w:rPr>
              <w:t>:</w:t>
            </w:r>
          </w:p>
          <w:p w:rsidR="00FC36FB" w:rsidRPr="00FC36FB" w:rsidRDefault="00FC36FB" w:rsidP="00865C9B">
            <w:pPr>
              <w:numPr>
                <w:ilvl w:val="0"/>
                <w:numId w:val="31"/>
              </w:numPr>
              <w:ind w:left="576" w:hanging="288"/>
              <w:rPr>
                <w:rFonts w:eastAsia="Times New Roman"/>
                <w:color w:val="000000"/>
                <w:sz w:val="20"/>
                <w:szCs w:val="20"/>
              </w:rPr>
            </w:pPr>
            <w:r w:rsidRPr="00FC36FB">
              <w:rPr>
                <w:rFonts w:eastAsia="Times New Roman"/>
                <w:color w:val="000000"/>
                <w:sz w:val="20"/>
                <w:szCs w:val="20"/>
              </w:rPr>
              <w:t>Problem – Show an understanding of what is being asked and what they are modeling</w:t>
            </w:r>
            <w:r w:rsidR="00497AA3">
              <w:rPr>
                <w:rFonts w:eastAsia="Times New Roman"/>
                <w:color w:val="000000"/>
                <w:sz w:val="20"/>
                <w:szCs w:val="20"/>
              </w:rPr>
              <w:t>.</w:t>
            </w:r>
          </w:p>
          <w:p w:rsidR="00FC36FB" w:rsidRPr="00FC36FB" w:rsidRDefault="00FC36FB" w:rsidP="00865C9B">
            <w:pPr>
              <w:numPr>
                <w:ilvl w:val="0"/>
                <w:numId w:val="31"/>
              </w:numPr>
              <w:ind w:left="576" w:hanging="288"/>
              <w:rPr>
                <w:rFonts w:eastAsia="Times New Roman"/>
                <w:color w:val="000000"/>
                <w:sz w:val="20"/>
                <w:szCs w:val="20"/>
              </w:rPr>
            </w:pPr>
            <w:r w:rsidRPr="00FC36FB">
              <w:rPr>
                <w:rFonts w:eastAsia="Times New Roman"/>
                <w:color w:val="000000"/>
                <w:sz w:val="20"/>
                <w:szCs w:val="20"/>
              </w:rPr>
              <w:t>Formulate – Create a linear and exponential function for the data showing each model in an equation, graph and table.</w:t>
            </w:r>
          </w:p>
          <w:p w:rsidR="00FC36FB" w:rsidRPr="00FC36FB" w:rsidRDefault="00FC36FB" w:rsidP="00865C9B">
            <w:pPr>
              <w:numPr>
                <w:ilvl w:val="0"/>
                <w:numId w:val="31"/>
              </w:numPr>
              <w:ind w:left="576" w:hanging="288"/>
              <w:rPr>
                <w:rFonts w:eastAsia="Times New Roman"/>
                <w:color w:val="000000"/>
                <w:sz w:val="20"/>
                <w:szCs w:val="20"/>
              </w:rPr>
            </w:pPr>
            <w:r w:rsidRPr="00FC36FB">
              <w:rPr>
                <w:rFonts w:eastAsia="Times New Roman"/>
                <w:color w:val="000000"/>
                <w:sz w:val="20"/>
                <w:szCs w:val="20"/>
              </w:rPr>
              <w:t>Compute – Calculate the CO</w:t>
            </w:r>
            <w:r w:rsidRPr="00FC36FB">
              <w:rPr>
                <w:rFonts w:eastAsia="Times New Roman"/>
                <w:color w:val="000000"/>
                <w:sz w:val="20"/>
                <w:szCs w:val="20"/>
                <w:vertAlign w:val="subscript"/>
              </w:rPr>
              <w:t>2</w:t>
            </w:r>
            <w:r w:rsidRPr="00FC36FB">
              <w:rPr>
                <w:rFonts w:eastAsia="Times New Roman"/>
                <w:color w:val="000000"/>
                <w:sz w:val="20"/>
                <w:szCs w:val="20"/>
              </w:rPr>
              <w:t xml:space="preserve"> levels for 2050 and the date at which the CO</w:t>
            </w:r>
            <w:r w:rsidRPr="00FC36FB">
              <w:rPr>
                <w:rFonts w:eastAsia="Times New Roman"/>
                <w:color w:val="000000"/>
                <w:sz w:val="20"/>
                <w:szCs w:val="20"/>
                <w:vertAlign w:val="subscript"/>
              </w:rPr>
              <w:t>2</w:t>
            </w:r>
            <w:r w:rsidRPr="00FC36FB">
              <w:rPr>
                <w:rFonts w:eastAsia="Times New Roman"/>
                <w:color w:val="000000"/>
                <w:sz w:val="20"/>
                <w:szCs w:val="20"/>
              </w:rPr>
              <w:t xml:space="preserve"> will be above 500 parts per million with each model.  </w:t>
            </w:r>
          </w:p>
          <w:p w:rsidR="00FC36FB" w:rsidRPr="00FC36FB" w:rsidRDefault="00FC36FB" w:rsidP="00865C9B">
            <w:pPr>
              <w:numPr>
                <w:ilvl w:val="0"/>
                <w:numId w:val="31"/>
              </w:numPr>
              <w:ind w:left="576" w:hanging="288"/>
              <w:rPr>
                <w:rFonts w:eastAsia="Times New Roman"/>
                <w:color w:val="000000"/>
                <w:sz w:val="20"/>
                <w:szCs w:val="20"/>
              </w:rPr>
            </w:pPr>
            <w:r w:rsidRPr="00FC36FB">
              <w:rPr>
                <w:rFonts w:eastAsia="Times New Roman"/>
                <w:color w:val="000000"/>
                <w:sz w:val="20"/>
                <w:szCs w:val="20"/>
              </w:rPr>
              <w:t>Interpret – Interpret the parameters of the functions in the context of CO</w:t>
            </w:r>
            <w:r w:rsidRPr="00FC36FB">
              <w:rPr>
                <w:rFonts w:eastAsia="Times New Roman"/>
                <w:color w:val="000000"/>
                <w:sz w:val="20"/>
                <w:szCs w:val="20"/>
                <w:vertAlign w:val="subscript"/>
              </w:rPr>
              <w:t>2</w:t>
            </w:r>
            <w:r w:rsidRPr="00FC36FB">
              <w:rPr>
                <w:rFonts w:eastAsia="Times New Roman"/>
                <w:color w:val="000000"/>
                <w:sz w:val="20"/>
                <w:szCs w:val="20"/>
              </w:rPr>
              <w:t xml:space="preserve"> concentration over time</w:t>
            </w:r>
            <w:r w:rsidR="00497AA3">
              <w:rPr>
                <w:rFonts w:eastAsia="Times New Roman"/>
                <w:color w:val="000000"/>
                <w:sz w:val="20"/>
                <w:szCs w:val="20"/>
              </w:rPr>
              <w:t>.</w:t>
            </w:r>
          </w:p>
          <w:p w:rsidR="00FC36FB" w:rsidRPr="00FC36FB" w:rsidRDefault="00FC36FB" w:rsidP="00865C9B">
            <w:pPr>
              <w:numPr>
                <w:ilvl w:val="0"/>
                <w:numId w:val="31"/>
              </w:numPr>
              <w:ind w:left="576" w:hanging="288"/>
              <w:rPr>
                <w:rFonts w:eastAsia="Times New Roman"/>
                <w:color w:val="000000"/>
                <w:sz w:val="20"/>
                <w:szCs w:val="20"/>
              </w:rPr>
            </w:pPr>
            <w:r w:rsidRPr="00FC36FB">
              <w:rPr>
                <w:rFonts w:eastAsia="Times New Roman"/>
                <w:color w:val="000000"/>
                <w:sz w:val="20"/>
                <w:szCs w:val="20"/>
              </w:rPr>
              <w:t>Validate – Check the model for accuracy by predicting the CO</w:t>
            </w:r>
            <w:r w:rsidRPr="00FC36FB">
              <w:rPr>
                <w:rFonts w:eastAsia="Times New Roman"/>
                <w:color w:val="000000"/>
                <w:sz w:val="20"/>
                <w:szCs w:val="20"/>
                <w:vertAlign w:val="subscript"/>
              </w:rPr>
              <w:t>2</w:t>
            </w:r>
            <w:r w:rsidRPr="00FC36FB">
              <w:rPr>
                <w:rFonts w:eastAsia="Times New Roman"/>
                <w:color w:val="000000"/>
                <w:sz w:val="20"/>
                <w:szCs w:val="20"/>
              </w:rPr>
              <w:t xml:space="preserve"> concentration for intermediate years to assess the reasonableness of each model.</w:t>
            </w:r>
          </w:p>
          <w:p w:rsidR="00FC36FB" w:rsidRPr="00FC36FB" w:rsidRDefault="00FC36FB" w:rsidP="00865C9B">
            <w:pPr>
              <w:ind w:left="288" w:hanging="288"/>
              <w:rPr>
                <w:rFonts w:eastAsia="Times New Roman"/>
                <w:color w:val="000000"/>
                <w:sz w:val="20"/>
                <w:szCs w:val="20"/>
              </w:rPr>
            </w:pPr>
            <w:r w:rsidRPr="00FC36FB">
              <w:rPr>
                <w:rFonts w:eastAsia="Times New Roman"/>
                <w:color w:val="000000"/>
                <w:sz w:val="20"/>
                <w:szCs w:val="20"/>
              </w:rPr>
              <w:t>Students will have the following products for their report:</w:t>
            </w:r>
          </w:p>
          <w:p w:rsidR="00FC36FB" w:rsidRDefault="00FC36FB" w:rsidP="00865C9B">
            <w:pPr>
              <w:numPr>
                <w:ilvl w:val="0"/>
                <w:numId w:val="30"/>
              </w:numPr>
              <w:ind w:left="576" w:hanging="288"/>
              <w:rPr>
                <w:rFonts w:eastAsia="Times New Roman"/>
                <w:color w:val="000000"/>
                <w:sz w:val="20"/>
                <w:szCs w:val="20"/>
              </w:rPr>
            </w:pPr>
            <w:r w:rsidRPr="00FC36FB">
              <w:rPr>
                <w:rFonts w:eastAsia="Times New Roman"/>
                <w:color w:val="000000"/>
                <w:sz w:val="20"/>
                <w:szCs w:val="20"/>
              </w:rPr>
              <w:lastRenderedPageBreak/>
              <w:t xml:space="preserve">Provide a written report of each part of the modeling process described above and a statement of final conclusions including the limitations of each model. </w:t>
            </w:r>
          </w:p>
          <w:p w:rsidR="008E6382" w:rsidRPr="008E6382" w:rsidRDefault="00497AA3" w:rsidP="00497AA3">
            <w:pPr>
              <w:numPr>
                <w:ilvl w:val="0"/>
                <w:numId w:val="30"/>
              </w:numPr>
              <w:ind w:left="576" w:hanging="288"/>
              <w:rPr>
                <w:rFonts w:eastAsia="Times New Roman"/>
                <w:color w:val="000000"/>
                <w:sz w:val="20"/>
                <w:szCs w:val="20"/>
              </w:rPr>
            </w:pPr>
            <w:r>
              <w:rPr>
                <w:rFonts w:eastAsia="Times New Roman"/>
                <w:color w:val="000000"/>
                <w:sz w:val="20"/>
                <w:szCs w:val="20"/>
              </w:rPr>
              <w:t xml:space="preserve">Create </w:t>
            </w:r>
            <w:r w:rsidR="00FC36FB" w:rsidRPr="00FC36FB">
              <w:rPr>
                <w:rFonts w:eastAsia="Times New Roman"/>
                <w:color w:val="000000"/>
                <w:sz w:val="20"/>
                <w:szCs w:val="20"/>
              </w:rPr>
              <w:t xml:space="preserve">a 2 to 3 minute digital story (video) that the governor would be able to watch and understand the prediction and the limitations of the prediction.  </w:t>
            </w:r>
          </w:p>
        </w:tc>
      </w:tr>
      <w:tr w:rsidR="008E6382" w:rsidRPr="008E6382">
        <w:trPr>
          <w:trHeight w:val="78"/>
        </w:trPr>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lastRenderedPageBreak/>
              <w:t>Differentiation:</w:t>
            </w:r>
          </w:p>
          <w:p w:rsidR="008E6382" w:rsidRPr="008E6382" w:rsidRDefault="008E6382" w:rsidP="008E6382">
            <w:pPr>
              <w:ind w:left="0" w:firstLine="0"/>
              <w:rPr>
                <w:rFonts w:eastAsia="Times New Roman"/>
                <w:bCs/>
                <w:color w:val="000000"/>
                <w:sz w:val="20"/>
                <w:szCs w:val="20"/>
              </w:rPr>
            </w:pPr>
            <w:r w:rsidRPr="008E6382">
              <w:rPr>
                <w:rFonts w:eastAsia="Times New Roman"/>
                <w:bCs/>
                <w:color w:val="000000"/>
                <w:sz w:val="16"/>
                <w:szCs w:val="20"/>
              </w:rPr>
              <w:t>(Multiple modes for student expression)</w:t>
            </w:r>
          </w:p>
        </w:tc>
        <w:tc>
          <w:tcPr>
            <w:tcW w:w="10796" w:type="dxa"/>
            <w:shd w:val="clear" w:color="auto" w:fill="auto"/>
          </w:tcPr>
          <w:p w:rsidR="00FC36FB" w:rsidRPr="00FC36FB" w:rsidRDefault="00FC36FB" w:rsidP="00865C9B">
            <w:pPr>
              <w:ind w:left="288" w:hanging="288"/>
              <w:rPr>
                <w:rFonts w:eastAsia="Times New Roman"/>
                <w:color w:val="000000"/>
                <w:sz w:val="20"/>
                <w:szCs w:val="20"/>
              </w:rPr>
            </w:pPr>
            <w:r w:rsidRPr="00FC36FB">
              <w:rPr>
                <w:rFonts w:eastAsia="Times New Roman"/>
                <w:color w:val="000000"/>
                <w:sz w:val="20"/>
                <w:szCs w:val="20"/>
              </w:rPr>
              <w:t>Students can write their report using a template showing each step of the modeling process and sentence starters to scaffold their writing. (</w:t>
            </w:r>
            <w:hyperlink r:id="rId13" w:history="1">
              <w:r w:rsidRPr="00FC36FB">
                <w:rPr>
                  <w:rStyle w:val="Hyperlink"/>
                  <w:rFonts w:eastAsia="Times New Roman"/>
                  <w:sz w:val="20"/>
                  <w:szCs w:val="20"/>
                </w:rPr>
                <w:t>http://www.mathsisfun.com/algebra/mathematical-models.html</w:t>
              </w:r>
            </w:hyperlink>
            <w:r w:rsidRPr="00FC36FB">
              <w:rPr>
                <w:rFonts w:eastAsia="Times New Roman"/>
                <w:color w:val="000000"/>
                <w:sz w:val="20"/>
                <w:szCs w:val="20"/>
              </w:rPr>
              <w:t xml:space="preserve">, </w:t>
            </w:r>
            <w:hyperlink r:id="rId14" w:history="1">
              <w:r w:rsidRPr="00FC36FB">
                <w:rPr>
                  <w:rStyle w:val="Hyperlink"/>
                  <w:rFonts w:eastAsia="Times New Roman"/>
                  <w:sz w:val="20"/>
                  <w:szCs w:val="20"/>
                </w:rPr>
                <w:t>http://caccssm.cmpso.org/high-school-modeling-task-force</w:t>
              </w:r>
            </w:hyperlink>
            <w:r w:rsidRPr="00FC36FB">
              <w:rPr>
                <w:rFonts w:eastAsia="Times New Roman"/>
                <w:color w:val="000000"/>
                <w:sz w:val="20"/>
                <w:szCs w:val="20"/>
              </w:rPr>
              <w:t>)</w:t>
            </w:r>
          </w:p>
          <w:p w:rsidR="008E6382" w:rsidRDefault="00FC36FB" w:rsidP="00865C9B">
            <w:pPr>
              <w:ind w:left="288" w:hanging="288"/>
              <w:rPr>
                <w:rFonts w:eastAsia="Times New Roman"/>
                <w:color w:val="000000"/>
                <w:sz w:val="20"/>
                <w:szCs w:val="20"/>
              </w:rPr>
            </w:pPr>
            <w:r w:rsidRPr="00FC36FB">
              <w:rPr>
                <w:rFonts w:eastAsia="Times New Roman"/>
                <w:color w:val="000000"/>
                <w:sz w:val="20"/>
                <w:szCs w:val="20"/>
              </w:rPr>
              <w:t>Students can write their report in the form of a journal article and consider submitting it for publication.</w:t>
            </w:r>
          </w:p>
          <w:p w:rsidR="00F73DD0" w:rsidRPr="008E6382" w:rsidRDefault="00F73DD0" w:rsidP="00865C9B">
            <w:pPr>
              <w:ind w:left="288" w:hanging="288"/>
              <w:rPr>
                <w:rFonts w:eastAsia="Times New Roman"/>
                <w:color w:val="000000"/>
                <w:sz w:val="20"/>
                <w:szCs w:val="20"/>
              </w:rPr>
            </w:pP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E6382" w:rsidRPr="008E6382">
        <w:tc>
          <w:tcPr>
            <w:tcW w:w="14400" w:type="dxa"/>
            <w:gridSpan w:val="2"/>
            <w:shd w:val="clear" w:color="auto" w:fill="BFBFBF"/>
            <w:noWrap/>
          </w:tcPr>
          <w:p w:rsidR="008E6382" w:rsidRPr="008E6382" w:rsidRDefault="008E6382" w:rsidP="008E6382">
            <w:pPr>
              <w:ind w:left="0" w:firstLine="0"/>
              <w:rPr>
                <w:b/>
                <w:sz w:val="24"/>
                <w:szCs w:val="24"/>
              </w:rPr>
            </w:pPr>
            <w:r w:rsidRPr="008E6382">
              <w:rPr>
                <w:b/>
                <w:sz w:val="24"/>
                <w:szCs w:val="24"/>
              </w:rPr>
              <w:t>Texts for independent reading or for class read aloud to support the content</w:t>
            </w:r>
          </w:p>
        </w:tc>
      </w:tr>
      <w:tr w:rsidR="008E6382" w:rsidRPr="008E6382">
        <w:tc>
          <w:tcPr>
            <w:tcW w:w="7200" w:type="dxa"/>
            <w:shd w:val="clear" w:color="auto" w:fill="BFBFBF"/>
            <w:noWrap/>
          </w:tcPr>
          <w:p w:rsidR="008E6382" w:rsidRPr="008E6382" w:rsidRDefault="008E6382" w:rsidP="008E6382">
            <w:pPr>
              <w:ind w:left="0" w:firstLine="0"/>
              <w:jc w:val="center"/>
              <w:rPr>
                <w:b/>
                <w:sz w:val="20"/>
                <w:szCs w:val="20"/>
              </w:rPr>
            </w:pPr>
            <w:r w:rsidRPr="008E6382">
              <w:rPr>
                <w:b/>
                <w:sz w:val="20"/>
                <w:szCs w:val="20"/>
              </w:rPr>
              <w:t>Informational/Non-Fiction</w:t>
            </w:r>
          </w:p>
        </w:tc>
        <w:tc>
          <w:tcPr>
            <w:tcW w:w="7200" w:type="dxa"/>
            <w:shd w:val="clear" w:color="auto" w:fill="BFBFBF"/>
            <w:noWrap/>
          </w:tcPr>
          <w:p w:rsidR="008E6382" w:rsidRPr="008E6382" w:rsidRDefault="008E6382" w:rsidP="008E6382">
            <w:pPr>
              <w:ind w:left="0" w:firstLine="0"/>
              <w:jc w:val="center"/>
              <w:rPr>
                <w:b/>
                <w:i/>
                <w:sz w:val="20"/>
                <w:szCs w:val="20"/>
              </w:rPr>
            </w:pPr>
            <w:r w:rsidRPr="008E6382">
              <w:rPr>
                <w:b/>
                <w:sz w:val="20"/>
                <w:szCs w:val="20"/>
              </w:rPr>
              <w:t>Fiction</w:t>
            </w:r>
          </w:p>
        </w:tc>
      </w:tr>
      <w:tr w:rsidR="008E6382" w:rsidRPr="008E6382">
        <w:tc>
          <w:tcPr>
            <w:tcW w:w="7200" w:type="dxa"/>
            <w:shd w:val="clear" w:color="auto" w:fill="auto"/>
            <w:noWrap/>
          </w:tcPr>
          <w:p w:rsidR="008E6382" w:rsidRPr="008E6382" w:rsidRDefault="008E6382" w:rsidP="008E6382">
            <w:pPr>
              <w:ind w:left="288" w:hanging="288"/>
              <w:rPr>
                <w:sz w:val="20"/>
                <w:szCs w:val="20"/>
              </w:rPr>
            </w:pPr>
          </w:p>
          <w:p w:rsidR="008E6382" w:rsidRPr="008E6382" w:rsidRDefault="008E6382" w:rsidP="008E6382">
            <w:pPr>
              <w:ind w:left="288" w:hanging="288"/>
              <w:rPr>
                <w:sz w:val="20"/>
                <w:szCs w:val="20"/>
              </w:rPr>
            </w:pPr>
          </w:p>
        </w:tc>
        <w:tc>
          <w:tcPr>
            <w:tcW w:w="7200" w:type="dxa"/>
            <w:shd w:val="clear" w:color="auto" w:fill="auto"/>
            <w:noWrap/>
          </w:tcPr>
          <w:p w:rsidR="00FC36FB" w:rsidRDefault="00FC36FB" w:rsidP="00FC36FB">
            <w:pPr>
              <w:ind w:left="288" w:hanging="288"/>
              <w:rPr>
                <w:sz w:val="20"/>
                <w:szCs w:val="20"/>
              </w:rPr>
            </w:pPr>
            <w:r w:rsidRPr="00FC36FB">
              <w:rPr>
                <w:i/>
                <w:sz w:val="20"/>
                <w:szCs w:val="20"/>
              </w:rPr>
              <w:t>One Grain of Rice: A Mathematical Folktale</w:t>
            </w:r>
            <w:r>
              <w:rPr>
                <w:sz w:val="20"/>
                <w:szCs w:val="20"/>
              </w:rPr>
              <w:t xml:space="preserve"> by Demi </w:t>
            </w:r>
            <w:r w:rsidR="000105F4">
              <w:rPr>
                <w:sz w:val="20"/>
                <w:szCs w:val="20"/>
              </w:rPr>
              <w:t>(Lexile level 830)</w:t>
            </w:r>
          </w:p>
          <w:p w:rsidR="000105F4" w:rsidRDefault="00FC36FB" w:rsidP="00FC36FB">
            <w:pPr>
              <w:ind w:left="288" w:hanging="288"/>
              <w:rPr>
                <w:sz w:val="20"/>
                <w:szCs w:val="20"/>
              </w:rPr>
            </w:pPr>
            <w:r w:rsidRPr="00FC36FB">
              <w:rPr>
                <w:i/>
                <w:sz w:val="20"/>
                <w:szCs w:val="20"/>
              </w:rPr>
              <w:t>The King’s Chessboard</w:t>
            </w:r>
            <w:r w:rsidR="000105F4">
              <w:rPr>
                <w:sz w:val="20"/>
                <w:szCs w:val="20"/>
              </w:rPr>
              <w:t xml:space="preserve"> by David</w:t>
            </w:r>
            <w:r>
              <w:rPr>
                <w:sz w:val="20"/>
                <w:szCs w:val="20"/>
              </w:rPr>
              <w:t xml:space="preserve"> Birch</w:t>
            </w:r>
            <w:r w:rsidR="000105F4">
              <w:rPr>
                <w:sz w:val="20"/>
                <w:szCs w:val="20"/>
              </w:rPr>
              <w:t xml:space="preserve"> (Lexile level 270+)</w:t>
            </w:r>
          </w:p>
          <w:p w:rsidR="008E6382" w:rsidRPr="000105F4" w:rsidRDefault="000105F4" w:rsidP="00FC36FB">
            <w:pPr>
              <w:ind w:left="288" w:hanging="288"/>
              <w:rPr>
                <w:sz w:val="20"/>
                <w:szCs w:val="20"/>
              </w:rPr>
            </w:pPr>
            <w:r>
              <w:rPr>
                <w:i/>
                <w:sz w:val="20"/>
                <w:szCs w:val="20"/>
              </w:rPr>
              <w:t xml:space="preserve">Anno’s Magic Seeds </w:t>
            </w:r>
            <w:r>
              <w:rPr>
                <w:sz w:val="20"/>
                <w:szCs w:val="20"/>
              </w:rPr>
              <w:t xml:space="preserve">by </w:t>
            </w:r>
            <w:proofErr w:type="spellStart"/>
            <w:r>
              <w:rPr>
                <w:sz w:val="20"/>
                <w:szCs w:val="20"/>
              </w:rPr>
              <w:t>Mitsumasa</w:t>
            </w:r>
            <w:proofErr w:type="spellEnd"/>
            <w:r>
              <w:rPr>
                <w:sz w:val="20"/>
                <w:szCs w:val="20"/>
              </w:rPr>
              <w:t xml:space="preserve"> Anno (</w:t>
            </w:r>
            <w:proofErr w:type="spellStart"/>
            <w:r>
              <w:rPr>
                <w:sz w:val="20"/>
                <w:szCs w:val="20"/>
              </w:rPr>
              <w:t>Lexile</w:t>
            </w:r>
            <w:proofErr w:type="spellEnd"/>
            <w:r>
              <w:rPr>
                <w:sz w:val="20"/>
                <w:szCs w:val="20"/>
              </w:rPr>
              <w:t xml:space="preserve"> level 270+)</w:t>
            </w: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E6382" w:rsidRPr="008E6382">
        <w:tc>
          <w:tcPr>
            <w:tcW w:w="14400" w:type="dxa"/>
            <w:gridSpan w:val="5"/>
            <w:shd w:val="clear" w:color="auto" w:fill="BFBFBF"/>
            <w:noWrap/>
          </w:tcPr>
          <w:p w:rsidR="008E6382" w:rsidRPr="008E6382" w:rsidRDefault="008E6382" w:rsidP="008E6382">
            <w:pPr>
              <w:ind w:left="0" w:firstLine="0"/>
              <w:rPr>
                <w:b/>
                <w:sz w:val="24"/>
                <w:szCs w:val="24"/>
              </w:rPr>
            </w:pPr>
            <w:r w:rsidRPr="008E6382">
              <w:rPr>
                <w:b/>
                <w:sz w:val="24"/>
                <w:szCs w:val="24"/>
              </w:rPr>
              <w:t>Ongoing Discipline-Specific Learning Experiences</w:t>
            </w:r>
          </w:p>
        </w:tc>
      </w:tr>
      <w:tr w:rsidR="008E6382" w:rsidRPr="008E6382">
        <w:tc>
          <w:tcPr>
            <w:tcW w:w="488" w:type="dxa"/>
            <w:vMerge w:val="restart"/>
            <w:shd w:val="clear" w:color="auto" w:fill="D9D9D9"/>
            <w:noWrap/>
          </w:tcPr>
          <w:p w:rsidR="008E6382" w:rsidRPr="008E6382" w:rsidRDefault="008E6382" w:rsidP="008E6382">
            <w:pPr>
              <w:ind w:left="0" w:firstLine="0"/>
              <w:jc w:val="right"/>
              <w:rPr>
                <w:sz w:val="20"/>
                <w:szCs w:val="20"/>
              </w:rPr>
            </w:pPr>
            <w:r w:rsidRPr="008E6382">
              <w:rPr>
                <w:sz w:val="20"/>
                <w:szCs w:val="20"/>
              </w:rPr>
              <w:t>1.</w:t>
            </w:r>
          </w:p>
        </w:tc>
        <w:tc>
          <w:tcPr>
            <w:tcW w:w="1321" w:type="dxa"/>
            <w:vMerge w:val="restart"/>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shd w:val="clear" w:color="auto" w:fill="auto"/>
            <w:noWrap/>
          </w:tcPr>
          <w:p w:rsidR="008E6382" w:rsidRDefault="00FC36FB" w:rsidP="00865C9B">
            <w:pPr>
              <w:ind w:left="288" w:hanging="288"/>
              <w:rPr>
                <w:sz w:val="20"/>
                <w:szCs w:val="20"/>
              </w:rPr>
            </w:pPr>
            <w:r w:rsidRPr="00FC36FB">
              <w:rPr>
                <w:sz w:val="20"/>
                <w:szCs w:val="20"/>
              </w:rPr>
              <w:t>Think/work like a mathematician – Expressing mathematical reasoning by constructing viable arguments, critiquing the reasoning of others.</w:t>
            </w:r>
          </w:p>
          <w:p w:rsidR="00497AA3" w:rsidRDefault="00497AA3" w:rsidP="00865C9B">
            <w:pPr>
              <w:ind w:left="288" w:hanging="288"/>
              <w:rPr>
                <w:sz w:val="20"/>
                <w:szCs w:val="20"/>
              </w:rPr>
            </w:pPr>
          </w:p>
          <w:p w:rsidR="00497AA3" w:rsidRPr="008E6382" w:rsidRDefault="00497AA3" w:rsidP="00865C9B">
            <w:pPr>
              <w:ind w:left="288" w:hanging="288"/>
              <w:rPr>
                <w:sz w:val="20"/>
                <w:szCs w:val="20"/>
              </w:rPr>
            </w:pPr>
            <w:r>
              <w:rPr>
                <w:sz w:val="20"/>
                <w:szCs w:val="20"/>
              </w:rPr>
              <w:t>[Mathematical Practice 3]</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shd w:val="clear" w:color="auto" w:fill="auto"/>
          </w:tcPr>
          <w:p w:rsidR="00FC36FB" w:rsidRDefault="00886E03" w:rsidP="00FC36FB">
            <w:pPr>
              <w:ind w:left="288" w:hanging="288"/>
              <w:rPr>
                <w:sz w:val="20"/>
                <w:szCs w:val="20"/>
              </w:rPr>
            </w:pPr>
            <w:hyperlink r:id="rId15" w:history="1">
              <w:r w:rsidR="00FC36FB" w:rsidRPr="00171ABA">
                <w:rPr>
                  <w:rStyle w:val="Hyperlink"/>
                  <w:sz w:val="20"/>
                  <w:szCs w:val="20"/>
                </w:rPr>
                <w:t>http://www.insidemathematics.org/index.php/standard-3</w:t>
              </w:r>
            </w:hyperlink>
            <w:r w:rsidR="00FC36FB">
              <w:rPr>
                <w:sz w:val="20"/>
                <w:szCs w:val="20"/>
              </w:rPr>
              <w:t xml:space="preserve"> (examples of constructing viable arguments)</w:t>
            </w:r>
          </w:p>
          <w:p w:rsidR="008E6382" w:rsidRPr="008E6382" w:rsidRDefault="00886E03" w:rsidP="00FC36FB">
            <w:pPr>
              <w:ind w:left="288" w:hanging="288"/>
              <w:rPr>
                <w:sz w:val="20"/>
                <w:szCs w:val="20"/>
              </w:rPr>
            </w:pPr>
            <w:hyperlink r:id="rId16" w:history="1">
              <w:r w:rsidR="00FC36FB" w:rsidRPr="00171ABA">
                <w:rPr>
                  <w:rStyle w:val="Hyperlink"/>
                  <w:sz w:val="20"/>
                  <w:szCs w:val="20"/>
                </w:rPr>
                <w:t>http://quizlet.com/22134361/cpm-index-cards-of-teaching-strategies-flash-cards/</w:t>
              </w:r>
            </w:hyperlink>
            <w:r w:rsidR="00FC36FB">
              <w:rPr>
                <w:sz w:val="20"/>
                <w:szCs w:val="20"/>
              </w:rPr>
              <w:t xml:space="preserve"> (teaching strategies to encourage class discussions)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8E6382" w:rsidRPr="008E6382" w:rsidRDefault="000105F4" w:rsidP="008E6382">
            <w:pPr>
              <w:ind w:left="288" w:hanging="288"/>
              <w:rPr>
                <w:sz w:val="20"/>
                <w:szCs w:val="20"/>
              </w:rPr>
            </w:pPr>
            <w:r>
              <w:rPr>
                <w:sz w:val="20"/>
                <w:szCs w:val="20"/>
              </w:rPr>
              <w:t>N/A</w:t>
            </w:r>
          </w:p>
        </w:tc>
      </w:tr>
      <w:tr w:rsidR="008E6382" w:rsidRPr="008E6382">
        <w:tc>
          <w:tcPr>
            <w:tcW w:w="488" w:type="dxa"/>
            <w:vMerge/>
            <w:tcBorders>
              <w:bottom w:val="single" w:sz="4" w:space="0" w:color="auto"/>
            </w:tcBorders>
            <w:shd w:val="clear" w:color="auto" w:fill="D9D9D9"/>
            <w:noWrap/>
          </w:tcPr>
          <w:p w:rsidR="008E6382" w:rsidRPr="008E6382" w:rsidRDefault="008E6382" w:rsidP="008E6382">
            <w:pPr>
              <w:ind w:left="0" w:firstLine="0"/>
              <w:jc w:val="right"/>
              <w:rPr>
                <w:sz w:val="20"/>
                <w:szCs w:val="20"/>
              </w:rPr>
            </w:pPr>
          </w:p>
        </w:tc>
        <w:tc>
          <w:tcPr>
            <w:tcW w:w="1321" w:type="dxa"/>
            <w:tcBorders>
              <w:bottom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tcBorders>
              <w:bottom w:val="single" w:sz="4" w:space="0" w:color="auto"/>
            </w:tcBorders>
            <w:shd w:val="clear" w:color="auto" w:fill="auto"/>
            <w:noWrap/>
          </w:tcPr>
          <w:p w:rsidR="008E6382" w:rsidRPr="008E6382" w:rsidRDefault="00FC36FB" w:rsidP="00865C9B">
            <w:pPr>
              <w:ind w:left="288" w:hanging="288"/>
              <w:rPr>
                <w:sz w:val="20"/>
                <w:szCs w:val="20"/>
              </w:rPr>
            </w:pPr>
            <w:r w:rsidRPr="00FC36FB">
              <w:rPr>
                <w:sz w:val="20"/>
                <w:szCs w:val="20"/>
              </w:rPr>
              <w:t>Provide justification for arguments through a series of logical steps while using correct mathematical vocabulary. Analyze and critique the arguments of other students</w:t>
            </w:r>
          </w:p>
        </w:tc>
        <w:tc>
          <w:tcPr>
            <w:tcW w:w="1260" w:type="dxa"/>
            <w:tcBorders>
              <w:bottom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tcBorders>
              <w:bottom w:val="single" w:sz="4" w:space="0" w:color="auto"/>
            </w:tcBorders>
            <w:shd w:val="clear" w:color="auto" w:fill="auto"/>
          </w:tcPr>
          <w:p w:rsidR="008E6382" w:rsidRPr="008E6382" w:rsidRDefault="00FC36FB" w:rsidP="000105F4">
            <w:pPr>
              <w:ind w:left="288" w:hanging="288"/>
              <w:rPr>
                <w:sz w:val="20"/>
                <w:szCs w:val="20"/>
              </w:rPr>
            </w:pPr>
            <w:r>
              <w:rPr>
                <w:sz w:val="20"/>
                <w:szCs w:val="20"/>
              </w:rPr>
              <w:t>Students justify their choice of a mathematical model (linear or exponential). Students can also critique the reasoning of a fellow student. Students will need to be precise with their language such as the use linear, arithmetic, exponential, geometric, rate of growth and common difference.</w:t>
            </w:r>
          </w:p>
        </w:tc>
      </w:tr>
      <w:tr w:rsidR="008E6382" w:rsidRPr="008E6382">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E6382" w:rsidRPr="008E6382" w:rsidRDefault="008E6382" w:rsidP="008E6382">
            <w:pPr>
              <w:ind w:left="288" w:hanging="288"/>
              <w:rPr>
                <w:sz w:val="2"/>
                <w:szCs w:val="2"/>
              </w:rPr>
            </w:pPr>
          </w:p>
        </w:tc>
      </w:tr>
      <w:tr w:rsidR="008E6382" w:rsidRPr="008E6382">
        <w:tc>
          <w:tcPr>
            <w:tcW w:w="488" w:type="dxa"/>
            <w:vMerge w:val="restart"/>
            <w:tcBorders>
              <w:top w:val="single" w:sz="4" w:space="0" w:color="auto"/>
            </w:tcBorders>
            <w:shd w:val="clear" w:color="auto" w:fill="D9D9D9"/>
            <w:noWrap/>
          </w:tcPr>
          <w:p w:rsidR="008E6382" w:rsidRPr="008E6382" w:rsidRDefault="008E6382" w:rsidP="008E6382">
            <w:pPr>
              <w:ind w:left="0" w:firstLine="0"/>
              <w:jc w:val="right"/>
              <w:rPr>
                <w:color w:val="FFFFFF"/>
                <w:sz w:val="20"/>
                <w:szCs w:val="20"/>
              </w:rPr>
            </w:pPr>
            <w:r w:rsidRPr="008E6382">
              <w:rPr>
                <w:sz w:val="20"/>
                <w:szCs w:val="20"/>
              </w:rPr>
              <w:t>2.</w:t>
            </w:r>
          </w:p>
        </w:tc>
        <w:tc>
          <w:tcPr>
            <w:tcW w:w="1321" w:type="dxa"/>
            <w:vMerge w:val="restart"/>
            <w:tcBorders>
              <w:top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tcBorders>
              <w:top w:val="single" w:sz="4" w:space="0" w:color="auto"/>
            </w:tcBorders>
            <w:shd w:val="clear" w:color="auto" w:fill="auto"/>
            <w:noWrap/>
          </w:tcPr>
          <w:p w:rsidR="008E6382" w:rsidRDefault="00FC36FB" w:rsidP="00865C9B">
            <w:pPr>
              <w:ind w:left="288" w:hanging="288"/>
              <w:rPr>
                <w:sz w:val="20"/>
                <w:szCs w:val="20"/>
              </w:rPr>
            </w:pPr>
            <w:r w:rsidRPr="00FC36FB">
              <w:rPr>
                <w:sz w:val="20"/>
                <w:szCs w:val="20"/>
              </w:rPr>
              <w:t>Think/work like a mathematician – Engaging in the practice of modeling the solution to real world problems</w:t>
            </w:r>
          </w:p>
          <w:p w:rsidR="00497AA3" w:rsidRDefault="00497AA3" w:rsidP="00497AA3">
            <w:pPr>
              <w:ind w:left="0" w:firstLine="0"/>
              <w:rPr>
                <w:sz w:val="20"/>
                <w:szCs w:val="20"/>
              </w:rPr>
            </w:pPr>
          </w:p>
          <w:p w:rsidR="00497AA3" w:rsidRPr="008E6382" w:rsidRDefault="00497AA3" w:rsidP="00497AA3">
            <w:pPr>
              <w:ind w:left="0" w:firstLine="0"/>
              <w:rPr>
                <w:sz w:val="20"/>
                <w:szCs w:val="20"/>
              </w:rPr>
            </w:pPr>
            <w:r>
              <w:rPr>
                <w:sz w:val="20"/>
                <w:szCs w:val="20"/>
              </w:rPr>
              <w:t>[Mathematical Practice 4]</w:t>
            </w:r>
          </w:p>
        </w:tc>
        <w:tc>
          <w:tcPr>
            <w:tcW w:w="1260" w:type="dxa"/>
            <w:tcBorders>
              <w:top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tcBorders>
              <w:top w:val="single" w:sz="4" w:space="0" w:color="auto"/>
            </w:tcBorders>
            <w:shd w:val="clear" w:color="auto" w:fill="auto"/>
          </w:tcPr>
          <w:p w:rsidR="00FC36FB" w:rsidRDefault="00886E03" w:rsidP="00FC36FB">
            <w:pPr>
              <w:ind w:left="288" w:hanging="288"/>
              <w:rPr>
                <w:sz w:val="20"/>
                <w:szCs w:val="20"/>
              </w:rPr>
            </w:pPr>
            <w:hyperlink r:id="rId17" w:history="1">
              <w:r w:rsidR="00FC36FB" w:rsidRPr="00171ABA">
                <w:rPr>
                  <w:rStyle w:val="Hyperlink"/>
                  <w:sz w:val="20"/>
                  <w:szCs w:val="20"/>
                </w:rPr>
                <w:t>http://www.corestandards.org/Math/Content/HSM</w:t>
              </w:r>
            </w:hyperlink>
            <w:r w:rsidR="00D84384">
              <w:rPr>
                <w:sz w:val="20"/>
                <w:szCs w:val="20"/>
              </w:rPr>
              <w:t xml:space="preserve"> (common core state s</w:t>
            </w:r>
            <w:r w:rsidR="00FC36FB">
              <w:rPr>
                <w:sz w:val="20"/>
                <w:szCs w:val="20"/>
              </w:rPr>
              <w:t>tandards description of the modeling process)</w:t>
            </w:r>
          </w:p>
          <w:p w:rsidR="00FC36FB" w:rsidRDefault="00886E03" w:rsidP="00FC36FB">
            <w:pPr>
              <w:ind w:left="288" w:hanging="288"/>
              <w:rPr>
                <w:sz w:val="20"/>
                <w:szCs w:val="20"/>
              </w:rPr>
            </w:pPr>
            <w:hyperlink r:id="rId18" w:history="1">
              <w:r w:rsidR="00FC36FB" w:rsidRPr="00171ABA">
                <w:rPr>
                  <w:rStyle w:val="Hyperlink"/>
                  <w:sz w:val="20"/>
                  <w:szCs w:val="20"/>
                </w:rPr>
                <w:t>http://blog.mrmeyer.com/?p=16301</w:t>
              </w:r>
            </w:hyperlink>
            <w:r w:rsidR="00FC36FB">
              <w:rPr>
                <w:sz w:val="20"/>
                <w:szCs w:val="20"/>
              </w:rPr>
              <w:t xml:space="preserve"> (Dan Meyer discussion on modeling)</w:t>
            </w:r>
          </w:p>
          <w:p w:rsidR="008E6382" w:rsidRPr="008E6382" w:rsidRDefault="00886E03" w:rsidP="00FC36FB">
            <w:pPr>
              <w:ind w:left="288" w:hanging="288"/>
              <w:rPr>
                <w:sz w:val="20"/>
                <w:szCs w:val="20"/>
              </w:rPr>
            </w:pPr>
            <w:hyperlink r:id="rId19" w:history="1">
              <w:r w:rsidR="00FC36FB" w:rsidRPr="00171ABA">
                <w:rPr>
                  <w:rStyle w:val="Hyperlink"/>
                  <w:sz w:val="20"/>
                  <w:szCs w:val="20"/>
                </w:rPr>
                <w:t>http://threeacts.mrmeyer.com</w:t>
              </w:r>
            </w:hyperlink>
            <w:r w:rsidR="000105F4">
              <w:rPr>
                <w:sz w:val="20"/>
                <w:szCs w:val="20"/>
              </w:rPr>
              <w:t xml:space="preserve"> (e</w:t>
            </w:r>
            <w:r w:rsidR="00FC36FB">
              <w:rPr>
                <w:sz w:val="20"/>
                <w:szCs w:val="20"/>
              </w:rPr>
              <w:t>xamples of 3-act problems)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8E6382" w:rsidRPr="008E6382" w:rsidRDefault="000105F4" w:rsidP="008E6382">
            <w:pPr>
              <w:ind w:left="288" w:hanging="288"/>
              <w:rPr>
                <w:sz w:val="20"/>
                <w:szCs w:val="20"/>
              </w:rPr>
            </w:pPr>
            <w:r>
              <w:rPr>
                <w:sz w:val="20"/>
                <w:szCs w:val="20"/>
              </w:rPr>
              <w:t>N/A</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shd w:val="clear" w:color="auto" w:fill="auto"/>
            <w:noWrap/>
          </w:tcPr>
          <w:p w:rsidR="008E6382" w:rsidRPr="008E6382" w:rsidRDefault="00FC36FB" w:rsidP="00865C9B">
            <w:pPr>
              <w:ind w:left="288" w:hanging="288"/>
              <w:rPr>
                <w:sz w:val="20"/>
                <w:szCs w:val="20"/>
              </w:rPr>
            </w:pPr>
            <w:r w:rsidRPr="00FC36FB">
              <w:rPr>
                <w:sz w:val="20"/>
                <w:szCs w:val="20"/>
              </w:rPr>
              <w:t>Model real world problems mapping relationships with appropriate models of functions, analyze relationships to draw conclusions, interpret results in relation to context, justify and defend the model, and reflec</w:t>
            </w:r>
            <w:r w:rsidR="00497AA3">
              <w:rPr>
                <w:sz w:val="20"/>
                <w:szCs w:val="20"/>
              </w:rPr>
              <w:t>t on whether results make sense</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shd w:val="clear" w:color="auto" w:fill="auto"/>
          </w:tcPr>
          <w:p w:rsidR="00FC36FB" w:rsidRDefault="00FC36FB" w:rsidP="00FC36FB">
            <w:pPr>
              <w:ind w:left="288" w:hanging="288"/>
              <w:rPr>
                <w:sz w:val="20"/>
                <w:szCs w:val="20"/>
              </w:rPr>
            </w:pPr>
            <w:r>
              <w:rPr>
                <w:sz w:val="20"/>
                <w:szCs w:val="20"/>
              </w:rPr>
              <w:t>Modeling Problems</w:t>
            </w:r>
          </w:p>
          <w:p w:rsidR="008E6382" w:rsidRPr="008E6382" w:rsidRDefault="00FC36FB" w:rsidP="000105F4">
            <w:pPr>
              <w:ind w:left="288" w:hanging="288"/>
              <w:rPr>
                <w:sz w:val="20"/>
                <w:szCs w:val="20"/>
              </w:rPr>
            </w:pPr>
            <w:r>
              <w:rPr>
                <w:sz w:val="20"/>
                <w:szCs w:val="20"/>
              </w:rPr>
              <w:t>Students use linear and exponential models to analyze relationships presented in equations, graphs, tables and contexts and interpret the model in relation to the context to determine if the model makes sense.</w:t>
            </w:r>
          </w:p>
        </w:tc>
      </w:tr>
      <w:tr w:rsidR="008E6382" w:rsidRPr="008E6382">
        <w:tc>
          <w:tcPr>
            <w:tcW w:w="14400" w:type="dxa"/>
            <w:gridSpan w:val="5"/>
            <w:shd w:val="clear" w:color="auto" w:fill="BFBFBF"/>
            <w:noWrap/>
          </w:tcPr>
          <w:p w:rsidR="008E6382" w:rsidRPr="008E6382" w:rsidRDefault="008E6382" w:rsidP="008E6382">
            <w:pPr>
              <w:ind w:left="288" w:hanging="288"/>
              <w:rPr>
                <w:sz w:val="2"/>
                <w:szCs w:val="2"/>
              </w:rPr>
            </w:pPr>
          </w:p>
        </w:tc>
      </w:tr>
      <w:tr w:rsidR="008E6382" w:rsidRPr="008E6382">
        <w:tc>
          <w:tcPr>
            <w:tcW w:w="488" w:type="dxa"/>
            <w:vMerge w:val="restart"/>
            <w:shd w:val="clear" w:color="auto" w:fill="D9D9D9"/>
            <w:noWrap/>
          </w:tcPr>
          <w:p w:rsidR="008E6382" w:rsidRPr="008E6382" w:rsidRDefault="008E6382" w:rsidP="008E6382">
            <w:pPr>
              <w:ind w:left="0" w:firstLine="0"/>
              <w:jc w:val="right"/>
              <w:rPr>
                <w:sz w:val="20"/>
                <w:szCs w:val="20"/>
              </w:rPr>
            </w:pPr>
            <w:r w:rsidRPr="008E6382">
              <w:rPr>
                <w:sz w:val="20"/>
                <w:szCs w:val="20"/>
              </w:rPr>
              <w:t>3.</w:t>
            </w:r>
          </w:p>
        </w:tc>
        <w:tc>
          <w:tcPr>
            <w:tcW w:w="1321" w:type="dxa"/>
            <w:vMerge w:val="restart"/>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shd w:val="clear" w:color="auto" w:fill="auto"/>
            <w:noWrap/>
          </w:tcPr>
          <w:p w:rsidR="00FC36FB" w:rsidRPr="00FC36FB" w:rsidRDefault="00FC36FB" w:rsidP="00865C9B">
            <w:pPr>
              <w:ind w:left="288" w:hanging="288"/>
              <w:rPr>
                <w:sz w:val="20"/>
                <w:szCs w:val="20"/>
              </w:rPr>
            </w:pPr>
            <w:r w:rsidRPr="00FC36FB">
              <w:rPr>
                <w:sz w:val="20"/>
                <w:szCs w:val="20"/>
              </w:rPr>
              <w:t xml:space="preserve">Mathematicians are fluent </w:t>
            </w:r>
            <w:r w:rsidR="00497AA3">
              <w:rPr>
                <w:sz w:val="20"/>
                <w:szCs w:val="20"/>
              </w:rPr>
              <w:t>with analytic geometry of lines</w:t>
            </w:r>
          </w:p>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shd w:val="clear" w:color="auto" w:fill="auto"/>
          </w:tcPr>
          <w:p w:rsidR="008E6382" w:rsidRDefault="00886E03" w:rsidP="008E6382">
            <w:pPr>
              <w:ind w:left="288" w:hanging="288"/>
              <w:rPr>
                <w:sz w:val="20"/>
                <w:szCs w:val="20"/>
              </w:rPr>
            </w:pPr>
            <w:hyperlink r:id="rId20" w:history="1">
              <w:r w:rsidR="00FC36FB" w:rsidRPr="00171ABA">
                <w:rPr>
                  <w:rStyle w:val="Hyperlink"/>
                  <w:sz w:val="20"/>
                  <w:szCs w:val="20"/>
                </w:rPr>
                <w:t>https://www.khanacademy.org/math/algebra/linear-equations-and-inequalitie/graphing-slope-intercept/e/graphing_linear_equations</w:t>
              </w:r>
            </w:hyperlink>
            <w:r w:rsidR="00FC36FB">
              <w:rPr>
                <w:sz w:val="20"/>
                <w:szCs w:val="20"/>
              </w:rPr>
              <w:t xml:space="preserve">  (videos and practice with linear functions)</w:t>
            </w:r>
          </w:p>
          <w:p w:rsidR="00F73DD0" w:rsidRPr="008E6382" w:rsidRDefault="00F73DD0" w:rsidP="008E6382">
            <w:pPr>
              <w:ind w:left="288" w:hanging="288"/>
              <w:rPr>
                <w:sz w:val="20"/>
                <w:szCs w:val="20"/>
              </w:rPr>
            </w:pP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8E6382" w:rsidRPr="008E6382" w:rsidRDefault="00886E03" w:rsidP="008E6382">
            <w:pPr>
              <w:ind w:left="288" w:hanging="288"/>
              <w:rPr>
                <w:sz w:val="20"/>
                <w:szCs w:val="20"/>
              </w:rPr>
            </w:pPr>
            <w:hyperlink r:id="rId21" w:history="1">
              <w:r w:rsidR="00FC36FB" w:rsidRPr="00171ABA">
                <w:rPr>
                  <w:rStyle w:val="Hyperlink"/>
                  <w:sz w:val="20"/>
                  <w:szCs w:val="20"/>
                </w:rPr>
                <w:t>http://www.thatquiz.org/tq-0/math/algebra/</w:t>
              </w:r>
            </w:hyperlink>
            <w:r w:rsidR="00FC36FB">
              <w:rPr>
                <w:sz w:val="20"/>
                <w:szCs w:val="20"/>
              </w:rPr>
              <w:t xml:space="preserve">  (linear equation practice)</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shd w:val="clear" w:color="auto" w:fill="auto"/>
            <w:noWrap/>
          </w:tcPr>
          <w:p w:rsidR="008E6382" w:rsidRPr="008E6382" w:rsidRDefault="00FC36FB" w:rsidP="00497AA3">
            <w:pPr>
              <w:ind w:left="288" w:hanging="288"/>
              <w:rPr>
                <w:sz w:val="20"/>
                <w:szCs w:val="20"/>
              </w:rPr>
            </w:pPr>
            <w:r w:rsidRPr="00FC36FB">
              <w:rPr>
                <w:sz w:val="20"/>
                <w:szCs w:val="20"/>
              </w:rPr>
              <w:t>Write linear equations from two points or from a point and a slope</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shd w:val="clear" w:color="auto" w:fill="auto"/>
          </w:tcPr>
          <w:p w:rsidR="00FC36FB" w:rsidRDefault="00FC36FB" w:rsidP="00FC36FB">
            <w:pPr>
              <w:ind w:left="288" w:hanging="288"/>
              <w:rPr>
                <w:sz w:val="20"/>
                <w:szCs w:val="20"/>
              </w:rPr>
            </w:pPr>
            <w:r>
              <w:rPr>
                <w:sz w:val="20"/>
                <w:szCs w:val="20"/>
              </w:rPr>
              <w:t>Fluency Problems</w:t>
            </w:r>
          </w:p>
          <w:p w:rsidR="008E6382" w:rsidRPr="008E6382" w:rsidRDefault="00FC36FB" w:rsidP="000105F4">
            <w:pPr>
              <w:ind w:left="288" w:hanging="288"/>
              <w:rPr>
                <w:sz w:val="20"/>
                <w:szCs w:val="20"/>
              </w:rPr>
            </w:pPr>
            <w:r>
              <w:rPr>
                <w:sz w:val="20"/>
                <w:szCs w:val="20"/>
              </w:rPr>
              <w:t>Students build fluency with linear functions through consistent practice with building and analyzing linear equations, tables, graphs and contexts.</w:t>
            </w:r>
          </w:p>
        </w:tc>
      </w:tr>
      <w:tr w:rsidR="008E6382" w:rsidRPr="008E6382">
        <w:tc>
          <w:tcPr>
            <w:tcW w:w="14400" w:type="dxa"/>
            <w:gridSpan w:val="5"/>
            <w:shd w:val="clear" w:color="auto" w:fill="BFBFBF"/>
            <w:noWrap/>
          </w:tcPr>
          <w:p w:rsidR="008E6382" w:rsidRPr="008E6382" w:rsidRDefault="008E6382" w:rsidP="008E6382">
            <w:pPr>
              <w:ind w:left="288" w:hanging="288"/>
              <w:rPr>
                <w:sz w:val="2"/>
                <w:szCs w:val="2"/>
              </w:rPr>
            </w:pP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E6382" w:rsidRPr="008E6382">
        <w:tc>
          <w:tcPr>
            <w:tcW w:w="14400" w:type="dxa"/>
            <w:shd w:val="clear" w:color="auto" w:fill="BFBFBF"/>
            <w:noWrap/>
          </w:tcPr>
          <w:p w:rsidR="008E6382" w:rsidRPr="008E6382" w:rsidRDefault="008E6382" w:rsidP="008E6382">
            <w:pPr>
              <w:ind w:left="0" w:firstLine="0"/>
              <w:rPr>
                <w:b/>
                <w:sz w:val="24"/>
                <w:szCs w:val="24"/>
              </w:rPr>
            </w:pPr>
            <w:r w:rsidRPr="008E6382">
              <w:rPr>
                <w:b/>
                <w:sz w:val="24"/>
                <w:szCs w:val="24"/>
              </w:rPr>
              <w:t>Prior Knowledge and Experiences</w:t>
            </w:r>
          </w:p>
        </w:tc>
      </w:tr>
      <w:tr w:rsidR="008E6382" w:rsidRPr="008E6382">
        <w:tc>
          <w:tcPr>
            <w:tcW w:w="14400" w:type="dxa"/>
            <w:shd w:val="clear" w:color="auto" w:fill="auto"/>
            <w:noWrap/>
          </w:tcPr>
          <w:p w:rsidR="008E6382" w:rsidRPr="008E6382" w:rsidRDefault="00FC36FB" w:rsidP="008E6382">
            <w:pPr>
              <w:ind w:left="0" w:firstLine="0"/>
              <w:rPr>
                <w:sz w:val="20"/>
                <w:szCs w:val="20"/>
              </w:rPr>
            </w:pPr>
            <w:r w:rsidRPr="00FC36FB">
              <w:rPr>
                <w:sz w:val="20"/>
                <w:szCs w:val="20"/>
              </w:rPr>
              <w:t>Student familiarity with manipulating and graphing linear equations will provide a strong foundation for the linear modeling in this unit.   It is also helpful if students have a degree of comfort with properties of exponents to support their work with exponential functions.</w:t>
            </w:r>
          </w:p>
        </w:tc>
      </w:tr>
    </w:tbl>
    <w:p w:rsidR="00865C9B" w:rsidRPr="008E6382" w:rsidRDefault="00865C9B"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1</w:t>
            </w:r>
          </w:p>
        </w:tc>
      </w:tr>
      <w:tr w:rsidR="00865C9B" w:rsidRPr="008E6382" w:rsidTr="00865C9B">
        <w:tc>
          <w:tcPr>
            <w:tcW w:w="14781" w:type="dxa"/>
            <w:gridSpan w:val="3"/>
            <w:shd w:val="clear" w:color="auto" w:fill="D9D9D9"/>
            <w:noWrap/>
          </w:tcPr>
          <w:p w:rsidR="00865C9B" w:rsidRPr="00865C9B" w:rsidRDefault="00865C9B" w:rsidP="00FC36FB">
            <w:pPr>
              <w:ind w:left="288" w:hanging="288"/>
              <w:rPr>
                <w:sz w:val="28"/>
                <w:szCs w:val="28"/>
              </w:rPr>
            </w:pPr>
            <w:r w:rsidRPr="00865C9B">
              <w:rPr>
                <w:sz w:val="28"/>
                <w:szCs w:val="28"/>
              </w:rPr>
              <w:t>The teacher may provide a context of simple geometric growth (</w:t>
            </w:r>
            <w:r w:rsidR="004D7849">
              <w:rPr>
                <w:sz w:val="28"/>
                <w:szCs w:val="28"/>
              </w:rPr>
              <w:t>e.g.,</w:t>
            </w:r>
            <w:r w:rsidRPr="00865C9B">
              <w:rPr>
                <w:sz w:val="28"/>
                <w:szCs w:val="28"/>
              </w:rPr>
              <w:t xml:space="preserve"> a rabbit population or cell growth) that doubles or triples, so that students can explore how the pattern grows, recognize the growth is nonlinear and represent the growth </w:t>
            </w:r>
            <w:r w:rsidR="00043AF4">
              <w:rPr>
                <w:sz w:val="28"/>
                <w:szCs w:val="28"/>
              </w:rPr>
              <w:t>using</w:t>
            </w:r>
            <w:r w:rsidRPr="00865C9B">
              <w:rPr>
                <w:sz w:val="28"/>
                <w:szCs w:val="28"/>
              </w:rPr>
              <w:t xml:space="preserve"> a model. </w:t>
            </w:r>
          </w:p>
          <w:p w:rsidR="00865C9B" w:rsidRPr="00FC36FB" w:rsidRDefault="00865C9B" w:rsidP="00FC36FB">
            <w:pPr>
              <w:ind w:left="288" w:hanging="288"/>
              <w:rPr>
                <w:sz w:val="20"/>
                <w:szCs w:val="20"/>
              </w:rPr>
            </w:pPr>
            <w:r w:rsidRPr="00865C9B">
              <w:rPr>
                <w:i/>
                <w:sz w:val="20"/>
                <w:szCs w:val="20"/>
              </w:rPr>
              <w:t>Enactive</w:t>
            </w:r>
            <w:r w:rsidRPr="00FC36FB">
              <w:rPr>
                <w:sz w:val="20"/>
                <w:szCs w:val="20"/>
              </w:rPr>
              <w:t>: Students can use manipulatives to represent the population at early stages in the growth process.</w:t>
            </w:r>
          </w:p>
          <w:p w:rsidR="00865C9B" w:rsidRPr="00FC36FB" w:rsidRDefault="00865C9B" w:rsidP="00FC36FB">
            <w:pPr>
              <w:ind w:left="288" w:hanging="288"/>
              <w:rPr>
                <w:sz w:val="20"/>
                <w:szCs w:val="20"/>
              </w:rPr>
            </w:pPr>
            <w:r w:rsidRPr="00865C9B">
              <w:rPr>
                <w:i/>
                <w:sz w:val="20"/>
                <w:szCs w:val="20"/>
              </w:rPr>
              <w:t>Iconic</w:t>
            </w:r>
            <w:r w:rsidRPr="00FC36FB">
              <w:rPr>
                <w:sz w:val="20"/>
                <w:szCs w:val="20"/>
              </w:rPr>
              <w:t xml:space="preserve">: Students can represent the size of population in a table and graph for several stages in the growth process and predict the size of the population for a future stage. </w:t>
            </w:r>
          </w:p>
          <w:p w:rsidR="00865C9B" w:rsidRPr="008E6382" w:rsidRDefault="00865C9B" w:rsidP="00FC36FB">
            <w:pPr>
              <w:ind w:left="288" w:hanging="288"/>
              <w:rPr>
                <w:sz w:val="20"/>
                <w:szCs w:val="20"/>
              </w:rPr>
            </w:pPr>
            <w:r w:rsidRPr="00865C9B">
              <w:rPr>
                <w:i/>
                <w:sz w:val="20"/>
                <w:szCs w:val="20"/>
              </w:rPr>
              <w:t>Symbolic</w:t>
            </w:r>
            <w:r w:rsidRPr="00FC36FB">
              <w:rPr>
                <w:sz w:val="20"/>
                <w:szCs w:val="20"/>
              </w:rPr>
              <w:t>: Students can represent the growth of the population with an exponential equation.</w:t>
            </w:r>
          </w:p>
        </w:tc>
      </w:tr>
      <w:tr w:rsidR="00FC36FB" w:rsidRPr="008E6382">
        <w:tc>
          <w:tcPr>
            <w:tcW w:w="3706" w:type="dxa"/>
            <w:shd w:val="clear" w:color="auto" w:fill="D9D9D9"/>
            <w:noWrap/>
          </w:tcPr>
          <w:p w:rsidR="00FC36FB" w:rsidRPr="008E6382" w:rsidRDefault="00FC36FB" w:rsidP="008E6382">
            <w:pPr>
              <w:ind w:left="0" w:firstLine="0"/>
              <w:rPr>
                <w:b/>
                <w:sz w:val="20"/>
                <w:szCs w:val="20"/>
              </w:rPr>
            </w:pPr>
            <w:r>
              <w:rPr>
                <w:b/>
                <w:sz w:val="20"/>
                <w:szCs w:val="20"/>
              </w:rPr>
              <w:t>Teacher Notes:</w:t>
            </w:r>
          </w:p>
        </w:tc>
        <w:tc>
          <w:tcPr>
            <w:tcW w:w="11075" w:type="dxa"/>
            <w:gridSpan w:val="2"/>
            <w:shd w:val="clear" w:color="auto" w:fill="auto"/>
            <w:noWrap/>
          </w:tcPr>
          <w:p w:rsidR="00FC36FB" w:rsidRDefault="00FC36FB" w:rsidP="009D603D">
            <w:pPr>
              <w:ind w:left="288" w:hanging="288"/>
              <w:rPr>
                <w:sz w:val="20"/>
                <w:szCs w:val="20"/>
              </w:rPr>
            </w:pPr>
            <w:r w:rsidRPr="00FC36FB">
              <w:rPr>
                <w:sz w:val="20"/>
                <w:szCs w:val="20"/>
              </w:rPr>
              <w:t>Students should find the manipulatives to be inefficient relatively quickly but it is important for them to experience using this representation to reinforce how exponential contexts grow differently than linear contexts.  Students might try to use their knowledge of linear models when using manipulatives, tables, graphs, and equations. It is important for students to discuss these naïve conceptions of linearity and to analyze why a linear model is inadequate.</w:t>
            </w:r>
          </w:p>
          <w:p w:rsidR="009D603D" w:rsidRPr="008E6382" w:rsidRDefault="009D603D" w:rsidP="008E6382">
            <w:pPr>
              <w:ind w:left="0" w:firstLine="0"/>
              <w:rPr>
                <w:sz w:val="20"/>
                <w:szCs w:val="20"/>
              </w:rPr>
            </w:pP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8E6382" w:rsidRDefault="00FC36FB" w:rsidP="008E6382">
            <w:pPr>
              <w:ind w:left="288" w:hanging="288"/>
              <w:rPr>
                <w:sz w:val="20"/>
                <w:szCs w:val="20"/>
              </w:rPr>
            </w:pPr>
            <w:r w:rsidRPr="00FC36FB">
              <w:rPr>
                <w:sz w:val="20"/>
                <w:szCs w:val="20"/>
              </w:rPr>
              <w:t>Linear and exponential functions model arithmetic and g</w:t>
            </w:r>
            <w:r w:rsidR="00865C9B">
              <w:rPr>
                <w:sz w:val="20"/>
                <w:szCs w:val="20"/>
              </w:rPr>
              <w:t>eometric sequences respectively</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Teacher Resources:</w:t>
            </w:r>
          </w:p>
        </w:tc>
        <w:tc>
          <w:tcPr>
            <w:tcW w:w="11075" w:type="dxa"/>
            <w:gridSpan w:val="2"/>
            <w:shd w:val="clear" w:color="auto" w:fill="auto"/>
            <w:noWrap/>
          </w:tcPr>
          <w:p w:rsidR="00FC36FB" w:rsidRDefault="00886E03" w:rsidP="00FC36FB">
            <w:pPr>
              <w:ind w:left="288" w:hanging="288"/>
              <w:rPr>
                <w:sz w:val="20"/>
                <w:szCs w:val="20"/>
              </w:rPr>
            </w:pPr>
            <w:hyperlink r:id="rId22" w:history="1">
              <w:r w:rsidR="00FC36FB" w:rsidRPr="00646654">
                <w:rPr>
                  <w:rStyle w:val="Hyperlink"/>
                  <w:sz w:val="20"/>
                  <w:szCs w:val="20"/>
                </w:rPr>
                <w:t>http://map.mathshell.org/materials/tasks.php?taskid=268&amp;subpage=apprentice</w:t>
              </w:r>
            </w:hyperlink>
            <w:r w:rsidR="00FC36FB">
              <w:rPr>
                <w:sz w:val="20"/>
                <w:szCs w:val="20"/>
              </w:rPr>
              <w:t xml:space="preserve"> (a performance task on cells which double)</w:t>
            </w:r>
          </w:p>
          <w:p w:rsidR="008E6382" w:rsidRPr="008E6382" w:rsidRDefault="00886E03" w:rsidP="00FC36FB">
            <w:pPr>
              <w:ind w:left="288" w:hanging="288"/>
              <w:rPr>
                <w:sz w:val="20"/>
                <w:szCs w:val="20"/>
              </w:rPr>
            </w:pPr>
            <w:hyperlink r:id="rId23" w:history="1">
              <w:r w:rsidR="00FC36FB" w:rsidRPr="005F4731">
                <w:rPr>
                  <w:rStyle w:val="Hyperlink"/>
                  <w:sz w:val="20"/>
                  <w:szCs w:val="20"/>
                </w:rPr>
                <w:t>http://www.mathematicsvisionproject.org/uploads/1/1/6/3/11636986/sec1_mod3_linexpfunctions_se_901412.pdf</w:t>
              </w:r>
            </w:hyperlink>
            <w:r w:rsidR="00FC36FB">
              <w:rPr>
                <w:sz w:val="20"/>
                <w:szCs w:val="20"/>
              </w:rPr>
              <w:t xml:space="preserve"> (unit on linear and exponential functions)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FC36FB" w:rsidRDefault="00FC36FB" w:rsidP="00FC36FB">
            <w:pPr>
              <w:ind w:left="288" w:hanging="288"/>
              <w:rPr>
                <w:sz w:val="20"/>
                <w:szCs w:val="20"/>
              </w:rPr>
            </w:pPr>
            <w:r w:rsidRPr="00FC36FB">
              <w:rPr>
                <w:i/>
                <w:sz w:val="20"/>
                <w:szCs w:val="20"/>
              </w:rPr>
              <w:t>One Grain of Rice: A Mathematical Folktale</w:t>
            </w:r>
            <w:r>
              <w:rPr>
                <w:sz w:val="20"/>
                <w:szCs w:val="20"/>
              </w:rPr>
              <w:t xml:space="preserve"> by Demi </w:t>
            </w:r>
          </w:p>
          <w:p w:rsidR="008E6382" w:rsidRPr="004C6AA2" w:rsidRDefault="00886E03" w:rsidP="004C6AA2">
            <w:pPr>
              <w:ind w:left="0" w:firstLine="0"/>
              <w:rPr>
                <w:rFonts w:eastAsia="Times New Roman"/>
                <w:sz w:val="20"/>
                <w:szCs w:val="20"/>
              </w:rPr>
            </w:pPr>
            <w:hyperlink r:id="rId24" w:history="1">
              <w:r w:rsidR="00FC36FB" w:rsidRPr="00646654">
                <w:rPr>
                  <w:rStyle w:val="Hyperlink"/>
                  <w:rFonts w:eastAsia="Times New Roman"/>
                  <w:sz w:val="20"/>
                  <w:szCs w:val="20"/>
                </w:rPr>
                <w:t>http://www.otherwise.com/population/exponent.html</w:t>
              </w:r>
            </w:hyperlink>
            <w:r w:rsidR="00267B2B">
              <w:rPr>
                <w:rFonts w:eastAsia="Times New Roman"/>
                <w:color w:val="000000"/>
                <w:sz w:val="20"/>
                <w:szCs w:val="20"/>
              </w:rPr>
              <w:t xml:space="preserve"> (an</w:t>
            </w:r>
            <w:r w:rsidR="00FC36FB">
              <w:rPr>
                <w:rFonts w:eastAsia="Times New Roman"/>
                <w:color w:val="000000"/>
                <w:sz w:val="20"/>
                <w:szCs w:val="20"/>
              </w:rPr>
              <w:t xml:space="preserve"> applet that is a visual for simple exponential growth)</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FC36FB" w:rsidRDefault="00FC36FB" w:rsidP="00FC36FB">
            <w:pPr>
              <w:ind w:left="288" w:hanging="288"/>
              <w:rPr>
                <w:sz w:val="20"/>
                <w:szCs w:val="20"/>
              </w:rPr>
            </w:pPr>
            <w:r>
              <w:rPr>
                <w:sz w:val="20"/>
                <w:szCs w:val="20"/>
              </w:rPr>
              <w:t>Students mastering the concept and skills of this lesson should be able to answer questions such as:</w:t>
            </w:r>
          </w:p>
          <w:p w:rsidR="00FC36FB" w:rsidRDefault="00FC36FB" w:rsidP="00FC36FB">
            <w:pPr>
              <w:ind w:left="288" w:hanging="288"/>
              <w:rPr>
                <w:sz w:val="20"/>
                <w:szCs w:val="20"/>
              </w:rPr>
            </w:pPr>
            <w:r>
              <w:rPr>
                <w:sz w:val="20"/>
                <w:szCs w:val="20"/>
              </w:rPr>
              <w:t>How can we tell when a sequence is growing in a pattern that is not linear by a table, graph or equation?</w:t>
            </w:r>
          </w:p>
          <w:p w:rsidR="00FC36FB" w:rsidRDefault="00FC36FB" w:rsidP="00FC36FB">
            <w:pPr>
              <w:ind w:left="288" w:hanging="288"/>
              <w:rPr>
                <w:sz w:val="20"/>
                <w:szCs w:val="20"/>
              </w:rPr>
            </w:pPr>
            <w:r>
              <w:rPr>
                <w:sz w:val="20"/>
                <w:szCs w:val="20"/>
              </w:rPr>
              <w:t>How can you find the equation for a geometric growth context?</w:t>
            </w:r>
          </w:p>
          <w:p w:rsidR="008E6382" w:rsidRDefault="00FC36FB" w:rsidP="00FC36FB">
            <w:pPr>
              <w:ind w:left="288" w:hanging="288"/>
              <w:rPr>
                <w:sz w:val="20"/>
                <w:szCs w:val="20"/>
              </w:rPr>
            </w:pPr>
            <w:r>
              <w:rPr>
                <w:sz w:val="20"/>
                <w:szCs w:val="20"/>
              </w:rPr>
              <w:t>What are examples of geometric growth from the real world?</w:t>
            </w:r>
          </w:p>
          <w:p w:rsidR="009D603D" w:rsidRPr="008E6382" w:rsidRDefault="009D603D" w:rsidP="00FC36FB">
            <w:pPr>
              <w:ind w:left="288" w:hanging="288"/>
              <w:rPr>
                <w:sz w:val="20"/>
                <w:szCs w:val="20"/>
              </w:rPr>
            </w:pP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FC36FB" w:rsidRPr="00FC36FB" w:rsidRDefault="00886E03" w:rsidP="00FC36FB">
            <w:pPr>
              <w:ind w:left="288" w:hanging="288"/>
              <w:rPr>
                <w:sz w:val="20"/>
                <w:szCs w:val="20"/>
              </w:rPr>
            </w:pPr>
            <w:hyperlink r:id="rId25" w:history="1">
              <w:r w:rsidR="00FC36FB" w:rsidRPr="00FC36FB">
                <w:rPr>
                  <w:rStyle w:val="Hyperlink"/>
                  <w:sz w:val="20"/>
                  <w:szCs w:val="20"/>
                </w:rPr>
                <w:t>http://www.doe.virginia.gov/instruction/mathematics/resources/vocab_cards/index.shtml</w:t>
              </w:r>
            </w:hyperlink>
            <w:r w:rsidR="00FC36FB" w:rsidRPr="00FC36FB">
              <w:rPr>
                <w:sz w:val="20"/>
                <w:szCs w:val="20"/>
              </w:rPr>
              <w:t xml:space="preserve">  (examples of visual vocabulary)</w:t>
            </w:r>
          </w:p>
          <w:p w:rsidR="00FC36FB" w:rsidRPr="00FC36FB" w:rsidRDefault="00886E03" w:rsidP="00FC36FB">
            <w:pPr>
              <w:ind w:left="288" w:hanging="288"/>
              <w:rPr>
                <w:sz w:val="20"/>
                <w:szCs w:val="20"/>
              </w:rPr>
            </w:pPr>
            <w:hyperlink r:id="rId26" w:history="1">
              <w:r w:rsidR="00FC36FB" w:rsidRPr="00FC36FB">
                <w:rPr>
                  <w:rStyle w:val="Hyperlink"/>
                  <w:sz w:val="20"/>
                  <w:szCs w:val="20"/>
                </w:rPr>
                <w:t>http://www.graniteschools.org/depart/teachinglearning/curriculuminstruction/math/Pages/MathematicsVocabulary.aspx</w:t>
              </w:r>
            </w:hyperlink>
            <w:r w:rsidR="00FC36FB">
              <w:rPr>
                <w:sz w:val="20"/>
                <w:szCs w:val="20"/>
              </w:rPr>
              <w:t xml:space="preserve"> </w:t>
            </w:r>
            <w:r w:rsidR="00FC36FB" w:rsidRPr="00FC36FB">
              <w:rPr>
                <w:sz w:val="20"/>
                <w:szCs w:val="20"/>
              </w:rPr>
              <w:t>(examples of secondary vocabulary cards)</w:t>
            </w:r>
          </w:p>
          <w:p w:rsidR="008E6382" w:rsidRDefault="00886E03" w:rsidP="00FC36FB">
            <w:pPr>
              <w:ind w:left="288" w:hanging="288"/>
              <w:rPr>
                <w:sz w:val="20"/>
                <w:szCs w:val="20"/>
              </w:rPr>
            </w:pPr>
            <w:hyperlink r:id="rId27" w:history="1">
              <w:r w:rsidR="00FC36FB" w:rsidRPr="00FC36FB">
                <w:rPr>
                  <w:rStyle w:val="Hyperlink"/>
                  <w:sz w:val="20"/>
                  <w:szCs w:val="20"/>
                </w:rPr>
                <w:t>http://www.virtualnerd.com/algebra-1/quadratic-equations-functions/linear-exponential-comparison/linear-exponential-comparison-graphing-examples/determine-function-type-from-graph</w:t>
              </w:r>
            </w:hyperlink>
            <w:r w:rsidR="00FC36FB" w:rsidRPr="00FC36FB">
              <w:rPr>
                <w:sz w:val="20"/>
                <w:szCs w:val="20"/>
              </w:rPr>
              <w:t xml:space="preserve"> (examples of a linear and nonlinear graphs and equations)</w:t>
            </w:r>
          </w:p>
          <w:p w:rsidR="009D603D" w:rsidRPr="008E6382" w:rsidRDefault="009D603D" w:rsidP="00FC36FB">
            <w:pPr>
              <w:ind w:left="288" w:hanging="288"/>
              <w:rPr>
                <w:sz w:val="20"/>
                <w:szCs w:val="20"/>
              </w:rPr>
            </w:pPr>
          </w:p>
        </w:tc>
        <w:tc>
          <w:tcPr>
            <w:tcW w:w="5755" w:type="dxa"/>
            <w:tcBorders>
              <w:top w:val="nil"/>
            </w:tcBorders>
            <w:shd w:val="clear" w:color="auto" w:fill="auto"/>
          </w:tcPr>
          <w:p w:rsidR="00FC36FB" w:rsidRDefault="00FC36FB" w:rsidP="00FC36FB">
            <w:pPr>
              <w:ind w:left="288" w:hanging="288"/>
              <w:rPr>
                <w:sz w:val="20"/>
                <w:szCs w:val="20"/>
              </w:rPr>
            </w:pPr>
            <w:r>
              <w:rPr>
                <w:sz w:val="20"/>
                <w:szCs w:val="20"/>
              </w:rPr>
              <w:t xml:space="preserve">Students </w:t>
            </w:r>
            <w:r w:rsidR="00267B2B">
              <w:rPr>
                <w:sz w:val="20"/>
                <w:szCs w:val="20"/>
              </w:rPr>
              <w:t>can</w:t>
            </w:r>
            <w:r>
              <w:rPr>
                <w:sz w:val="20"/>
                <w:szCs w:val="20"/>
              </w:rPr>
              <w:t xml:space="preserve"> create vocabulary cards and use th</w:t>
            </w:r>
            <w:r w:rsidR="00865C9B">
              <w:rPr>
                <w:sz w:val="20"/>
                <w:szCs w:val="20"/>
              </w:rPr>
              <w:t>em when responding to questions</w:t>
            </w:r>
          </w:p>
          <w:p w:rsidR="008E6382" w:rsidRPr="008E6382" w:rsidRDefault="00FC36FB" w:rsidP="00267B2B">
            <w:pPr>
              <w:ind w:left="288" w:hanging="288"/>
              <w:rPr>
                <w:sz w:val="20"/>
                <w:szCs w:val="20"/>
              </w:rPr>
            </w:pPr>
            <w:r>
              <w:rPr>
                <w:sz w:val="20"/>
                <w:szCs w:val="20"/>
              </w:rPr>
              <w:t xml:space="preserve">Students </w:t>
            </w:r>
            <w:r w:rsidR="00267B2B">
              <w:rPr>
                <w:sz w:val="20"/>
                <w:szCs w:val="20"/>
              </w:rPr>
              <w:t>can</w:t>
            </w:r>
            <w:r>
              <w:rPr>
                <w:sz w:val="20"/>
                <w:szCs w:val="20"/>
              </w:rPr>
              <w:t xml:space="preserve"> orally explain the differences between a linear and non-linear pattern </w:t>
            </w:r>
            <w:r w:rsidR="00865C9B">
              <w:rPr>
                <w:sz w:val="20"/>
                <w:szCs w:val="20"/>
              </w:rPr>
              <w:t>in a table, graph, and equation</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607"/>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8E6382" w:rsidRDefault="00886E03" w:rsidP="008E6382">
            <w:pPr>
              <w:ind w:left="288" w:hanging="288"/>
              <w:rPr>
                <w:sz w:val="20"/>
                <w:szCs w:val="20"/>
              </w:rPr>
            </w:pPr>
            <w:hyperlink r:id="rId28" w:history="1">
              <w:r w:rsidR="00FC36FB" w:rsidRPr="0004253D">
                <w:rPr>
                  <w:rStyle w:val="Hyperlink"/>
                  <w:sz w:val="20"/>
                  <w:szCs w:val="20"/>
                </w:rPr>
                <w:t>http://math.about.com/od/exponentialdecay/a/Exponential-Growth-3.htm</w:t>
              </w:r>
            </w:hyperlink>
            <w:r w:rsidR="00FC36FB">
              <w:rPr>
                <w:sz w:val="20"/>
                <w:szCs w:val="20"/>
              </w:rPr>
              <w:t xml:space="preserve"> (example of real world exponential growth)</w:t>
            </w:r>
          </w:p>
        </w:tc>
        <w:tc>
          <w:tcPr>
            <w:tcW w:w="5755" w:type="dxa"/>
            <w:tcBorders>
              <w:top w:val="nil"/>
            </w:tcBorders>
            <w:shd w:val="clear" w:color="auto" w:fill="auto"/>
          </w:tcPr>
          <w:p w:rsidR="008E6382" w:rsidRPr="008E6382" w:rsidRDefault="00FC36FB" w:rsidP="00267B2B">
            <w:pPr>
              <w:ind w:left="288" w:hanging="288"/>
              <w:rPr>
                <w:sz w:val="20"/>
                <w:szCs w:val="20"/>
              </w:rPr>
            </w:pPr>
            <w:r w:rsidRPr="00FC36FB">
              <w:rPr>
                <w:sz w:val="20"/>
                <w:szCs w:val="20"/>
              </w:rPr>
              <w:t xml:space="preserve">Students </w:t>
            </w:r>
            <w:r w:rsidR="00267B2B">
              <w:rPr>
                <w:sz w:val="20"/>
                <w:szCs w:val="20"/>
              </w:rPr>
              <w:t>can</w:t>
            </w:r>
            <w:r w:rsidRPr="00FC36FB">
              <w:rPr>
                <w:sz w:val="20"/>
                <w:szCs w:val="20"/>
              </w:rPr>
              <w:t xml:space="preserve"> present independent research on additional examples of exponen</w:t>
            </w:r>
            <w:r w:rsidR="00865C9B">
              <w:rPr>
                <w:sz w:val="20"/>
                <w:szCs w:val="20"/>
              </w:rPr>
              <w:t>tial functions/geometric series</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Pr>
                <w:b/>
                <w:sz w:val="20"/>
                <w:szCs w:val="20"/>
              </w:rPr>
              <w:t>Key Knowledge and Skills</w:t>
            </w:r>
            <w:r w:rsidR="008E6382" w:rsidRPr="008E6382">
              <w:rPr>
                <w:b/>
                <w:sz w:val="20"/>
                <w:szCs w:val="20"/>
              </w:rPr>
              <w:t>:</w:t>
            </w:r>
          </w:p>
        </w:tc>
        <w:tc>
          <w:tcPr>
            <w:tcW w:w="11075" w:type="dxa"/>
            <w:gridSpan w:val="2"/>
            <w:shd w:val="clear" w:color="auto" w:fill="auto"/>
          </w:tcPr>
          <w:p w:rsidR="008E6382" w:rsidRDefault="00FC36FB" w:rsidP="009D603D">
            <w:pPr>
              <w:numPr>
                <w:ilvl w:val="0"/>
                <w:numId w:val="29"/>
              </w:numPr>
              <w:ind w:left="288" w:hanging="288"/>
              <w:rPr>
                <w:sz w:val="20"/>
                <w:szCs w:val="20"/>
              </w:rPr>
            </w:pPr>
            <w:r w:rsidRPr="00FC36FB">
              <w:rPr>
                <w:sz w:val="20"/>
                <w:szCs w:val="20"/>
              </w:rPr>
              <w:t>Construct linear and exponential functions, including arithmetic and geometric sequences, given a graph, a description of a relationship, or two input-output pairs (inclu</w:t>
            </w:r>
            <w:r w:rsidR="009D603D">
              <w:rPr>
                <w:sz w:val="20"/>
                <w:szCs w:val="20"/>
              </w:rPr>
              <w:t>de reading these from a table)</w:t>
            </w:r>
          </w:p>
          <w:p w:rsidR="009D603D" w:rsidRPr="008E6382" w:rsidRDefault="009D603D" w:rsidP="009D603D">
            <w:pPr>
              <w:ind w:left="288" w:firstLine="0"/>
              <w:rPr>
                <w:sz w:val="20"/>
                <w:szCs w:val="20"/>
              </w:rPr>
            </w:pP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FA7067" w:rsidRDefault="00943AB1" w:rsidP="009D603D">
            <w:pPr>
              <w:ind w:left="288" w:hanging="288"/>
              <w:rPr>
                <w:sz w:val="20"/>
                <w:szCs w:val="20"/>
              </w:rPr>
            </w:pPr>
            <w:r w:rsidRPr="00943AB1">
              <w:rPr>
                <w:sz w:val="20"/>
                <w:szCs w:val="20"/>
              </w:rPr>
              <w:t>Model, growth, equation, table, graph, linear, exponential, rate of change, term, geometric growth, sequence, arithmetic sequence, geometric sequence, consecutive, stages, doubles, triples</w:t>
            </w:r>
          </w:p>
          <w:p w:rsidR="00FA7067" w:rsidRPr="00497AA3" w:rsidRDefault="00FA7067" w:rsidP="009D603D">
            <w:pPr>
              <w:ind w:left="288" w:hanging="288"/>
              <w:rPr>
                <w:i/>
                <w:sz w:val="20"/>
                <w:szCs w:val="20"/>
              </w:rPr>
            </w:pPr>
            <w:r w:rsidRPr="00497AA3">
              <w:rPr>
                <w:i/>
                <w:sz w:val="20"/>
                <w:szCs w:val="20"/>
              </w:rPr>
              <w:t xml:space="preserve">The growth of this population in not linear because the rate of change is not constant. </w:t>
            </w:r>
          </w:p>
          <w:p w:rsidR="008E6382" w:rsidRDefault="00FA7067" w:rsidP="009D603D">
            <w:pPr>
              <w:ind w:left="288" w:hanging="288"/>
              <w:rPr>
                <w:i/>
                <w:sz w:val="20"/>
                <w:szCs w:val="20"/>
              </w:rPr>
            </w:pPr>
            <w:r w:rsidRPr="00497AA3">
              <w:rPr>
                <w:i/>
                <w:sz w:val="20"/>
                <w:szCs w:val="20"/>
              </w:rPr>
              <w:t>The growth of this population is exponential because to find the next term in the sequence I multiply the last term by the same number each time.</w:t>
            </w:r>
          </w:p>
          <w:p w:rsidR="00F73DD0" w:rsidRPr="008E6382" w:rsidRDefault="00F73DD0" w:rsidP="009D603D">
            <w:pPr>
              <w:ind w:left="288" w:hanging="288"/>
              <w:rPr>
                <w:sz w:val="20"/>
                <w:szCs w:val="20"/>
              </w:rPr>
            </w:pPr>
          </w:p>
        </w:tc>
      </w:tr>
    </w:tbl>
    <w:p w:rsidR="005E2724" w:rsidRPr="008E6382" w:rsidRDefault="005E2724"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lastRenderedPageBreak/>
              <w:t>Learning Experience # 2</w:t>
            </w:r>
          </w:p>
        </w:tc>
      </w:tr>
      <w:tr w:rsidR="009D603D" w:rsidRPr="008E6382" w:rsidTr="00497AA3">
        <w:tc>
          <w:tcPr>
            <w:tcW w:w="14781" w:type="dxa"/>
            <w:gridSpan w:val="3"/>
            <w:shd w:val="clear" w:color="auto" w:fill="D9D9D9"/>
            <w:noWrap/>
          </w:tcPr>
          <w:p w:rsidR="009D603D" w:rsidRPr="009D603D" w:rsidRDefault="009D603D" w:rsidP="000D6820">
            <w:pPr>
              <w:ind w:left="288" w:hanging="288"/>
              <w:rPr>
                <w:sz w:val="28"/>
                <w:szCs w:val="28"/>
              </w:rPr>
            </w:pPr>
            <w:r w:rsidRPr="009D603D">
              <w:rPr>
                <w:sz w:val="28"/>
                <w:szCs w:val="28"/>
              </w:rPr>
              <w:t xml:space="preserve">The teacher may provide a </w:t>
            </w:r>
            <w:r w:rsidR="00061B92">
              <w:rPr>
                <w:sz w:val="28"/>
                <w:szCs w:val="28"/>
              </w:rPr>
              <w:t>situation</w:t>
            </w:r>
            <w:r w:rsidR="004D7849">
              <w:rPr>
                <w:sz w:val="28"/>
                <w:szCs w:val="28"/>
              </w:rPr>
              <w:t xml:space="preserve"> of exponential decay</w:t>
            </w:r>
            <w:r w:rsidRPr="009D603D">
              <w:rPr>
                <w:sz w:val="28"/>
                <w:szCs w:val="28"/>
              </w:rPr>
              <w:t xml:space="preserve"> so that students can explore how to model a decaying geometric sequence. </w:t>
            </w:r>
          </w:p>
          <w:p w:rsidR="009D603D" w:rsidRPr="000D6820" w:rsidRDefault="009D603D" w:rsidP="000D6820">
            <w:pPr>
              <w:ind w:left="288" w:hanging="288"/>
              <w:rPr>
                <w:sz w:val="20"/>
                <w:szCs w:val="20"/>
              </w:rPr>
            </w:pPr>
            <w:r w:rsidRPr="009D603D">
              <w:rPr>
                <w:i/>
                <w:sz w:val="20"/>
                <w:szCs w:val="20"/>
              </w:rPr>
              <w:t>Enactive</w:t>
            </w:r>
            <w:r w:rsidRPr="000D6820">
              <w:rPr>
                <w:sz w:val="20"/>
                <w:szCs w:val="20"/>
              </w:rPr>
              <w:t xml:space="preserve">: Students can observe, measure, and collect the data. </w:t>
            </w:r>
          </w:p>
          <w:p w:rsidR="009D603D" w:rsidRPr="000D6820" w:rsidRDefault="009D603D" w:rsidP="000D6820">
            <w:pPr>
              <w:ind w:left="288" w:hanging="288"/>
              <w:rPr>
                <w:sz w:val="20"/>
                <w:szCs w:val="20"/>
              </w:rPr>
            </w:pPr>
            <w:r w:rsidRPr="009D603D">
              <w:rPr>
                <w:i/>
                <w:sz w:val="20"/>
                <w:szCs w:val="20"/>
              </w:rPr>
              <w:t>Iconic</w:t>
            </w:r>
            <w:r w:rsidRPr="000D6820">
              <w:rPr>
                <w:sz w:val="20"/>
                <w:szCs w:val="20"/>
              </w:rPr>
              <w:t>: Students can represent their data in the form of a table and graph.</w:t>
            </w:r>
          </w:p>
          <w:p w:rsidR="009D603D" w:rsidRPr="008E6382" w:rsidRDefault="009D603D" w:rsidP="000D6820">
            <w:pPr>
              <w:ind w:left="288" w:hanging="288"/>
              <w:rPr>
                <w:sz w:val="20"/>
                <w:szCs w:val="20"/>
              </w:rPr>
            </w:pPr>
            <w:r w:rsidRPr="009D603D">
              <w:rPr>
                <w:i/>
                <w:sz w:val="20"/>
                <w:szCs w:val="20"/>
              </w:rPr>
              <w:t>Symbolic</w:t>
            </w:r>
            <w:r w:rsidRPr="000D6820">
              <w:rPr>
                <w:sz w:val="20"/>
                <w:szCs w:val="20"/>
              </w:rPr>
              <w:t xml:space="preserve">: Students can represent their data in the form of an equation. </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Default="000D6820" w:rsidP="009D603D">
            <w:pPr>
              <w:ind w:left="288" w:hanging="288"/>
              <w:rPr>
                <w:sz w:val="20"/>
                <w:szCs w:val="20"/>
              </w:rPr>
            </w:pPr>
            <w:r w:rsidRPr="000D6820">
              <w:rPr>
                <w:sz w:val="20"/>
                <w:szCs w:val="20"/>
              </w:rPr>
              <w:t>One example of exponential decay is to have students measure the height of a ball every time it bounces after being dropped from a height of 2 meters. Another example could be to have students look up blue book values of a car over time. Students are expanding their learning from the first learning experience by being exposed to a decay rather than growth scenario and the data will not be perfectly modeled by an equation.  Students will need guidance in finding the ratio between consecutive values in the sequence when dealing with data that is not precisely exponential.</w:t>
            </w:r>
          </w:p>
          <w:p w:rsidR="00F73DD0" w:rsidRPr="008E6382" w:rsidRDefault="00F73DD0" w:rsidP="009D603D">
            <w:pPr>
              <w:ind w:left="288" w:hanging="288"/>
              <w:rPr>
                <w:sz w:val="20"/>
                <w:szCs w:val="20"/>
              </w:rPr>
            </w:pP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8E6382" w:rsidRDefault="000D6820" w:rsidP="009D603D">
            <w:pPr>
              <w:ind w:left="288" w:hanging="288"/>
              <w:rPr>
                <w:sz w:val="20"/>
                <w:szCs w:val="20"/>
              </w:rPr>
            </w:pPr>
            <w:r w:rsidRPr="000D6820">
              <w:rPr>
                <w:sz w:val="20"/>
                <w:szCs w:val="20"/>
              </w:rPr>
              <w:t>Linear and exponential functions model arithmetic and g</w:t>
            </w:r>
            <w:r w:rsidR="009D603D">
              <w:rPr>
                <w:sz w:val="20"/>
                <w:szCs w:val="20"/>
              </w:rPr>
              <w:t>eometric sequences respectively</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0D6820" w:rsidRPr="000D6820" w:rsidRDefault="00886E03" w:rsidP="009D603D">
            <w:pPr>
              <w:ind w:left="288" w:hanging="288"/>
              <w:rPr>
                <w:sz w:val="20"/>
                <w:szCs w:val="20"/>
              </w:rPr>
            </w:pPr>
            <w:hyperlink r:id="rId29" w:history="1">
              <w:r w:rsidR="000D6820" w:rsidRPr="000D6820">
                <w:rPr>
                  <w:rStyle w:val="Hyperlink"/>
                  <w:sz w:val="20"/>
                  <w:szCs w:val="20"/>
                </w:rPr>
                <w:t>http://www.kbb.com/whats-my-car-worth/</w:t>
              </w:r>
            </w:hyperlink>
            <w:r w:rsidR="000D6820" w:rsidRPr="000D6820">
              <w:rPr>
                <w:sz w:val="20"/>
                <w:szCs w:val="20"/>
              </w:rPr>
              <w:t xml:space="preserve">  (data for a particular make and model’s value)</w:t>
            </w:r>
          </w:p>
          <w:p w:rsidR="000D6820" w:rsidRPr="000D6820" w:rsidRDefault="00886E03" w:rsidP="009D603D">
            <w:pPr>
              <w:ind w:left="288" w:hanging="288"/>
              <w:rPr>
                <w:sz w:val="20"/>
                <w:szCs w:val="20"/>
              </w:rPr>
            </w:pPr>
            <w:hyperlink r:id="rId30" w:history="1">
              <w:r w:rsidR="000D6820" w:rsidRPr="000D6820">
                <w:rPr>
                  <w:rStyle w:val="Hyperlink"/>
                  <w:sz w:val="20"/>
                  <w:szCs w:val="20"/>
                </w:rPr>
                <w:t>http://www.illustrativemathematics.org/illustrations/347</w:t>
              </w:r>
            </w:hyperlink>
            <w:r w:rsidR="00D84384">
              <w:rPr>
                <w:sz w:val="20"/>
                <w:szCs w:val="20"/>
              </w:rPr>
              <w:t xml:space="preserve"> (basketball r</w:t>
            </w:r>
            <w:r w:rsidR="000D6820" w:rsidRPr="000D6820">
              <w:rPr>
                <w:sz w:val="20"/>
                <w:szCs w:val="20"/>
              </w:rPr>
              <w:t>ebounds)</w:t>
            </w:r>
          </w:p>
          <w:p w:rsidR="008E6382" w:rsidRPr="008E6382" w:rsidRDefault="00886E03" w:rsidP="009D603D">
            <w:pPr>
              <w:ind w:left="288" w:hanging="288"/>
              <w:rPr>
                <w:sz w:val="20"/>
                <w:szCs w:val="20"/>
              </w:rPr>
            </w:pPr>
            <w:hyperlink r:id="rId31" w:history="1">
              <w:r w:rsidR="000D6820" w:rsidRPr="000D6820">
                <w:rPr>
                  <w:rStyle w:val="Hyperlink"/>
                  <w:sz w:val="20"/>
                  <w:szCs w:val="20"/>
                </w:rPr>
                <w:t>http://ib-physics-sl.blair.pasadenausd.org/modules/locker/files/get_group_file.phtml?gid=1399819&amp;fid=9225288</w:t>
              </w:r>
            </w:hyperlink>
            <w:r w:rsidR="000D6820" w:rsidRPr="000D6820">
              <w:rPr>
                <w:sz w:val="20"/>
                <w:szCs w:val="20"/>
              </w:rPr>
              <w:t xml:space="preserve"> (“messy” ball bounce data—see page 4)</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8E6382" w:rsidRDefault="00886E03" w:rsidP="009D603D">
            <w:pPr>
              <w:ind w:left="288" w:hanging="288"/>
              <w:rPr>
                <w:sz w:val="20"/>
                <w:szCs w:val="20"/>
              </w:rPr>
            </w:pPr>
            <w:hyperlink r:id="rId32" w:history="1">
              <w:r w:rsidR="000D6820" w:rsidRPr="00646654">
                <w:rPr>
                  <w:rStyle w:val="Hyperlink"/>
                  <w:sz w:val="20"/>
                  <w:szCs w:val="20"/>
                </w:rPr>
                <w:t>www.desmos.com</w:t>
              </w:r>
            </w:hyperlink>
            <w:r w:rsidR="000D6820">
              <w:rPr>
                <w:sz w:val="20"/>
                <w:szCs w:val="20"/>
              </w:rPr>
              <w:t xml:space="preserve"> (online graphing calculator to plot data and assess fit on an equation)</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0D6820" w:rsidRDefault="000D6820" w:rsidP="009D603D">
            <w:pPr>
              <w:ind w:left="288" w:hanging="288"/>
              <w:rPr>
                <w:sz w:val="20"/>
                <w:szCs w:val="20"/>
              </w:rPr>
            </w:pPr>
            <w:r>
              <w:rPr>
                <w:sz w:val="20"/>
                <w:szCs w:val="20"/>
              </w:rPr>
              <w:t>Students mastering the concept and skills of this lesson should be able to answer questions such as:</w:t>
            </w:r>
          </w:p>
          <w:p w:rsidR="000D6820" w:rsidRDefault="000D6820" w:rsidP="009D603D">
            <w:pPr>
              <w:ind w:left="288" w:hanging="288"/>
              <w:rPr>
                <w:sz w:val="20"/>
                <w:szCs w:val="20"/>
              </w:rPr>
            </w:pPr>
            <w:r>
              <w:rPr>
                <w:sz w:val="20"/>
                <w:szCs w:val="20"/>
              </w:rPr>
              <w:t>How is the ratio between two terms in a geometric sequence found?</w:t>
            </w:r>
          </w:p>
          <w:p w:rsidR="000D6820" w:rsidRDefault="000D6820" w:rsidP="009D603D">
            <w:pPr>
              <w:ind w:left="288" w:hanging="288"/>
              <w:rPr>
                <w:sz w:val="20"/>
                <w:szCs w:val="20"/>
              </w:rPr>
            </w:pPr>
            <w:r>
              <w:rPr>
                <w:sz w:val="20"/>
                <w:szCs w:val="20"/>
              </w:rPr>
              <w:t>What are two different ways that a set of data can decrease? (e.g., linear and exponential)</w:t>
            </w:r>
          </w:p>
          <w:p w:rsidR="000D6820" w:rsidRDefault="000D6820" w:rsidP="009D603D">
            <w:pPr>
              <w:ind w:left="288" w:hanging="288"/>
              <w:rPr>
                <w:sz w:val="20"/>
                <w:szCs w:val="20"/>
              </w:rPr>
            </w:pPr>
            <w:r>
              <w:rPr>
                <w:sz w:val="20"/>
                <w:szCs w:val="20"/>
              </w:rPr>
              <w:t>What real world examples of linear and exponential decay? How do the contexts differ?</w:t>
            </w:r>
          </w:p>
          <w:p w:rsidR="008E6382" w:rsidRDefault="000D6820" w:rsidP="009D603D">
            <w:pPr>
              <w:ind w:left="288" w:hanging="288"/>
              <w:rPr>
                <w:sz w:val="20"/>
                <w:szCs w:val="20"/>
              </w:rPr>
            </w:pPr>
            <w:r>
              <w:rPr>
                <w:sz w:val="20"/>
                <w:szCs w:val="20"/>
              </w:rPr>
              <w:t>How can you determine from an equation, table, and graph if an exponential function represents decay or growth?</w:t>
            </w:r>
          </w:p>
          <w:p w:rsidR="00F73DD0" w:rsidRPr="008E6382" w:rsidRDefault="00F73DD0" w:rsidP="009D603D">
            <w:pPr>
              <w:ind w:left="288" w:hanging="288"/>
              <w:rPr>
                <w:sz w:val="20"/>
                <w:szCs w:val="20"/>
              </w:rPr>
            </w:pP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0D6820" w:rsidRDefault="00886E03" w:rsidP="009D603D">
            <w:pPr>
              <w:ind w:left="288" w:hanging="288"/>
              <w:rPr>
                <w:sz w:val="20"/>
                <w:szCs w:val="20"/>
              </w:rPr>
            </w:pPr>
            <w:hyperlink r:id="rId33" w:history="1">
              <w:r w:rsidR="000D6820" w:rsidRPr="00171ABA">
                <w:rPr>
                  <w:rStyle w:val="Hyperlink"/>
                  <w:sz w:val="20"/>
                  <w:szCs w:val="20"/>
                </w:rPr>
                <w:t>http://www.encyclopedia.com/doc/1G2-3407500040.html</w:t>
              </w:r>
            </w:hyperlink>
            <w:r w:rsidR="000D6820">
              <w:rPr>
                <w:sz w:val="20"/>
                <w:szCs w:val="20"/>
              </w:rPr>
              <w:t xml:space="preserve">  (premade table of “clean” data for an exponential rate of decay)</w:t>
            </w:r>
          </w:p>
          <w:p w:rsidR="008E6382" w:rsidRPr="008E6382" w:rsidRDefault="00886E03" w:rsidP="009D603D">
            <w:pPr>
              <w:ind w:left="288" w:hanging="288"/>
              <w:rPr>
                <w:sz w:val="20"/>
                <w:szCs w:val="20"/>
              </w:rPr>
            </w:pPr>
            <w:hyperlink r:id="rId34" w:history="1">
              <w:r w:rsidR="000D6820" w:rsidRPr="0004253D">
                <w:rPr>
                  <w:rStyle w:val="Hyperlink"/>
                  <w:sz w:val="20"/>
                  <w:szCs w:val="20"/>
                </w:rPr>
                <w:t>http://www.math-aids.com/Graph_Paper/</w:t>
              </w:r>
            </w:hyperlink>
            <w:r w:rsidR="000D6820">
              <w:rPr>
                <w:sz w:val="20"/>
                <w:szCs w:val="20"/>
              </w:rPr>
              <w:t xml:space="preserve"> (graph template)</w:t>
            </w:r>
          </w:p>
        </w:tc>
        <w:tc>
          <w:tcPr>
            <w:tcW w:w="5755" w:type="dxa"/>
            <w:tcBorders>
              <w:top w:val="nil"/>
            </w:tcBorders>
            <w:shd w:val="clear" w:color="auto" w:fill="auto"/>
          </w:tcPr>
          <w:p w:rsidR="000D6820" w:rsidRPr="000D6820" w:rsidRDefault="000D6820" w:rsidP="009D603D">
            <w:pPr>
              <w:ind w:left="288" w:hanging="288"/>
              <w:rPr>
                <w:sz w:val="20"/>
                <w:szCs w:val="20"/>
              </w:rPr>
            </w:pPr>
            <w:r w:rsidRPr="000D6820">
              <w:rPr>
                <w:sz w:val="20"/>
                <w:szCs w:val="20"/>
              </w:rPr>
              <w:t>Students can create an equation by analyzing data in a table showing a precise or clean exponential decay model.</w:t>
            </w:r>
          </w:p>
          <w:p w:rsidR="009D603D" w:rsidRPr="008E6382" w:rsidRDefault="000D6820" w:rsidP="005E2724">
            <w:pPr>
              <w:ind w:left="288" w:hanging="288"/>
              <w:rPr>
                <w:sz w:val="20"/>
                <w:szCs w:val="20"/>
              </w:rPr>
            </w:pPr>
            <w:r w:rsidRPr="000D6820">
              <w:rPr>
                <w:sz w:val="20"/>
                <w:szCs w:val="20"/>
              </w:rPr>
              <w:t>Students can create a visual such as a graph compari</w:t>
            </w:r>
            <w:r w:rsidR="009D603D">
              <w:rPr>
                <w:sz w:val="20"/>
                <w:szCs w:val="20"/>
              </w:rPr>
              <w:t>ng linear and exponential decay</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8E6382" w:rsidRDefault="008E6382" w:rsidP="009D603D">
            <w:pPr>
              <w:ind w:left="288" w:hanging="288"/>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9D603D">
            <w:pPr>
              <w:ind w:left="288" w:hanging="288"/>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805"/>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0D6820" w:rsidRDefault="00886E03" w:rsidP="00886E03">
            <w:pPr>
              <w:ind w:left="288" w:hanging="288"/>
              <w:rPr>
                <w:rFonts w:asciiTheme="minorHAnsi" w:hAnsiTheme="minorHAnsi"/>
                <w:sz w:val="20"/>
                <w:szCs w:val="20"/>
              </w:rPr>
            </w:pPr>
            <w:hyperlink r:id="rId35" w:history="1">
              <w:r w:rsidRPr="00AE0B00">
                <w:rPr>
                  <w:rStyle w:val="Hyperlink"/>
                  <w:rFonts w:asciiTheme="minorHAnsi" w:hAnsiTheme="minorHAnsi"/>
                  <w:sz w:val="20"/>
                  <w:szCs w:val="20"/>
                </w:rPr>
                <w:t>http://education.ti.com/~/media/61029F0123F4416E8EB2173B61503A45</w:t>
              </w:r>
            </w:hyperlink>
            <w:r>
              <w:rPr>
                <w:rStyle w:val="Hyperlink"/>
                <w:rFonts w:asciiTheme="minorHAnsi" w:hAnsiTheme="minorHAnsi"/>
                <w:color w:val="auto"/>
                <w:sz w:val="20"/>
                <w:szCs w:val="20"/>
                <w:u w:val="none"/>
              </w:rPr>
              <w:t xml:space="preserve"> </w:t>
            </w:r>
            <w:r>
              <w:rPr>
                <w:rFonts w:asciiTheme="minorHAnsi" w:hAnsiTheme="minorHAnsi"/>
                <w:sz w:val="20"/>
                <w:szCs w:val="20"/>
              </w:rPr>
              <w:t>(</w:t>
            </w:r>
            <w:r w:rsidR="000D6820" w:rsidRPr="000D6820">
              <w:rPr>
                <w:rFonts w:asciiTheme="minorHAnsi" w:hAnsiTheme="minorHAnsi"/>
                <w:sz w:val="20"/>
                <w:szCs w:val="20"/>
              </w:rPr>
              <w:t>example of an activity to explore asymptotic behavior for a basketball bouncing)</w:t>
            </w:r>
          </w:p>
        </w:tc>
        <w:tc>
          <w:tcPr>
            <w:tcW w:w="5755" w:type="dxa"/>
            <w:tcBorders>
              <w:top w:val="nil"/>
            </w:tcBorders>
            <w:shd w:val="clear" w:color="auto" w:fill="auto"/>
          </w:tcPr>
          <w:p w:rsidR="008E6382" w:rsidRPr="008E6382" w:rsidRDefault="000D6820" w:rsidP="009D603D">
            <w:pPr>
              <w:ind w:left="288" w:hanging="288"/>
              <w:rPr>
                <w:sz w:val="20"/>
                <w:szCs w:val="20"/>
              </w:rPr>
            </w:pPr>
            <w:r w:rsidRPr="000D6820">
              <w:rPr>
                <w:sz w:val="20"/>
                <w:szCs w:val="20"/>
              </w:rPr>
              <w:t>Students can create presentations that describe why exponential functions have asymptotic behavior (e.g</w:t>
            </w:r>
            <w:r>
              <w:rPr>
                <w:sz w:val="20"/>
                <w:szCs w:val="20"/>
              </w:rPr>
              <w:t>.</w:t>
            </w:r>
            <w:r w:rsidRPr="000D6820">
              <w:rPr>
                <w:sz w:val="20"/>
                <w:szCs w:val="20"/>
              </w:rPr>
              <w:t>, does the basketball bounce forever)?</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8E6382" w:rsidRPr="008E6382" w:rsidRDefault="000D6820" w:rsidP="009D603D">
            <w:pPr>
              <w:numPr>
                <w:ilvl w:val="0"/>
                <w:numId w:val="29"/>
              </w:numPr>
              <w:ind w:left="288" w:hanging="288"/>
              <w:rPr>
                <w:sz w:val="20"/>
                <w:szCs w:val="20"/>
              </w:rPr>
            </w:pPr>
            <w:r w:rsidRPr="000D6820">
              <w:rPr>
                <w:sz w:val="20"/>
                <w:szCs w:val="20"/>
              </w:rPr>
              <w:t>Construct linear and exponential functions, including arithmetic and geometric sequences, given a graph, a description of a relationship, or two input-output pairs (include reading these from a tab</w:t>
            </w:r>
            <w:r w:rsidR="009D603D">
              <w:rPr>
                <w:sz w:val="20"/>
                <w:szCs w:val="20"/>
              </w:rPr>
              <w:t>le)</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Critical Language:</w:t>
            </w:r>
          </w:p>
        </w:tc>
        <w:tc>
          <w:tcPr>
            <w:tcW w:w="11075" w:type="dxa"/>
            <w:gridSpan w:val="2"/>
            <w:shd w:val="clear" w:color="auto" w:fill="auto"/>
          </w:tcPr>
          <w:p w:rsidR="00FA7067" w:rsidRDefault="000D6820" w:rsidP="009D603D">
            <w:pPr>
              <w:ind w:left="288" w:hanging="288"/>
              <w:rPr>
                <w:sz w:val="20"/>
                <w:szCs w:val="20"/>
              </w:rPr>
            </w:pPr>
            <w:r w:rsidRPr="000D6820">
              <w:rPr>
                <w:sz w:val="20"/>
                <w:szCs w:val="20"/>
              </w:rPr>
              <w:t>Model, table, graph, linear, exponential, rate of change, ratio, decay, term, geometric decay, sequence, geometric sequence, consecutive, stages</w:t>
            </w:r>
          </w:p>
          <w:p w:rsidR="008E6382" w:rsidRPr="00497AA3" w:rsidRDefault="00FA7067" w:rsidP="009D603D">
            <w:pPr>
              <w:ind w:left="288" w:hanging="288"/>
              <w:rPr>
                <w:i/>
                <w:sz w:val="20"/>
                <w:szCs w:val="20"/>
              </w:rPr>
            </w:pPr>
            <w:r w:rsidRPr="00497AA3">
              <w:rPr>
                <w:i/>
                <w:sz w:val="20"/>
                <w:szCs w:val="20"/>
              </w:rPr>
              <w:t xml:space="preserve">I can find the ratio of a geometric sequence by dividing any two consecutive terms of the sequence.  </w:t>
            </w:r>
          </w:p>
        </w:tc>
      </w:tr>
    </w:tbl>
    <w:p w:rsidR="008E6382" w:rsidRPr="008E6382" w:rsidRDefault="008E6382"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3</w:t>
            </w:r>
          </w:p>
        </w:tc>
      </w:tr>
      <w:tr w:rsidR="009D603D" w:rsidRPr="008E6382" w:rsidTr="00497AA3">
        <w:tc>
          <w:tcPr>
            <w:tcW w:w="14781" w:type="dxa"/>
            <w:gridSpan w:val="3"/>
            <w:shd w:val="clear" w:color="auto" w:fill="D9D9D9"/>
            <w:noWrap/>
          </w:tcPr>
          <w:p w:rsidR="009D603D" w:rsidRPr="009D603D" w:rsidRDefault="009D603D" w:rsidP="000D6820">
            <w:pPr>
              <w:ind w:left="288" w:hanging="288"/>
              <w:rPr>
                <w:sz w:val="28"/>
                <w:szCs w:val="28"/>
              </w:rPr>
            </w:pPr>
            <w:r w:rsidRPr="009D603D">
              <w:rPr>
                <w:sz w:val="28"/>
                <w:szCs w:val="28"/>
              </w:rPr>
              <w:t xml:space="preserve">The teacher may provide a variety of sequences in the form of tables, graphs, equations, and contexts so that students can distinguish between geometric and arithmetic sequences and connect them to multiple representations.  </w:t>
            </w:r>
          </w:p>
          <w:p w:rsidR="009D603D" w:rsidRPr="000D6820" w:rsidRDefault="009D603D" w:rsidP="000D6820">
            <w:pPr>
              <w:ind w:left="288" w:hanging="288"/>
              <w:rPr>
                <w:sz w:val="20"/>
                <w:szCs w:val="20"/>
              </w:rPr>
            </w:pPr>
            <w:r w:rsidRPr="009D603D">
              <w:rPr>
                <w:i/>
                <w:sz w:val="20"/>
                <w:szCs w:val="20"/>
              </w:rPr>
              <w:t>Iconic</w:t>
            </w:r>
            <w:r w:rsidRPr="000D6820">
              <w:rPr>
                <w:sz w:val="20"/>
                <w:szCs w:val="20"/>
              </w:rPr>
              <w:t xml:space="preserve">: Students can categorize sequences as either arithmetic or geometric when represented as tables, graphs, equations, and contexts. </w:t>
            </w:r>
          </w:p>
          <w:p w:rsidR="009D603D" w:rsidRPr="008E6382" w:rsidRDefault="009D603D" w:rsidP="000D6820">
            <w:pPr>
              <w:ind w:left="288" w:hanging="288"/>
              <w:rPr>
                <w:sz w:val="20"/>
                <w:szCs w:val="20"/>
              </w:rPr>
            </w:pPr>
            <w:r w:rsidRPr="009D603D">
              <w:rPr>
                <w:i/>
                <w:sz w:val="20"/>
                <w:szCs w:val="20"/>
              </w:rPr>
              <w:t>Symbolic</w:t>
            </w:r>
            <w:r w:rsidRPr="000D6820">
              <w:rPr>
                <w:sz w:val="20"/>
                <w:szCs w:val="20"/>
              </w:rPr>
              <w:t>: Students can match equivalent symbolic expressions of a sequence.</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Pr="008E6382" w:rsidRDefault="000D6820" w:rsidP="009D603D">
            <w:pPr>
              <w:ind w:left="288" w:hanging="288"/>
              <w:rPr>
                <w:sz w:val="20"/>
                <w:szCs w:val="20"/>
              </w:rPr>
            </w:pPr>
            <w:r w:rsidRPr="000D6820">
              <w:rPr>
                <w:sz w:val="20"/>
                <w:szCs w:val="20"/>
              </w:rPr>
              <w:t xml:space="preserve">This activity works best as a card sort, with students in groups of 2, 3, or 4. Students need to be required to justify how they sorted the cards, a card is only moved if they can justify their reasoning to a partner. Teachers should think carefully about whether to group heterogeneously or by ability. The teacher should lead a discussion at the end of the learning experience to help the students summarize the properties of arithmetic and geometric sequences onto a graphic organizer or note sheet.  </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8E6382" w:rsidRDefault="000D6820" w:rsidP="009D603D">
            <w:pPr>
              <w:ind w:left="288" w:hanging="288"/>
              <w:rPr>
                <w:sz w:val="20"/>
                <w:szCs w:val="20"/>
              </w:rPr>
            </w:pPr>
            <w:r w:rsidRPr="000D6820">
              <w:rPr>
                <w:sz w:val="20"/>
                <w:szCs w:val="20"/>
              </w:rPr>
              <w:t>Linear and exponential functions model arithmetic and g</w:t>
            </w:r>
            <w:r w:rsidR="00497AA3">
              <w:rPr>
                <w:sz w:val="20"/>
                <w:szCs w:val="20"/>
              </w:rPr>
              <w:t>eometric sequences respectively</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8E6382" w:rsidRPr="008E6382" w:rsidRDefault="00886E03" w:rsidP="009D603D">
            <w:pPr>
              <w:ind w:left="288" w:hanging="288"/>
              <w:rPr>
                <w:sz w:val="20"/>
                <w:szCs w:val="20"/>
              </w:rPr>
            </w:pPr>
            <w:hyperlink r:id="rId36" w:history="1">
              <w:r w:rsidR="000D6820" w:rsidRPr="000D6820">
                <w:rPr>
                  <w:rStyle w:val="Hyperlink"/>
                  <w:sz w:val="20"/>
                  <w:szCs w:val="20"/>
                </w:rPr>
                <w:t>http://www.teacherspayteachers.com/Product/Algebra-Linear-or-Exponential-829683</w:t>
              </w:r>
            </w:hyperlink>
            <w:r w:rsidR="000D6820" w:rsidRPr="000D6820">
              <w:rPr>
                <w:sz w:val="20"/>
                <w:szCs w:val="20"/>
              </w:rPr>
              <w:t xml:space="preserve"> ($1.00 cost for a card sort with linear and exponential representations)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8E6382" w:rsidRDefault="006751D7" w:rsidP="009D603D">
            <w:pPr>
              <w:ind w:left="288" w:hanging="288"/>
              <w:rPr>
                <w:sz w:val="20"/>
                <w:szCs w:val="20"/>
              </w:rPr>
            </w:pPr>
            <w:r>
              <w:rPr>
                <w:sz w:val="20"/>
                <w:szCs w:val="20"/>
              </w:rPr>
              <w:t>N/A</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0D6820" w:rsidRPr="000D6820" w:rsidRDefault="000D6820" w:rsidP="009D603D">
            <w:pPr>
              <w:ind w:left="288" w:hanging="288"/>
              <w:rPr>
                <w:sz w:val="20"/>
                <w:szCs w:val="20"/>
              </w:rPr>
            </w:pPr>
            <w:r w:rsidRPr="000D6820">
              <w:rPr>
                <w:sz w:val="20"/>
                <w:szCs w:val="20"/>
              </w:rPr>
              <w:t>Students mastering the concept and skills of this lesson should be able to answer questions such as:</w:t>
            </w:r>
          </w:p>
          <w:p w:rsidR="000D6820" w:rsidRPr="000D6820" w:rsidRDefault="000D6820" w:rsidP="009D603D">
            <w:pPr>
              <w:ind w:left="288" w:hanging="288"/>
              <w:rPr>
                <w:sz w:val="20"/>
                <w:szCs w:val="20"/>
              </w:rPr>
            </w:pPr>
            <w:r w:rsidRPr="000D6820">
              <w:rPr>
                <w:sz w:val="20"/>
                <w:szCs w:val="20"/>
              </w:rPr>
              <w:t xml:space="preserve">What are the defining characteristics of geometric and arithmetic sequences? </w:t>
            </w:r>
          </w:p>
          <w:p w:rsidR="008E6382" w:rsidRPr="008E6382" w:rsidRDefault="000D6820" w:rsidP="009D603D">
            <w:pPr>
              <w:ind w:left="288" w:hanging="288"/>
              <w:rPr>
                <w:sz w:val="20"/>
                <w:szCs w:val="20"/>
              </w:rPr>
            </w:pPr>
            <w:r w:rsidRPr="000D6820">
              <w:rPr>
                <w:sz w:val="20"/>
                <w:szCs w:val="20"/>
              </w:rPr>
              <w:t>Given a table, graph, or equation representing a sequence, how can the representation be used to create a different representation (i.e., table to graph)?</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0D6820" w:rsidRPr="000D6820" w:rsidRDefault="00886E03" w:rsidP="009D603D">
            <w:pPr>
              <w:ind w:left="288" w:hanging="288"/>
              <w:rPr>
                <w:sz w:val="20"/>
                <w:szCs w:val="20"/>
              </w:rPr>
            </w:pPr>
            <w:hyperlink r:id="rId37" w:history="1">
              <w:r w:rsidR="000D6820" w:rsidRPr="000D6820">
                <w:rPr>
                  <w:rStyle w:val="Hyperlink"/>
                  <w:sz w:val="20"/>
                  <w:szCs w:val="20"/>
                </w:rPr>
                <w:t>https://commoncorealgebra1.wikispaces.hcpss.org/file/detail/F.LE.A.1b%20Lesson%20Constant%20Rate%20Exploration.doc</w:t>
              </w:r>
            </w:hyperlink>
            <w:r w:rsidR="000D6820" w:rsidRPr="000D6820">
              <w:rPr>
                <w:sz w:val="20"/>
                <w:szCs w:val="20"/>
              </w:rPr>
              <w:t xml:space="preserve">  (</w:t>
            </w:r>
            <w:proofErr w:type="spellStart"/>
            <w:r w:rsidR="000D6820" w:rsidRPr="000D6820">
              <w:rPr>
                <w:sz w:val="20"/>
                <w:szCs w:val="20"/>
              </w:rPr>
              <w:t>Frayer</w:t>
            </w:r>
            <w:proofErr w:type="spellEnd"/>
            <w:r w:rsidR="000D6820" w:rsidRPr="000D6820">
              <w:rPr>
                <w:sz w:val="20"/>
                <w:szCs w:val="20"/>
              </w:rPr>
              <w:t xml:space="preserve"> model templates at end of the lesson for linear and exponential functions)</w:t>
            </w:r>
          </w:p>
          <w:p w:rsidR="00267B2B" w:rsidRDefault="00267B2B" w:rsidP="009D603D">
            <w:pPr>
              <w:ind w:left="288" w:hanging="288"/>
              <w:rPr>
                <w:sz w:val="20"/>
                <w:szCs w:val="20"/>
              </w:rPr>
            </w:pPr>
            <w:r>
              <w:rPr>
                <w:sz w:val="20"/>
                <w:szCs w:val="20"/>
              </w:rPr>
              <w:t>Teachers may provide sentence starters:</w:t>
            </w:r>
          </w:p>
          <w:p w:rsidR="00267B2B" w:rsidRPr="000D6820" w:rsidRDefault="00267B2B" w:rsidP="00497AA3">
            <w:pPr>
              <w:ind w:left="576" w:hanging="288"/>
              <w:rPr>
                <w:sz w:val="20"/>
                <w:szCs w:val="20"/>
              </w:rPr>
            </w:pPr>
            <w:r w:rsidRPr="000D6820">
              <w:rPr>
                <w:sz w:val="20"/>
                <w:szCs w:val="20"/>
              </w:rPr>
              <w:t xml:space="preserve">I know this is a geometric sequence because . . . </w:t>
            </w:r>
          </w:p>
          <w:p w:rsidR="00267B2B" w:rsidRPr="000D6820" w:rsidRDefault="00267B2B" w:rsidP="00497AA3">
            <w:pPr>
              <w:ind w:left="576" w:hanging="288"/>
              <w:rPr>
                <w:sz w:val="20"/>
                <w:szCs w:val="20"/>
              </w:rPr>
            </w:pPr>
            <w:r w:rsidRPr="000D6820">
              <w:rPr>
                <w:sz w:val="20"/>
                <w:szCs w:val="20"/>
              </w:rPr>
              <w:t xml:space="preserve">I know this is linear sequence because . . . </w:t>
            </w:r>
          </w:p>
          <w:p w:rsidR="008E6382" w:rsidRPr="008E6382" w:rsidRDefault="00267B2B" w:rsidP="00497AA3">
            <w:pPr>
              <w:ind w:left="576" w:hanging="288"/>
              <w:rPr>
                <w:sz w:val="20"/>
                <w:szCs w:val="20"/>
              </w:rPr>
            </w:pPr>
            <w:r w:rsidRPr="000D6820">
              <w:rPr>
                <w:sz w:val="20"/>
                <w:szCs w:val="20"/>
              </w:rPr>
              <w:t>This table/graph/equation/context matches this other table/gra</w:t>
            </w:r>
            <w:r w:rsidR="006751D7">
              <w:rPr>
                <w:sz w:val="20"/>
                <w:szCs w:val="20"/>
              </w:rPr>
              <w:t xml:space="preserve">ph/equation/context because </w:t>
            </w:r>
            <w:r w:rsidR="009D603D">
              <w:rPr>
                <w:sz w:val="20"/>
                <w:szCs w:val="20"/>
              </w:rPr>
              <w:t xml:space="preserve">. . </w:t>
            </w:r>
            <w:r w:rsidR="006751D7">
              <w:rPr>
                <w:sz w:val="20"/>
                <w:szCs w:val="20"/>
              </w:rPr>
              <w:t xml:space="preserve">. </w:t>
            </w:r>
            <w:hyperlink r:id="rId38" w:history="1">
              <w:r w:rsidR="000D6820" w:rsidRPr="000D6820">
                <w:rPr>
                  <w:rStyle w:val="Hyperlink"/>
                  <w:sz w:val="20"/>
                  <w:szCs w:val="20"/>
                </w:rPr>
                <w:t>http://www.curee-paccts.com/files/publication/[site-timestamp]/Teaching%20strategies%20to%20improve%20writing%20in%20mathematics.pdf</w:t>
              </w:r>
            </w:hyperlink>
            <w:r w:rsidR="000D6820" w:rsidRPr="000D6820">
              <w:rPr>
                <w:sz w:val="20"/>
                <w:szCs w:val="20"/>
              </w:rPr>
              <w:t xml:space="preserve"> (examples of sentence starters and how to use them in a math classroom)</w:t>
            </w:r>
          </w:p>
        </w:tc>
        <w:tc>
          <w:tcPr>
            <w:tcW w:w="5755" w:type="dxa"/>
            <w:tcBorders>
              <w:top w:val="nil"/>
            </w:tcBorders>
            <w:shd w:val="clear" w:color="auto" w:fill="auto"/>
          </w:tcPr>
          <w:p w:rsidR="000D6820" w:rsidRDefault="000D6820" w:rsidP="009D603D">
            <w:pPr>
              <w:ind w:left="288" w:hanging="288"/>
              <w:rPr>
                <w:sz w:val="20"/>
                <w:szCs w:val="20"/>
              </w:rPr>
            </w:pPr>
            <w:r w:rsidRPr="000D6820">
              <w:rPr>
                <w:sz w:val="20"/>
                <w:szCs w:val="20"/>
              </w:rPr>
              <w:t xml:space="preserve">Students can create and use a </w:t>
            </w:r>
            <w:proofErr w:type="spellStart"/>
            <w:r w:rsidRPr="000D6820">
              <w:rPr>
                <w:sz w:val="20"/>
                <w:szCs w:val="20"/>
              </w:rPr>
              <w:t>Frayer</w:t>
            </w:r>
            <w:proofErr w:type="spellEnd"/>
            <w:r w:rsidRPr="000D6820">
              <w:rPr>
                <w:sz w:val="20"/>
                <w:szCs w:val="20"/>
              </w:rPr>
              <w:t xml:space="preserve"> model for exponential and linear equations to support their justifications during the card sor</w:t>
            </w:r>
            <w:r w:rsidR="009D603D">
              <w:rPr>
                <w:sz w:val="20"/>
                <w:szCs w:val="20"/>
              </w:rPr>
              <w:t>t</w:t>
            </w:r>
          </w:p>
          <w:p w:rsidR="00497AA3" w:rsidRPr="000D6820" w:rsidRDefault="00497AA3" w:rsidP="009D603D">
            <w:pPr>
              <w:ind w:left="288" w:hanging="288"/>
              <w:rPr>
                <w:sz w:val="20"/>
                <w:szCs w:val="20"/>
              </w:rPr>
            </w:pPr>
            <w:r>
              <w:rPr>
                <w:sz w:val="20"/>
                <w:szCs w:val="20"/>
              </w:rPr>
              <w:t>Students can justify if a representation is linear or exponential by using sentence starters</w:t>
            </w:r>
          </w:p>
          <w:p w:rsidR="008E6382" w:rsidRPr="008E6382" w:rsidRDefault="008E6382" w:rsidP="009D603D">
            <w:pPr>
              <w:ind w:left="288" w:hanging="288"/>
              <w:rPr>
                <w:sz w:val="20"/>
                <w:szCs w:val="20"/>
              </w:rPr>
            </w:pP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lastRenderedPageBreak/>
              <w:t>Extensions for depth and complexity:</w:t>
            </w:r>
          </w:p>
        </w:tc>
        <w:tc>
          <w:tcPr>
            <w:tcW w:w="5320" w:type="dxa"/>
            <w:shd w:val="clear" w:color="auto" w:fill="D9D9D9"/>
          </w:tcPr>
          <w:p w:rsidR="008E6382" w:rsidRPr="008E6382" w:rsidRDefault="008E6382" w:rsidP="009D603D">
            <w:pPr>
              <w:ind w:left="288" w:hanging="288"/>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9D603D">
            <w:pPr>
              <w:ind w:left="288" w:hanging="288"/>
              <w:rPr>
                <w:sz w:val="20"/>
                <w:szCs w:val="20"/>
              </w:rPr>
            </w:pPr>
            <w:r w:rsidRPr="008E6382">
              <w:rPr>
                <w:b/>
                <w:sz w:val="20"/>
                <w:szCs w:val="20"/>
              </w:rPr>
              <w:t>Expression</w:t>
            </w:r>
            <w:r w:rsidRPr="008E6382">
              <w:rPr>
                <w:sz w:val="20"/>
                <w:szCs w:val="20"/>
              </w:rPr>
              <w:t xml:space="preserve"> (Products and/or Performance)</w:t>
            </w:r>
          </w:p>
        </w:tc>
      </w:tr>
      <w:tr w:rsidR="008E6382" w:rsidRPr="008E6382" w:rsidTr="009D603D">
        <w:trPr>
          <w:cantSplit/>
          <w:trHeight w:val="49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8E6382" w:rsidRDefault="00886E03" w:rsidP="009D603D">
            <w:pPr>
              <w:ind w:left="288" w:hanging="288"/>
              <w:rPr>
                <w:sz w:val="20"/>
                <w:szCs w:val="20"/>
              </w:rPr>
            </w:pPr>
            <w:hyperlink r:id="rId39" w:history="1">
              <w:r w:rsidR="000D6820" w:rsidRPr="000D6820">
                <w:rPr>
                  <w:rStyle w:val="Hyperlink"/>
                  <w:sz w:val="20"/>
                  <w:szCs w:val="20"/>
                </w:rPr>
                <w:t>http://www.theteachertoolkit.com/index.php/tool/card-sort</w:t>
              </w:r>
            </w:hyperlink>
            <w:r w:rsidR="000D6820" w:rsidRPr="000D6820">
              <w:rPr>
                <w:sz w:val="20"/>
                <w:szCs w:val="20"/>
              </w:rPr>
              <w:t xml:space="preserve"> (card sorting template)</w:t>
            </w:r>
          </w:p>
        </w:tc>
        <w:tc>
          <w:tcPr>
            <w:tcW w:w="5755" w:type="dxa"/>
            <w:tcBorders>
              <w:top w:val="nil"/>
            </w:tcBorders>
            <w:shd w:val="clear" w:color="auto" w:fill="auto"/>
          </w:tcPr>
          <w:p w:rsidR="009D603D" w:rsidRPr="008E6382" w:rsidRDefault="000D6820" w:rsidP="00F73DD0">
            <w:pPr>
              <w:ind w:left="288" w:hanging="288"/>
              <w:rPr>
                <w:sz w:val="20"/>
                <w:szCs w:val="20"/>
              </w:rPr>
            </w:pPr>
            <w:r w:rsidRPr="000D6820">
              <w:rPr>
                <w:sz w:val="20"/>
                <w:szCs w:val="20"/>
              </w:rPr>
              <w:t xml:space="preserve">Students </w:t>
            </w:r>
            <w:r w:rsidR="00497AA3">
              <w:rPr>
                <w:sz w:val="20"/>
                <w:szCs w:val="20"/>
              </w:rPr>
              <w:t xml:space="preserve">can </w:t>
            </w:r>
            <w:r w:rsidRPr="000D6820">
              <w:rPr>
                <w:sz w:val="20"/>
                <w:szCs w:val="20"/>
              </w:rPr>
              <w:t>create their own card sort for e</w:t>
            </w:r>
            <w:r w:rsidR="009D603D">
              <w:rPr>
                <w:sz w:val="20"/>
                <w:szCs w:val="20"/>
              </w:rPr>
              <w:t>xponential and linear functions</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9D603D" w:rsidRPr="008E6382" w:rsidRDefault="000D6820" w:rsidP="00F73DD0">
            <w:pPr>
              <w:numPr>
                <w:ilvl w:val="0"/>
                <w:numId w:val="29"/>
              </w:numPr>
              <w:ind w:left="288" w:hanging="288"/>
              <w:rPr>
                <w:sz w:val="20"/>
                <w:szCs w:val="20"/>
              </w:rPr>
            </w:pPr>
            <w:r w:rsidRPr="000D6820">
              <w:rPr>
                <w:sz w:val="20"/>
                <w:szCs w:val="20"/>
              </w:rPr>
              <w:t>Construct linear and exponential functions, including arithmetic and geometric sequences, given a graph, a description of a relationship, or two input-output pairs (inclu</w:t>
            </w:r>
            <w:r w:rsidR="009D603D">
              <w:rPr>
                <w:sz w:val="20"/>
                <w:szCs w:val="20"/>
              </w:rPr>
              <w:t>de reading these from a table)</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9D603D" w:rsidRPr="008E6382" w:rsidRDefault="000D6820" w:rsidP="00F73DD0">
            <w:pPr>
              <w:ind w:left="288" w:hanging="288"/>
              <w:rPr>
                <w:sz w:val="20"/>
                <w:szCs w:val="20"/>
              </w:rPr>
            </w:pPr>
            <w:r w:rsidRPr="000D6820">
              <w:rPr>
                <w:sz w:val="20"/>
                <w:szCs w:val="20"/>
              </w:rPr>
              <w:t>Model, table, graph, linear, exponential, rate of change, constant rate of growth, constant difference, ratio, sequence, arithmetic, geometric sequence, decay, growth</w:t>
            </w:r>
          </w:p>
        </w:tc>
      </w:tr>
    </w:tbl>
    <w:p w:rsidR="008E6382" w:rsidRPr="008E6382" w:rsidRDefault="008E6382"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rsidTr="00F73DD0">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4</w:t>
            </w:r>
          </w:p>
        </w:tc>
      </w:tr>
      <w:tr w:rsidR="009D603D" w:rsidRPr="008E6382" w:rsidTr="00F73DD0">
        <w:tc>
          <w:tcPr>
            <w:tcW w:w="14781" w:type="dxa"/>
            <w:gridSpan w:val="3"/>
            <w:shd w:val="clear" w:color="auto" w:fill="D9D9D9"/>
            <w:noWrap/>
          </w:tcPr>
          <w:p w:rsidR="009D603D" w:rsidRPr="009D603D" w:rsidRDefault="009D603D" w:rsidP="00881F8A">
            <w:pPr>
              <w:ind w:left="288" w:hanging="288"/>
              <w:rPr>
                <w:sz w:val="28"/>
                <w:szCs w:val="28"/>
              </w:rPr>
            </w:pPr>
            <w:r w:rsidRPr="009D603D">
              <w:rPr>
                <w:sz w:val="28"/>
                <w:szCs w:val="28"/>
              </w:rPr>
              <w:t xml:space="preserve">The teacher may provide an example of two </w:t>
            </w:r>
            <w:r w:rsidR="00EC0099">
              <w:rPr>
                <w:sz w:val="28"/>
                <w:szCs w:val="28"/>
              </w:rPr>
              <w:t>financial institutions</w:t>
            </w:r>
            <w:r w:rsidRPr="009D603D">
              <w:rPr>
                <w:sz w:val="28"/>
                <w:szCs w:val="28"/>
              </w:rPr>
              <w:t>, one that gives simple interest and one that gives compound interest, so that students can explore which type of function model</w:t>
            </w:r>
            <w:r w:rsidR="00EC0099">
              <w:rPr>
                <w:sz w:val="28"/>
                <w:szCs w:val="28"/>
              </w:rPr>
              <w:t>s</w:t>
            </w:r>
            <w:r w:rsidRPr="009D603D">
              <w:rPr>
                <w:sz w:val="28"/>
                <w:szCs w:val="28"/>
              </w:rPr>
              <w:t xml:space="preserve"> these situations.  </w:t>
            </w:r>
          </w:p>
          <w:p w:rsidR="009D603D" w:rsidRPr="00881F8A" w:rsidRDefault="009D603D" w:rsidP="00881F8A">
            <w:pPr>
              <w:ind w:left="288" w:hanging="288"/>
              <w:rPr>
                <w:sz w:val="20"/>
                <w:szCs w:val="20"/>
              </w:rPr>
            </w:pPr>
            <w:r w:rsidRPr="009D603D">
              <w:rPr>
                <w:i/>
                <w:sz w:val="20"/>
                <w:szCs w:val="20"/>
              </w:rPr>
              <w:t>Enactive</w:t>
            </w:r>
            <w:r w:rsidRPr="00881F8A">
              <w:rPr>
                <w:sz w:val="20"/>
                <w:szCs w:val="20"/>
              </w:rPr>
              <w:t>:  Students can act out a scenario for each bank. Using play money, one student can act as bank the other as the costumer and then switch roles.  After acting out several years for each bank students can make a prediction about the best bank to invest their money and justify their choice to a partner.</w:t>
            </w:r>
          </w:p>
          <w:p w:rsidR="009D603D" w:rsidRPr="00881F8A" w:rsidRDefault="009D603D" w:rsidP="00881F8A">
            <w:pPr>
              <w:ind w:left="288" w:hanging="288"/>
              <w:rPr>
                <w:sz w:val="20"/>
                <w:szCs w:val="20"/>
              </w:rPr>
            </w:pPr>
            <w:r w:rsidRPr="009D603D">
              <w:rPr>
                <w:i/>
                <w:sz w:val="20"/>
                <w:szCs w:val="20"/>
              </w:rPr>
              <w:t>Iconic</w:t>
            </w:r>
            <w:r w:rsidRPr="00881F8A">
              <w:rPr>
                <w:sz w:val="20"/>
                <w:szCs w:val="20"/>
              </w:rPr>
              <w:t xml:space="preserve">: Students can make a table representing how much money they would have with each bank after (e.g., 1 year, 2 years, 3 years…).  Students </w:t>
            </w:r>
            <w:r w:rsidR="00497AA3">
              <w:rPr>
                <w:sz w:val="20"/>
                <w:szCs w:val="20"/>
              </w:rPr>
              <w:t xml:space="preserve">can </w:t>
            </w:r>
            <w:r w:rsidRPr="00881F8A">
              <w:rPr>
                <w:sz w:val="20"/>
                <w:szCs w:val="20"/>
              </w:rPr>
              <w:t xml:space="preserve">analyze their table and revisit their prediction about the best bank.  </w:t>
            </w:r>
          </w:p>
          <w:p w:rsidR="009D603D" w:rsidRPr="008E6382" w:rsidRDefault="009D603D" w:rsidP="00881F8A">
            <w:pPr>
              <w:ind w:left="288" w:hanging="288"/>
              <w:rPr>
                <w:sz w:val="20"/>
                <w:szCs w:val="20"/>
              </w:rPr>
            </w:pPr>
            <w:r w:rsidRPr="009D603D">
              <w:rPr>
                <w:i/>
                <w:sz w:val="20"/>
                <w:szCs w:val="20"/>
              </w:rPr>
              <w:t>Symbolic</w:t>
            </w:r>
            <w:r w:rsidRPr="00881F8A">
              <w:rPr>
                <w:sz w:val="20"/>
                <w:szCs w:val="20"/>
              </w:rPr>
              <w:t xml:space="preserve">: Students can analyze the table and create an equation using function notation. Students can interpret the parameters in terms of the context and predict how much money will be in the account after 100 years. They also can determine how much money is in their account after .5 years, or 7.5 years. Other examples to model can then be provided (i.e., different interest rates or initial account values). </w:t>
            </w:r>
          </w:p>
        </w:tc>
      </w:tr>
      <w:tr w:rsidR="00943AB1" w:rsidRPr="008E6382" w:rsidTr="00F73DD0">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D603D" w:rsidRPr="008E6382" w:rsidRDefault="00881F8A" w:rsidP="00F73DD0">
            <w:pPr>
              <w:ind w:left="288" w:hanging="288"/>
              <w:rPr>
                <w:sz w:val="20"/>
                <w:szCs w:val="20"/>
              </w:rPr>
            </w:pPr>
            <w:r w:rsidRPr="00881F8A">
              <w:rPr>
                <w:sz w:val="20"/>
                <w:szCs w:val="20"/>
              </w:rPr>
              <w:t xml:space="preserve">One goal of this activity is to formalize the transition from arithmetic and geometric sequences to linear and exponential functions.  Thus it is important for students to use function notation when creating the equations for this learning experience. Another key focus of this activity is to have students study a variety of growth examples (e.g., 5% growth, 10% growth) instead of simply doubling or tripling. It is also important to have the students interpret the parameters of the functions within the context provided. After this learning experience, student could benefit from some skill practice in multiple representations of linear and exponential functions.  </w:t>
            </w:r>
          </w:p>
        </w:tc>
      </w:tr>
      <w:tr w:rsidR="008E6382" w:rsidRPr="008E6382" w:rsidTr="00F73DD0">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81F8A" w:rsidRPr="00881F8A" w:rsidRDefault="00881F8A" w:rsidP="009D603D">
            <w:pPr>
              <w:ind w:left="288" w:hanging="288"/>
              <w:rPr>
                <w:sz w:val="20"/>
                <w:szCs w:val="20"/>
              </w:rPr>
            </w:pPr>
            <w:r w:rsidRPr="00881F8A">
              <w:rPr>
                <w:sz w:val="20"/>
                <w:szCs w:val="20"/>
              </w:rPr>
              <w:t>Linear and exponential functions provide the means to model constant rates of change and constan</w:t>
            </w:r>
            <w:r w:rsidR="009D603D">
              <w:rPr>
                <w:sz w:val="20"/>
                <w:szCs w:val="20"/>
              </w:rPr>
              <w:t>t rates of growth, respectively</w:t>
            </w:r>
          </w:p>
          <w:p w:rsidR="009D603D" w:rsidRPr="008E6382" w:rsidRDefault="00881F8A" w:rsidP="009D603D">
            <w:pPr>
              <w:ind w:left="288" w:hanging="288"/>
              <w:rPr>
                <w:sz w:val="20"/>
                <w:szCs w:val="20"/>
              </w:rPr>
            </w:pPr>
            <w:r w:rsidRPr="00881F8A">
              <w:rPr>
                <w:sz w:val="20"/>
                <w:szCs w:val="20"/>
              </w:rPr>
              <w:t>The interpretation of the parameters of equations and inequalities mu</w:t>
            </w:r>
            <w:r w:rsidR="009D603D">
              <w:rPr>
                <w:sz w:val="20"/>
                <w:szCs w:val="20"/>
              </w:rPr>
              <w:t>st consider real world contexts</w:t>
            </w:r>
          </w:p>
        </w:tc>
      </w:tr>
      <w:tr w:rsidR="008E6382" w:rsidRPr="008E6382" w:rsidTr="00F73DD0">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8E6382" w:rsidRPr="008E6382" w:rsidRDefault="00886E03" w:rsidP="009D603D">
            <w:pPr>
              <w:ind w:left="288" w:hanging="288"/>
              <w:rPr>
                <w:sz w:val="20"/>
                <w:szCs w:val="20"/>
              </w:rPr>
            </w:pPr>
            <w:hyperlink r:id="rId40" w:history="1">
              <w:r w:rsidR="00881F8A" w:rsidRPr="00881F8A">
                <w:rPr>
                  <w:rStyle w:val="Hyperlink"/>
                  <w:sz w:val="20"/>
                  <w:szCs w:val="20"/>
                </w:rPr>
                <w:t>http://map.mathshell.org/materials/lessons.php?taskid=426&amp;subpage=concept</w:t>
              </w:r>
            </w:hyperlink>
            <w:r w:rsidR="00881F8A" w:rsidRPr="00881F8A">
              <w:rPr>
                <w:sz w:val="20"/>
                <w:szCs w:val="20"/>
              </w:rPr>
              <w:t xml:space="preserve"> (card sort activity on simple versus compound interest)</w:t>
            </w:r>
          </w:p>
        </w:tc>
      </w:tr>
      <w:tr w:rsidR="008E6382" w:rsidRPr="008E6382" w:rsidTr="00F73DD0">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81F8A" w:rsidRPr="00881F8A" w:rsidRDefault="00886E03" w:rsidP="009D603D">
            <w:pPr>
              <w:ind w:left="288" w:hanging="288"/>
              <w:rPr>
                <w:sz w:val="20"/>
                <w:szCs w:val="20"/>
              </w:rPr>
            </w:pPr>
            <w:hyperlink r:id="rId41" w:history="1">
              <w:r w:rsidR="00881F8A" w:rsidRPr="00881F8A">
                <w:rPr>
                  <w:rStyle w:val="Hyperlink"/>
                  <w:sz w:val="20"/>
                  <w:szCs w:val="20"/>
                </w:rPr>
                <w:t>http://investor.gov/tools/calculators/compound-interest-calculator</w:t>
              </w:r>
            </w:hyperlink>
            <w:r w:rsidR="00881F8A" w:rsidRPr="00881F8A">
              <w:rPr>
                <w:sz w:val="20"/>
                <w:szCs w:val="20"/>
              </w:rPr>
              <w:t xml:space="preserve"> (compound interest calculator)</w:t>
            </w:r>
          </w:p>
          <w:p w:rsidR="009D603D" w:rsidRPr="008E6382" w:rsidRDefault="00886E03" w:rsidP="00F73DD0">
            <w:pPr>
              <w:ind w:left="288" w:hanging="288"/>
              <w:rPr>
                <w:sz w:val="20"/>
                <w:szCs w:val="20"/>
              </w:rPr>
            </w:pPr>
            <w:hyperlink r:id="rId42" w:history="1">
              <w:r w:rsidR="00881F8A" w:rsidRPr="00881F8A">
                <w:rPr>
                  <w:rStyle w:val="Hyperlink"/>
                  <w:sz w:val="20"/>
                  <w:szCs w:val="20"/>
                </w:rPr>
                <w:t>http://www.bankrate.com/calculators/savings/compound-interest-calculator-tool.aspx</w:t>
              </w:r>
            </w:hyperlink>
            <w:r w:rsidR="00881F8A" w:rsidRPr="00881F8A">
              <w:rPr>
                <w:sz w:val="20"/>
                <w:szCs w:val="20"/>
              </w:rPr>
              <w:t xml:space="preserve"> (compound interest calculator)</w:t>
            </w:r>
          </w:p>
        </w:tc>
      </w:tr>
      <w:tr w:rsidR="008E6382" w:rsidRPr="008E6382" w:rsidTr="00F73DD0">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4C6AA2" w:rsidRPr="004C6AA2" w:rsidRDefault="004C6AA2" w:rsidP="009D603D">
            <w:pPr>
              <w:ind w:left="288" w:hanging="288"/>
              <w:rPr>
                <w:sz w:val="20"/>
                <w:szCs w:val="20"/>
              </w:rPr>
            </w:pPr>
            <w:r w:rsidRPr="004C6AA2">
              <w:rPr>
                <w:sz w:val="20"/>
                <w:szCs w:val="20"/>
              </w:rPr>
              <w:t>Students mastering the concept and skills of this lesson should be able to answer questions such as:</w:t>
            </w:r>
          </w:p>
          <w:p w:rsidR="004C6AA2" w:rsidRPr="004C6AA2" w:rsidRDefault="004C6AA2" w:rsidP="009D603D">
            <w:pPr>
              <w:ind w:left="288" w:hanging="288"/>
              <w:rPr>
                <w:sz w:val="20"/>
                <w:szCs w:val="20"/>
              </w:rPr>
            </w:pPr>
            <w:r w:rsidRPr="004C6AA2">
              <w:rPr>
                <w:sz w:val="20"/>
                <w:szCs w:val="20"/>
              </w:rPr>
              <w:t>How are functions different than sequences?</w:t>
            </w:r>
          </w:p>
          <w:p w:rsidR="004C6AA2" w:rsidRPr="004C6AA2" w:rsidRDefault="004C6AA2" w:rsidP="009D603D">
            <w:pPr>
              <w:ind w:left="288" w:hanging="288"/>
              <w:rPr>
                <w:sz w:val="20"/>
                <w:szCs w:val="20"/>
              </w:rPr>
            </w:pPr>
            <w:r w:rsidRPr="004C6AA2">
              <w:rPr>
                <w:sz w:val="20"/>
                <w:szCs w:val="20"/>
              </w:rPr>
              <w:t>How are arithmetic sequences and linear functions related?</w:t>
            </w:r>
          </w:p>
          <w:p w:rsidR="004C6AA2" w:rsidRPr="004C6AA2" w:rsidRDefault="004C6AA2" w:rsidP="009D603D">
            <w:pPr>
              <w:ind w:left="288" w:hanging="288"/>
              <w:rPr>
                <w:sz w:val="20"/>
                <w:szCs w:val="20"/>
              </w:rPr>
            </w:pPr>
            <w:r w:rsidRPr="004C6AA2">
              <w:rPr>
                <w:sz w:val="20"/>
                <w:szCs w:val="20"/>
              </w:rPr>
              <w:t xml:space="preserve">How are geometric sequences and exponential functions related? </w:t>
            </w:r>
          </w:p>
          <w:p w:rsidR="004C6AA2" w:rsidRPr="004C6AA2" w:rsidRDefault="004C6AA2" w:rsidP="009D603D">
            <w:pPr>
              <w:ind w:left="288" w:hanging="288"/>
              <w:rPr>
                <w:sz w:val="20"/>
                <w:szCs w:val="20"/>
              </w:rPr>
            </w:pPr>
            <w:r w:rsidRPr="004C6AA2">
              <w:rPr>
                <w:sz w:val="20"/>
                <w:szCs w:val="20"/>
              </w:rPr>
              <w:t>When is compound interest better than simple interest?</w:t>
            </w:r>
          </w:p>
          <w:p w:rsidR="004C6AA2" w:rsidRPr="004C6AA2" w:rsidRDefault="004C6AA2" w:rsidP="009D603D">
            <w:pPr>
              <w:ind w:left="288" w:hanging="288"/>
              <w:rPr>
                <w:sz w:val="20"/>
                <w:szCs w:val="20"/>
              </w:rPr>
            </w:pPr>
            <w:r w:rsidRPr="004C6AA2">
              <w:rPr>
                <w:sz w:val="20"/>
                <w:szCs w:val="20"/>
              </w:rPr>
              <w:t xml:space="preserve">What does each part of an equation for compound interest represent? </w:t>
            </w:r>
          </w:p>
          <w:p w:rsidR="004C6AA2" w:rsidRPr="004C6AA2" w:rsidRDefault="004C6AA2" w:rsidP="009D603D">
            <w:pPr>
              <w:ind w:left="288" w:hanging="288"/>
              <w:rPr>
                <w:sz w:val="20"/>
                <w:szCs w:val="20"/>
              </w:rPr>
            </w:pPr>
            <w:r w:rsidRPr="004C6AA2">
              <w:rPr>
                <w:sz w:val="20"/>
                <w:szCs w:val="20"/>
              </w:rPr>
              <w:lastRenderedPageBreak/>
              <w:t>How can you use a graph or table to determine the year an account will reach $1000?</w:t>
            </w:r>
          </w:p>
          <w:p w:rsidR="004C6AA2" w:rsidRPr="004C6AA2" w:rsidRDefault="004C6AA2" w:rsidP="009D603D">
            <w:pPr>
              <w:ind w:left="288" w:hanging="288"/>
              <w:rPr>
                <w:sz w:val="20"/>
                <w:szCs w:val="20"/>
              </w:rPr>
            </w:pPr>
            <w:r w:rsidRPr="004C6AA2">
              <w:rPr>
                <w:sz w:val="20"/>
                <w:szCs w:val="20"/>
              </w:rPr>
              <w:t>How can you use a graph, table, or equation to determine the amount of money after 100 years?</w:t>
            </w:r>
          </w:p>
          <w:p w:rsidR="008E6382" w:rsidRPr="008E6382" w:rsidRDefault="004C6AA2" w:rsidP="009D603D">
            <w:pPr>
              <w:ind w:left="288" w:hanging="288"/>
              <w:rPr>
                <w:sz w:val="20"/>
                <w:szCs w:val="20"/>
              </w:rPr>
            </w:pPr>
            <w:r w:rsidRPr="004C6AA2">
              <w:rPr>
                <w:sz w:val="20"/>
                <w:szCs w:val="20"/>
              </w:rPr>
              <w:t>Why can simple and compound interest be represented with a function?</w:t>
            </w:r>
          </w:p>
        </w:tc>
      </w:tr>
      <w:tr w:rsidR="008E6382" w:rsidRPr="008E6382" w:rsidTr="00F73DD0">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lastRenderedPageBreak/>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rsidTr="00F73DD0">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4C6AA2" w:rsidRPr="004C6AA2" w:rsidRDefault="00886E03" w:rsidP="009D603D">
            <w:pPr>
              <w:ind w:left="288" w:hanging="288"/>
              <w:rPr>
                <w:rFonts w:asciiTheme="minorHAnsi" w:hAnsiTheme="minorHAnsi"/>
                <w:sz w:val="20"/>
                <w:szCs w:val="20"/>
              </w:rPr>
            </w:pPr>
            <w:hyperlink r:id="rId43" w:history="1">
              <w:r w:rsidR="004C6AA2" w:rsidRPr="004C6AA2">
                <w:rPr>
                  <w:rStyle w:val="Hyperlink"/>
                  <w:rFonts w:asciiTheme="minorHAnsi" w:eastAsia="Times New Roman" w:hAnsiTheme="minorHAnsi"/>
                  <w:sz w:val="20"/>
                  <w:szCs w:val="20"/>
                </w:rPr>
                <w:t>http://map.mathshell.org/materials/lessons.php?taskid=426&amp;subpage=concept</w:t>
              </w:r>
            </w:hyperlink>
            <w:r w:rsidR="004C6AA2" w:rsidRPr="004C6AA2">
              <w:rPr>
                <w:rFonts w:asciiTheme="minorHAnsi" w:eastAsia="Times New Roman" w:hAnsiTheme="minorHAnsi"/>
                <w:sz w:val="20"/>
                <w:szCs w:val="20"/>
              </w:rPr>
              <w:t xml:space="preserve"> </w:t>
            </w:r>
            <w:r w:rsidR="004C6AA2" w:rsidRPr="004C6AA2">
              <w:rPr>
                <w:rFonts w:asciiTheme="minorHAnsi" w:hAnsiTheme="minorHAnsi"/>
                <w:sz w:val="20"/>
                <w:szCs w:val="20"/>
              </w:rPr>
              <w:t>(card sort activity)</w:t>
            </w:r>
          </w:p>
          <w:p w:rsidR="00A92EE3" w:rsidRDefault="00886E03" w:rsidP="009D603D">
            <w:pPr>
              <w:ind w:left="288" w:hanging="288"/>
              <w:rPr>
                <w:rFonts w:asciiTheme="minorHAnsi" w:hAnsiTheme="minorHAnsi"/>
                <w:sz w:val="20"/>
                <w:szCs w:val="20"/>
              </w:rPr>
            </w:pPr>
            <w:hyperlink r:id="rId44" w:history="1">
              <w:r w:rsidR="004C6AA2" w:rsidRPr="004C6AA2">
                <w:rPr>
                  <w:rStyle w:val="Hyperlink"/>
                  <w:rFonts w:asciiTheme="minorHAnsi" w:hAnsiTheme="minorHAnsi"/>
                  <w:sz w:val="20"/>
                  <w:szCs w:val="20"/>
                </w:rPr>
                <w:t>https://www.youtube.com/watch?v=HaAJcWR5JtA</w:t>
              </w:r>
            </w:hyperlink>
            <w:r w:rsidR="004C6AA2" w:rsidRPr="004C6AA2">
              <w:rPr>
                <w:rFonts w:asciiTheme="minorHAnsi" w:hAnsiTheme="minorHAnsi"/>
                <w:sz w:val="20"/>
                <w:szCs w:val="20"/>
              </w:rPr>
              <w:t xml:space="preserve"> (video showing simple and compound interest)</w:t>
            </w:r>
          </w:p>
          <w:p w:rsidR="009D603D" w:rsidRPr="008E6382" w:rsidRDefault="00886E03" w:rsidP="00F73DD0">
            <w:pPr>
              <w:ind w:left="288" w:hanging="288"/>
              <w:rPr>
                <w:sz w:val="20"/>
                <w:szCs w:val="20"/>
              </w:rPr>
            </w:pPr>
            <w:hyperlink r:id="rId45" w:history="1">
              <w:r w:rsidR="00A92EE3" w:rsidRPr="00792964">
                <w:rPr>
                  <w:rFonts w:asciiTheme="minorHAnsi" w:hAnsiTheme="minorHAnsi" w:cs="Tahoma"/>
                  <w:color w:val="0000F6"/>
                  <w:sz w:val="20"/>
                  <w:szCs w:val="26"/>
                  <w:u w:val="single" w:color="0000F6"/>
                </w:rPr>
                <w:t>http://www.eisd.net/cms/lib04/TX01001208/Centricity/Domain/599/DoubleBubbleMap.pdf</w:t>
              </w:r>
            </w:hyperlink>
            <w:bookmarkStart w:id="0" w:name="_GoBack"/>
            <w:bookmarkEnd w:id="0"/>
            <w:r w:rsidR="00A92EE3" w:rsidRPr="00792964">
              <w:rPr>
                <w:rFonts w:asciiTheme="minorHAnsi" w:hAnsiTheme="minorHAnsi" w:cs="Tahoma"/>
                <w:sz w:val="20"/>
                <w:szCs w:val="26"/>
              </w:rPr>
              <w:t> (thinking map for comparing and contrasting)</w:t>
            </w:r>
          </w:p>
        </w:tc>
        <w:tc>
          <w:tcPr>
            <w:tcW w:w="5755" w:type="dxa"/>
            <w:tcBorders>
              <w:top w:val="nil"/>
            </w:tcBorders>
            <w:shd w:val="clear" w:color="auto" w:fill="auto"/>
          </w:tcPr>
          <w:p w:rsidR="004C6AA2" w:rsidRPr="004C6AA2" w:rsidRDefault="004C6AA2" w:rsidP="009D603D">
            <w:pPr>
              <w:ind w:left="288" w:hanging="288"/>
              <w:rPr>
                <w:sz w:val="20"/>
                <w:szCs w:val="20"/>
              </w:rPr>
            </w:pPr>
            <w:r w:rsidRPr="004C6AA2">
              <w:rPr>
                <w:sz w:val="20"/>
                <w:szCs w:val="20"/>
              </w:rPr>
              <w:t>Students can sort fewer cards to focus first on recognizing the difference between simple and compound interest and connecting these ideas to previous learning experiences focused linear and expon</w:t>
            </w:r>
            <w:r w:rsidR="009D603D">
              <w:rPr>
                <w:sz w:val="20"/>
                <w:szCs w:val="20"/>
              </w:rPr>
              <w:t>ential scenarios</w:t>
            </w:r>
          </w:p>
          <w:p w:rsidR="008E6382" w:rsidRPr="008E6382" w:rsidRDefault="004C6AA2" w:rsidP="009D603D">
            <w:pPr>
              <w:ind w:left="288" w:hanging="288"/>
              <w:rPr>
                <w:sz w:val="20"/>
                <w:szCs w:val="20"/>
              </w:rPr>
            </w:pPr>
            <w:r w:rsidRPr="004C6AA2">
              <w:rPr>
                <w:sz w:val="20"/>
                <w:szCs w:val="20"/>
              </w:rPr>
              <w:t xml:space="preserve">Students can create a </w:t>
            </w:r>
            <w:r w:rsidR="00A92EE3">
              <w:rPr>
                <w:sz w:val="20"/>
                <w:szCs w:val="20"/>
              </w:rPr>
              <w:t>graphic organizer</w:t>
            </w:r>
            <w:r w:rsidRPr="004C6AA2">
              <w:rPr>
                <w:sz w:val="20"/>
                <w:szCs w:val="20"/>
              </w:rPr>
              <w:t xml:space="preserve"> to compari</w:t>
            </w:r>
            <w:r w:rsidR="009D603D">
              <w:rPr>
                <w:sz w:val="20"/>
                <w:szCs w:val="20"/>
              </w:rPr>
              <w:t>ng simple and compound interest</w:t>
            </w:r>
          </w:p>
        </w:tc>
      </w:tr>
      <w:tr w:rsidR="008E6382" w:rsidRPr="008E6382" w:rsidTr="00F73DD0">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8E6382" w:rsidRDefault="008E6382" w:rsidP="009D603D">
            <w:pPr>
              <w:ind w:left="288" w:hanging="288"/>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9D603D">
            <w:pPr>
              <w:ind w:left="288" w:hanging="288"/>
              <w:rPr>
                <w:sz w:val="20"/>
                <w:szCs w:val="20"/>
              </w:rPr>
            </w:pPr>
            <w:r w:rsidRPr="008E6382">
              <w:rPr>
                <w:b/>
                <w:sz w:val="20"/>
                <w:szCs w:val="20"/>
              </w:rPr>
              <w:t>Expression</w:t>
            </w:r>
            <w:r w:rsidRPr="008E6382">
              <w:rPr>
                <w:sz w:val="20"/>
                <w:szCs w:val="20"/>
              </w:rPr>
              <w:t xml:space="preserve"> (Products and/or Performance)</w:t>
            </w:r>
          </w:p>
        </w:tc>
      </w:tr>
      <w:tr w:rsidR="008E6382" w:rsidRPr="008E6382" w:rsidTr="00F73DD0">
        <w:trPr>
          <w:cantSplit/>
          <w:trHeight w:val="886"/>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4C6AA2" w:rsidRPr="004C6AA2" w:rsidRDefault="00886E03" w:rsidP="009D603D">
            <w:pPr>
              <w:ind w:left="288" w:hanging="288"/>
              <w:rPr>
                <w:sz w:val="20"/>
                <w:szCs w:val="20"/>
              </w:rPr>
            </w:pPr>
            <w:hyperlink r:id="rId46" w:history="1">
              <w:r w:rsidR="004C6AA2" w:rsidRPr="004C6AA2">
                <w:rPr>
                  <w:rStyle w:val="Hyperlink"/>
                  <w:sz w:val="20"/>
                  <w:szCs w:val="20"/>
                </w:rPr>
                <w:t>http://www.mathwarehouse.com/compound-interest/continuously-compounded-interest.php</w:t>
              </w:r>
            </w:hyperlink>
            <w:r w:rsidR="004C6AA2" w:rsidRPr="004C6AA2">
              <w:rPr>
                <w:sz w:val="20"/>
                <w:szCs w:val="20"/>
              </w:rPr>
              <w:t xml:space="preserve"> (continually compounded interest)</w:t>
            </w:r>
          </w:p>
          <w:p w:rsidR="008E6382" w:rsidRPr="008E6382" w:rsidRDefault="00886E03" w:rsidP="009D603D">
            <w:pPr>
              <w:ind w:left="288" w:hanging="288"/>
              <w:rPr>
                <w:sz w:val="20"/>
                <w:szCs w:val="20"/>
              </w:rPr>
            </w:pPr>
            <w:hyperlink r:id="rId47" w:history="1">
              <w:r w:rsidR="004C6AA2" w:rsidRPr="004C6AA2">
                <w:rPr>
                  <w:rStyle w:val="Hyperlink"/>
                  <w:sz w:val="20"/>
                  <w:szCs w:val="20"/>
                </w:rPr>
                <w:t>http://www.purplemath.com/modules/logs.htm</w:t>
              </w:r>
            </w:hyperlink>
            <w:r w:rsidR="004C6AA2" w:rsidRPr="004C6AA2">
              <w:rPr>
                <w:sz w:val="20"/>
                <w:szCs w:val="20"/>
              </w:rPr>
              <w:t xml:space="preserve"> (basics of logarithms)</w:t>
            </w:r>
          </w:p>
        </w:tc>
        <w:tc>
          <w:tcPr>
            <w:tcW w:w="5755" w:type="dxa"/>
            <w:tcBorders>
              <w:top w:val="nil"/>
            </w:tcBorders>
            <w:shd w:val="clear" w:color="auto" w:fill="auto"/>
          </w:tcPr>
          <w:p w:rsidR="004C6AA2" w:rsidRPr="004C6AA2" w:rsidRDefault="004C6AA2" w:rsidP="009D603D">
            <w:pPr>
              <w:ind w:left="288" w:hanging="288"/>
              <w:rPr>
                <w:sz w:val="20"/>
                <w:szCs w:val="20"/>
              </w:rPr>
            </w:pPr>
            <w:r w:rsidRPr="004C6AA2">
              <w:rPr>
                <w:sz w:val="20"/>
                <w:szCs w:val="20"/>
              </w:rPr>
              <w:t>Students can create an excel spreadsheet to calculate the interest on a savings account they researched at a local bank which offer</w:t>
            </w:r>
            <w:r w:rsidR="009D603D">
              <w:rPr>
                <w:sz w:val="20"/>
                <w:szCs w:val="20"/>
              </w:rPr>
              <w:t>s continually compound</w:t>
            </w:r>
            <w:r w:rsidR="00497AA3">
              <w:rPr>
                <w:sz w:val="20"/>
                <w:szCs w:val="20"/>
              </w:rPr>
              <w:t>ed</w:t>
            </w:r>
            <w:r w:rsidR="009D603D">
              <w:rPr>
                <w:sz w:val="20"/>
                <w:szCs w:val="20"/>
              </w:rPr>
              <w:t xml:space="preserve"> interest</w:t>
            </w:r>
          </w:p>
          <w:p w:rsidR="009D603D" w:rsidRPr="008E6382" w:rsidRDefault="004C6AA2" w:rsidP="00F73DD0">
            <w:pPr>
              <w:ind w:left="288" w:hanging="288"/>
              <w:rPr>
                <w:sz w:val="20"/>
                <w:szCs w:val="20"/>
              </w:rPr>
            </w:pPr>
            <w:r w:rsidRPr="004C6AA2">
              <w:rPr>
                <w:sz w:val="20"/>
                <w:szCs w:val="20"/>
              </w:rPr>
              <w:t>Students can present research how logarithms provide a method for determining the exact number amount of time required</w:t>
            </w:r>
            <w:r w:rsidR="009D603D">
              <w:rPr>
                <w:sz w:val="20"/>
                <w:szCs w:val="20"/>
              </w:rPr>
              <w:t xml:space="preserve"> to reach a set amount of money</w:t>
            </w:r>
          </w:p>
        </w:tc>
      </w:tr>
      <w:tr w:rsidR="008E6382" w:rsidRPr="008E6382" w:rsidTr="00F73DD0">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4C6AA2" w:rsidRPr="004C6AA2" w:rsidRDefault="004C6AA2" w:rsidP="009D603D">
            <w:pPr>
              <w:numPr>
                <w:ilvl w:val="0"/>
                <w:numId w:val="29"/>
              </w:numPr>
              <w:ind w:left="288" w:hanging="288"/>
              <w:rPr>
                <w:sz w:val="20"/>
                <w:szCs w:val="20"/>
              </w:rPr>
            </w:pPr>
            <w:r w:rsidRPr="004C6AA2">
              <w:rPr>
                <w:sz w:val="20"/>
                <w:szCs w:val="20"/>
              </w:rPr>
              <w:t>Construct linear and exponential functions, including arithmetic and geometric sequences, given a graph, a description of a relationship, or two input-output pairs (includ</w:t>
            </w:r>
            <w:r w:rsidR="009D603D">
              <w:rPr>
                <w:sz w:val="20"/>
                <w:szCs w:val="20"/>
              </w:rPr>
              <w:t>e reading these from a table)</w:t>
            </w:r>
          </w:p>
          <w:p w:rsidR="006751D7" w:rsidRDefault="004C6AA2" w:rsidP="009D603D">
            <w:pPr>
              <w:numPr>
                <w:ilvl w:val="0"/>
                <w:numId w:val="29"/>
              </w:numPr>
              <w:ind w:left="288" w:hanging="288"/>
              <w:rPr>
                <w:sz w:val="20"/>
                <w:szCs w:val="20"/>
              </w:rPr>
            </w:pPr>
            <w:r w:rsidRPr="006751D7">
              <w:rPr>
                <w:sz w:val="20"/>
                <w:szCs w:val="20"/>
              </w:rPr>
              <w:t>Interpret the parameters in a linear or exponential (domain of integers) function in</w:t>
            </w:r>
            <w:r w:rsidR="006751D7">
              <w:rPr>
                <w:sz w:val="20"/>
                <w:szCs w:val="20"/>
              </w:rPr>
              <w:t xml:space="preserve"> terms of a real world context </w:t>
            </w:r>
          </w:p>
          <w:p w:rsidR="004C6AA2" w:rsidRPr="006751D7" w:rsidRDefault="004C6AA2" w:rsidP="009D603D">
            <w:pPr>
              <w:numPr>
                <w:ilvl w:val="0"/>
                <w:numId w:val="29"/>
              </w:numPr>
              <w:ind w:left="288" w:hanging="288"/>
              <w:rPr>
                <w:sz w:val="20"/>
                <w:szCs w:val="20"/>
              </w:rPr>
            </w:pPr>
            <w:r w:rsidRPr="006751D7">
              <w:rPr>
                <w:sz w:val="20"/>
                <w:szCs w:val="20"/>
              </w:rPr>
              <w:t>Recognize situations in which one quantity changes at a constant rate per uni</w:t>
            </w:r>
            <w:r w:rsidR="009D603D">
              <w:rPr>
                <w:sz w:val="20"/>
                <w:szCs w:val="20"/>
              </w:rPr>
              <w:t>t interval relative to another</w:t>
            </w:r>
          </w:p>
          <w:p w:rsidR="004C6AA2" w:rsidRPr="004C6AA2" w:rsidRDefault="004C6AA2" w:rsidP="009D603D">
            <w:pPr>
              <w:numPr>
                <w:ilvl w:val="0"/>
                <w:numId w:val="29"/>
              </w:numPr>
              <w:ind w:left="288" w:hanging="288"/>
              <w:rPr>
                <w:sz w:val="20"/>
                <w:szCs w:val="20"/>
              </w:rPr>
            </w:pPr>
            <w:r w:rsidRPr="004C6AA2">
              <w:rPr>
                <w:sz w:val="20"/>
                <w:szCs w:val="20"/>
              </w:rPr>
              <w:t>Recognize situations in which a quantity grows or decays by a constant percent rate per uni</w:t>
            </w:r>
            <w:r w:rsidR="009D603D">
              <w:rPr>
                <w:sz w:val="20"/>
                <w:szCs w:val="20"/>
              </w:rPr>
              <w:t>t interval relative to another</w:t>
            </w:r>
          </w:p>
          <w:p w:rsidR="009D603D" w:rsidRPr="008E6382" w:rsidRDefault="004C6AA2" w:rsidP="00F73DD0">
            <w:pPr>
              <w:numPr>
                <w:ilvl w:val="0"/>
                <w:numId w:val="29"/>
              </w:numPr>
              <w:ind w:left="288" w:hanging="288"/>
              <w:rPr>
                <w:sz w:val="20"/>
                <w:szCs w:val="20"/>
              </w:rPr>
            </w:pPr>
            <w:r w:rsidRPr="004C6AA2">
              <w:rPr>
                <w:sz w:val="20"/>
                <w:szCs w:val="20"/>
              </w:rPr>
              <w:t>Use units as a way to understand problems and to guide the solution of multi-step problems; choose and interpret units consistently in formulas; choose and interpret the scale and the orig</w:t>
            </w:r>
            <w:r w:rsidR="009D603D">
              <w:rPr>
                <w:sz w:val="20"/>
                <w:szCs w:val="20"/>
              </w:rPr>
              <w:t>in in graphs and data displays</w:t>
            </w:r>
          </w:p>
        </w:tc>
      </w:tr>
      <w:tr w:rsidR="008E6382" w:rsidRPr="008E6382" w:rsidTr="00F73DD0">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8E6382" w:rsidRDefault="004C6AA2" w:rsidP="009D603D">
            <w:pPr>
              <w:ind w:left="288" w:hanging="288"/>
              <w:rPr>
                <w:sz w:val="20"/>
                <w:szCs w:val="20"/>
              </w:rPr>
            </w:pPr>
            <w:r w:rsidRPr="004C6AA2">
              <w:rPr>
                <w:sz w:val="20"/>
                <w:szCs w:val="20"/>
              </w:rPr>
              <w:t>Model, table, graph, equation, growth, percent growth, linear, exponential, function, rate of change, constant rate of growth, constant difference, ratio, sequence, arithmetic sequence, geometric sequence</w:t>
            </w:r>
          </w:p>
        </w:tc>
      </w:tr>
    </w:tbl>
    <w:p w:rsidR="00F73DD0" w:rsidRDefault="00F73DD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5</w:t>
            </w:r>
          </w:p>
        </w:tc>
      </w:tr>
      <w:tr w:rsidR="009D603D" w:rsidRPr="008E6382" w:rsidTr="00497AA3">
        <w:tc>
          <w:tcPr>
            <w:tcW w:w="14781" w:type="dxa"/>
            <w:gridSpan w:val="3"/>
            <w:shd w:val="clear" w:color="auto" w:fill="D9D9D9"/>
            <w:noWrap/>
          </w:tcPr>
          <w:p w:rsidR="009D603D" w:rsidRPr="009D603D" w:rsidRDefault="009D603D" w:rsidP="005A510C">
            <w:pPr>
              <w:ind w:left="288" w:hanging="288"/>
              <w:rPr>
                <w:sz w:val="28"/>
                <w:szCs w:val="28"/>
              </w:rPr>
            </w:pPr>
            <w:r w:rsidRPr="009D603D">
              <w:rPr>
                <w:sz w:val="28"/>
                <w:szCs w:val="28"/>
              </w:rPr>
              <w:t xml:space="preserve">The teacher may provide situations such as population growth or decline, so that students can investigate how parameters affect models for equations of the form, y = </w:t>
            </w:r>
            <w:proofErr w:type="spellStart"/>
            <w:r w:rsidRPr="009D603D">
              <w:rPr>
                <w:sz w:val="28"/>
                <w:szCs w:val="28"/>
              </w:rPr>
              <w:t>mx+b</w:t>
            </w:r>
            <w:proofErr w:type="spellEnd"/>
            <w:r w:rsidRPr="009D603D">
              <w:rPr>
                <w:sz w:val="28"/>
                <w:szCs w:val="28"/>
              </w:rPr>
              <w:t xml:space="preserve"> and y = </w:t>
            </w:r>
            <w:proofErr w:type="spellStart"/>
            <w:r w:rsidRPr="009D603D">
              <w:rPr>
                <w:sz w:val="28"/>
                <w:szCs w:val="28"/>
              </w:rPr>
              <w:t>ab</w:t>
            </w:r>
            <w:r w:rsidRPr="009D603D">
              <w:rPr>
                <w:sz w:val="28"/>
                <w:szCs w:val="28"/>
                <w:vertAlign w:val="superscript"/>
              </w:rPr>
              <w:t>x</w:t>
            </w:r>
            <w:proofErr w:type="spellEnd"/>
            <w:r w:rsidRPr="009D603D">
              <w:rPr>
                <w:sz w:val="28"/>
                <w:szCs w:val="28"/>
              </w:rPr>
              <w:t>.</w:t>
            </w:r>
          </w:p>
          <w:p w:rsidR="009D603D" w:rsidRPr="005A510C" w:rsidRDefault="009D603D" w:rsidP="005A510C">
            <w:pPr>
              <w:ind w:left="288" w:hanging="288"/>
              <w:rPr>
                <w:sz w:val="20"/>
                <w:szCs w:val="20"/>
              </w:rPr>
            </w:pPr>
            <w:r w:rsidRPr="009D603D">
              <w:rPr>
                <w:i/>
                <w:sz w:val="20"/>
                <w:szCs w:val="20"/>
              </w:rPr>
              <w:t>Iconic</w:t>
            </w:r>
            <w:r w:rsidRPr="005A510C">
              <w:rPr>
                <w:sz w:val="20"/>
                <w:szCs w:val="20"/>
              </w:rPr>
              <w:t xml:space="preserve">:  Students can examine tables and graphs of data sets to determine if a linear or exponential function would best model the situation.  Students </w:t>
            </w:r>
            <w:r w:rsidR="00497AA3">
              <w:rPr>
                <w:sz w:val="20"/>
                <w:szCs w:val="20"/>
              </w:rPr>
              <w:t>can</w:t>
            </w:r>
            <w:r w:rsidRPr="005A510C">
              <w:rPr>
                <w:sz w:val="20"/>
                <w:szCs w:val="20"/>
              </w:rPr>
              <w:t xml:space="preserve"> use the modeling process throughout this learning experience, including the identification of variables, reasonableness of </w:t>
            </w:r>
            <w:r w:rsidR="00497AA3">
              <w:rPr>
                <w:sz w:val="20"/>
                <w:szCs w:val="20"/>
              </w:rPr>
              <w:t xml:space="preserve">a </w:t>
            </w:r>
            <w:r w:rsidRPr="005A510C">
              <w:rPr>
                <w:sz w:val="20"/>
                <w:szCs w:val="20"/>
              </w:rPr>
              <w:t>model, and defining of appropriate domains and ranges (</w:t>
            </w:r>
            <w:hyperlink r:id="rId48" w:history="1">
              <w:r w:rsidRPr="005A510C">
                <w:rPr>
                  <w:rStyle w:val="Hyperlink"/>
                  <w:sz w:val="20"/>
                  <w:szCs w:val="20"/>
                </w:rPr>
                <w:t>http://www.corestandards.org/Math/Content/HSM</w:t>
              </w:r>
            </w:hyperlink>
            <w:r w:rsidRPr="005A510C">
              <w:rPr>
                <w:sz w:val="20"/>
                <w:szCs w:val="20"/>
              </w:rPr>
              <w:t xml:space="preserve">). </w:t>
            </w:r>
          </w:p>
          <w:p w:rsidR="009D603D" w:rsidRPr="008E6382" w:rsidRDefault="009D603D" w:rsidP="005A510C">
            <w:pPr>
              <w:ind w:left="288" w:hanging="288"/>
              <w:rPr>
                <w:sz w:val="20"/>
                <w:szCs w:val="20"/>
              </w:rPr>
            </w:pPr>
            <w:r w:rsidRPr="009D603D">
              <w:rPr>
                <w:i/>
                <w:sz w:val="20"/>
                <w:szCs w:val="20"/>
              </w:rPr>
              <w:t>Symbolic</w:t>
            </w:r>
            <w:r w:rsidRPr="005A510C">
              <w:rPr>
                <w:sz w:val="20"/>
                <w:szCs w:val="20"/>
              </w:rPr>
              <w:t>:  Students can create equations and manipulate parameters to match given situations (</w:t>
            </w:r>
            <w:hyperlink r:id="rId49" w:history="1">
              <w:r w:rsidRPr="005A510C">
                <w:rPr>
                  <w:rStyle w:val="Hyperlink"/>
                  <w:sz w:val="20"/>
                  <w:szCs w:val="20"/>
                </w:rPr>
                <w:t>http://www.math.uri.edu/~pakula/expslide1.htm</w:t>
              </w:r>
            </w:hyperlink>
            <w:r w:rsidRPr="005A510C">
              <w:rPr>
                <w:sz w:val="20"/>
                <w:szCs w:val="20"/>
              </w:rPr>
              <w:t>).  Students can also compare two or more functions with different parameters to find the point of intersection and interpret this point.</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lastRenderedPageBreak/>
              <w:t>Teacher Notes:</w:t>
            </w:r>
          </w:p>
        </w:tc>
        <w:tc>
          <w:tcPr>
            <w:tcW w:w="11075" w:type="dxa"/>
            <w:gridSpan w:val="2"/>
            <w:shd w:val="clear" w:color="auto" w:fill="auto"/>
            <w:noWrap/>
          </w:tcPr>
          <w:p w:rsidR="00943AB1" w:rsidRPr="008E6382" w:rsidRDefault="005A510C" w:rsidP="009D603D">
            <w:pPr>
              <w:ind w:left="288" w:hanging="288"/>
              <w:rPr>
                <w:sz w:val="20"/>
                <w:szCs w:val="20"/>
              </w:rPr>
            </w:pPr>
            <w:r w:rsidRPr="005A510C">
              <w:rPr>
                <w:sz w:val="20"/>
                <w:szCs w:val="20"/>
              </w:rPr>
              <w:t>Both linear and exponential situations should be provided.  To emphasize the importance of each parameter of a linear and exponential function, many different variations with different starting points and growth rates should be provided.  Real-world data can be used so students can determine an informal curve of best fit and parameters can be interpreted.  In order to explore micro-models, students should be asked about a reasonable domain for the real world equations.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5A510C" w:rsidRPr="005A510C" w:rsidRDefault="005A510C" w:rsidP="009D603D">
            <w:pPr>
              <w:ind w:left="288" w:hanging="288"/>
              <w:rPr>
                <w:sz w:val="20"/>
                <w:szCs w:val="20"/>
              </w:rPr>
            </w:pPr>
            <w:r w:rsidRPr="005A510C">
              <w:rPr>
                <w:sz w:val="20"/>
                <w:szCs w:val="20"/>
              </w:rPr>
              <w:t>Linear and exponential functions provide the means to model constant rates of change and constant rates o</w:t>
            </w:r>
            <w:r w:rsidR="009D603D">
              <w:rPr>
                <w:sz w:val="20"/>
                <w:szCs w:val="20"/>
              </w:rPr>
              <w:t>f growth, respectively</w:t>
            </w:r>
          </w:p>
          <w:p w:rsidR="008E6382" w:rsidRPr="008E6382" w:rsidRDefault="005A510C" w:rsidP="009D603D">
            <w:pPr>
              <w:ind w:left="288" w:hanging="288"/>
              <w:rPr>
                <w:sz w:val="20"/>
                <w:szCs w:val="20"/>
              </w:rPr>
            </w:pPr>
            <w:r w:rsidRPr="005A510C">
              <w:rPr>
                <w:sz w:val="20"/>
                <w:szCs w:val="20"/>
              </w:rPr>
              <w:t>The interpretation of the parameters of equations and inequalities mu</w:t>
            </w:r>
            <w:r w:rsidR="009D603D">
              <w:rPr>
                <w:sz w:val="20"/>
                <w:szCs w:val="20"/>
              </w:rPr>
              <w:t>st consider real world contexts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5A510C" w:rsidRPr="005A510C" w:rsidRDefault="00886E03" w:rsidP="009D603D">
            <w:pPr>
              <w:ind w:left="288" w:hanging="288"/>
              <w:rPr>
                <w:sz w:val="20"/>
                <w:szCs w:val="20"/>
              </w:rPr>
            </w:pPr>
            <w:hyperlink r:id="rId50" w:history="1">
              <w:r w:rsidR="005A510C" w:rsidRPr="005A510C">
                <w:rPr>
                  <w:rStyle w:val="Hyperlink"/>
                  <w:sz w:val="20"/>
                  <w:szCs w:val="20"/>
                </w:rPr>
                <w:t>www.desmos.com</w:t>
              </w:r>
            </w:hyperlink>
            <w:r w:rsidR="005A510C" w:rsidRPr="005A510C">
              <w:rPr>
                <w:sz w:val="20"/>
                <w:szCs w:val="20"/>
              </w:rPr>
              <w:t xml:space="preserve"> (graphing tool where parameters can be manipulated using sliders)</w:t>
            </w:r>
          </w:p>
          <w:p w:rsidR="005A510C" w:rsidRPr="005A510C" w:rsidRDefault="00886E03" w:rsidP="009D603D">
            <w:pPr>
              <w:ind w:left="288" w:hanging="288"/>
              <w:rPr>
                <w:sz w:val="20"/>
                <w:szCs w:val="20"/>
              </w:rPr>
            </w:pPr>
            <w:hyperlink r:id="rId51" w:history="1">
              <w:r w:rsidR="005A510C" w:rsidRPr="005A510C">
                <w:rPr>
                  <w:rStyle w:val="Hyperlink"/>
                  <w:sz w:val="20"/>
                  <w:szCs w:val="20"/>
                </w:rPr>
                <w:t>http://finance.yahoo.com/</w:t>
              </w:r>
            </w:hyperlink>
            <w:r w:rsidR="005A510C" w:rsidRPr="005A510C">
              <w:rPr>
                <w:sz w:val="20"/>
                <w:szCs w:val="20"/>
              </w:rPr>
              <w:t xml:space="preserve"> (historical stock prices)</w:t>
            </w:r>
          </w:p>
          <w:p w:rsidR="005A510C" w:rsidRPr="005A510C" w:rsidRDefault="00886E03" w:rsidP="009D603D">
            <w:pPr>
              <w:ind w:left="288" w:hanging="288"/>
              <w:rPr>
                <w:sz w:val="20"/>
                <w:szCs w:val="20"/>
              </w:rPr>
            </w:pPr>
            <w:hyperlink r:id="rId52" w:history="1">
              <w:r w:rsidR="005A510C" w:rsidRPr="005A510C">
                <w:rPr>
                  <w:rStyle w:val="Hyperlink"/>
                  <w:sz w:val="20"/>
                  <w:szCs w:val="20"/>
                </w:rPr>
                <w:t>http://wwf.panda.org/what_we_do/endangered_species/rhinoceros/african_rhinos/black_rhinoceros/</w:t>
              </w:r>
            </w:hyperlink>
            <w:r w:rsidR="005A510C" w:rsidRPr="005A510C">
              <w:rPr>
                <w:sz w:val="20"/>
                <w:szCs w:val="20"/>
              </w:rPr>
              <w:t xml:space="preserve"> (rhino population data)</w:t>
            </w:r>
          </w:p>
          <w:p w:rsidR="008E6382" w:rsidRPr="008E6382" w:rsidRDefault="00886E03" w:rsidP="009D603D">
            <w:pPr>
              <w:ind w:left="288" w:hanging="288"/>
              <w:rPr>
                <w:sz w:val="20"/>
                <w:szCs w:val="20"/>
              </w:rPr>
            </w:pPr>
            <w:hyperlink r:id="rId53" w:history="1">
              <w:r w:rsidR="005A510C" w:rsidRPr="005A510C">
                <w:rPr>
                  <w:rStyle w:val="Hyperlink"/>
                  <w:sz w:val="20"/>
                  <w:szCs w:val="20"/>
                </w:rPr>
                <w:t>http://www.corestandards.org/Math/Content/HSM</w:t>
              </w:r>
            </w:hyperlink>
            <w:r w:rsidR="005A510C" w:rsidRPr="005A510C">
              <w:rPr>
                <w:sz w:val="20"/>
                <w:szCs w:val="20"/>
              </w:rPr>
              <w:t xml:space="preserve"> (description of modeling process)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8E6382" w:rsidRDefault="00886E03" w:rsidP="009D603D">
            <w:pPr>
              <w:ind w:left="288" w:hanging="288"/>
              <w:rPr>
                <w:sz w:val="20"/>
                <w:szCs w:val="20"/>
              </w:rPr>
            </w:pPr>
            <w:hyperlink r:id="rId54" w:history="1">
              <w:r w:rsidR="005A510C" w:rsidRPr="005A510C">
                <w:rPr>
                  <w:rStyle w:val="Hyperlink"/>
                  <w:sz w:val="20"/>
                  <w:szCs w:val="20"/>
                </w:rPr>
                <w:t>http://www.math.uri.edu/~pakula/expslide1.htm</w:t>
              </w:r>
            </w:hyperlink>
            <w:r w:rsidR="005A510C" w:rsidRPr="005A510C">
              <w:rPr>
                <w:sz w:val="20"/>
                <w:szCs w:val="20"/>
              </w:rPr>
              <w:t xml:space="preserve"> (applet with sliders for exponential functions)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5A510C" w:rsidRPr="005A510C" w:rsidRDefault="005A510C" w:rsidP="009D603D">
            <w:pPr>
              <w:ind w:left="288" w:hanging="288"/>
              <w:rPr>
                <w:sz w:val="20"/>
                <w:szCs w:val="20"/>
              </w:rPr>
            </w:pPr>
            <w:r w:rsidRPr="005A510C">
              <w:rPr>
                <w:sz w:val="20"/>
                <w:szCs w:val="20"/>
              </w:rPr>
              <w:t>Students mastering the concept and skills of this lesson should be able to answer questions such as:</w:t>
            </w:r>
          </w:p>
          <w:p w:rsidR="005A510C" w:rsidRPr="005A510C" w:rsidRDefault="005A510C" w:rsidP="009D603D">
            <w:pPr>
              <w:ind w:left="288" w:hanging="288"/>
              <w:rPr>
                <w:sz w:val="20"/>
                <w:szCs w:val="20"/>
              </w:rPr>
            </w:pPr>
            <w:r w:rsidRPr="005A510C">
              <w:rPr>
                <w:sz w:val="20"/>
                <w:szCs w:val="20"/>
              </w:rPr>
              <w:t xml:space="preserve">Why does a model not always give </w:t>
            </w:r>
            <w:r w:rsidR="00497AA3">
              <w:rPr>
                <w:sz w:val="20"/>
                <w:szCs w:val="20"/>
              </w:rPr>
              <w:t xml:space="preserve">a </w:t>
            </w:r>
            <w:r w:rsidRPr="005A510C">
              <w:rPr>
                <w:sz w:val="20"/>
                <w:szCs w:val="20"/>
              </w:rPr>
              <w:t>reasonable prediction?</w:t>
            </w:r>
          </w:p>
          <w:p w:rsidR="005A510C" w:rsidRPr="005A510C" w:rsidRDefault="005A510C" w:rsidP="009D603D">
            <w:pPr>
              <w:ind w:left="288" w:hanging="288"/>
              <w:rPr>
                <w:sz w:val="20"/>
                <w:szCs w:val="20"/>
              </w:rPr>
            </w:pPr>
            <w:r w:rsidRPr="005A510C">
              <w:rPr>
                <w:sz w:val="20"/>
                <w:szCs w:val="20"/>
              </w:rPr>
              <w:t xml:space="preserve">In the equation y = </w:t>
            </w:r>
            <w:proofErr w:type="spellStart"/>
            <w:r w:rsidRPr="005A510C">
              <w:rPr>
                <w:sz w:val="20"/>
                <w:szCs w:val="20"/>
              </w:rPr>
              <w:t>ab</w:t>
            </w:r>
            <w:r w:rsidRPr="005A510C">
              <w:rPr>
                <w:sz w:val="20"/>
                <w:szCs w:val="20"/>
                <w:vertAlign w:val="superscript"/>
              </w:rPr>
              <w:t>x</w:t>
            </w:r>
            <w:proofErr w:type="spellEnd"/>
            <w:r w:rsidRPr="005A510C">
              <w:rPr>
                <w:sz w:val="20"/>
                <w:szCs w:val="20"/>
              </w:rPr>
              <w:t xml:space="preserve">, explain the impact of changing the parameters </w:t>
            </w:r>
            <w:proofErr w:type="gramStart"/>
            <w:r w:rsidRPr="005A510C">
              <w:rPr>
                <w:i/>
                <w:sz w:val="20"/>
                <w:szCs w:val="20"/>
              </w:rPr>
              <w:t>a</w:t>
            </w:r>
            <w:r w:rsidRPr="005A510C">
              <w:rPr>
                <w:sz w:val="20"/>
                <w:szCs w:val="20"/>
              </w:rPr>
              <w:t xml:space="preserve"> and</w:t>
            </w:r>
            <w:proofErr w:type="gramEnd"/>
            <w:r w:rsidRPr="005A510C">
              <w:rPr>
                <w:sz w:val="20"/>
                <w:szCs w:val="20"/>
              </w:rPr>
              <w:t xml:space="preserve"> </w:t>
            </w:r>
            <w:r w:rsidRPr="005A510C">
              <w:rPr>
                <w:i/>
                <w:sz w:val="20"/>
                <w:szCs w:val="20"/>
              </w:rPr>
              <w:t>b</w:t>
            </w:r>
            <w:r w:rsidRPr="005A510C">
              <w:rPr>
                <w:sz w:val="20"/>
                <w:szCs w:val="20"/>
              </w:rPr>
              <w:t>?</w:t>
            </w:r>
          </w:p>
          <w:p w:rsidR="005A510C" w:rsidRPr="005A510C" w:rsidRDefault="005A510C" w:rsidP="009D603D">
            <w:pPr>
              <w:ind w:left="288" w:hanging="288"/>
              <w:rPr>
                <w:sz w:val="20"/>
                <w:szCs w:val="20"/>
              </w:rPr>
            </w:pPr>
            <w:r w:rsidRPr="005A510C">
              <w:rPr>
                <w:sz w:val="20"/>
                <w:szCs w:val="20"/>
              </w:rPr>
              <w:t xml:space="preserve">In the equation y = </w:t>
            </w:r>
            <w:proofErr w:type="spellStart"/>
            <w:r w:rsidRPr="005A510C">
              <w:rPr>
                <w:sz w:val="20"/>
                <w:szCs w:val="20"/>
              </w:rPr>
              <w:t>mx+b</w:t>
            </w:r>
            <w:proofErr w:type="spellEnd"/>
            <w:r w:rsidRPr="005A510C">
              <w:rPr>
                <w:sz w:val="20"/>
                <w:szCs w:val="20"/>
              </w:rPr>
              <w:t xml:space="preserve">, explain the impact of changing the parameters </w:t>
            </w:r>
            <w:r w:rsidRPr="005A510C">
              <w:rPr>
                <w:i/>
                <w:sz w:val="20"/>
                <w:szCs w:val="20"/>
              </w:rPr>
              <w:t>m</w:t>
            </w:r>
            <w:r w:rsidRPr="005A510C">
              <w:rPr>
                <w:sz w:val="20"/>
                <w:szCs w:val="20"/>
              </w:rPr>
              <w:t xml:space="preserve"> and </w:t>
            </w:r>
            <w:r w:rsidRPr="005A510C">
              <w:rPr>
                <w:i/>
                <w:sz w:val="20"/>
                <w:szCs w:val="20"/>
              </w:rPr>
              <w:t>b</w:t>
            </w:r>
            <w:r w:rsidRPr="005A510C">
              <w:rPr>
                <w:sz w:val="20"/>
                <w:szCs w:val="20"/>
              </w:rPr>
              <w:t>?</w:t>
            </w:r>
          </w:p>
          <w:p w:rsidR="005A510C" w:rsidRPr="005A510C" w:rsidRDefault="005A510C" w:rsidP="009D603D">
            <w:pPr>
              <w:ind w:left="288" w:hanging="288"/>
              <w:rPr>
                <w:sz w:val="20"/>
                <w:szCs w:val="20"/>
              </w:rPr>
            </w:pPr>
            <w:r w:rsidRPr="005A510C">
              <w:rPr>
                <w:sz w:val="20"/>
                <w:szCs w:val="20"/>
              </w:rPr>
              <w:t>If the parameters are changed, what will happen to the output of a model?</w:t>
            </w:r>
          </w:p>
          <w:p w:rsidR="008E6382" w:rsidRPr="008E6382" w:rsidRDefault="005A510C" w:rsidP="009D603D">
            <w:pPr>
              <w:ind w:left="288" w:hanging="288"/>
              <w:rPr>
                <w:sz w:val="20"/>
                <w:szCs w:val="20"/>
              </w:rPr>
            </w:pPr>
            <w:r w:rsidRPr="005A510C">
              <w:rPr>
                <w:sz w:val="20"/>
                <w:szCs w:val="20"/>
              </w:rPr>
              <w:t>How do you explain the meaning of a parameter in terms of the context?</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5A510C" w:rsidRPr="005A510C" w:rsidRDefault="00886E03" w:rsidP="005A510C">
            <w:pPr>
              <w:ind w:left="288" w:hanging="288"/>
              <w:rPr>
                <w:sz w:val="20"/>
                <w:szCs w:val="20"/>
              </w:rPr>
            </w:pPr>
            <w:hyperlink r:id="rId55" w:history="1">
              <w:r w:rsidR="005A510C" w:rsidRPr="005A510C">
                <w:rPr>
                  <w:rStyle w:val="Hyperlink"/>
                  <w:sz w:val="20"/>
                  <w:szCs w:val="20"/>
                </w:rPr>
                <w:t>http://learni.st/users/171/boards/2037-identifying-linear-and-exponential-models-common-core-standard-f-le-1</w:t>
              </w:r>
            </w:hyperlink>
            <w:r w:rsidR="005A510C" w:rsidRPr="005A510C">
              <w:rPr>
                <w:sz w:val="20"/>
                <w:szCs w:val="20"/>
              </w:rPr>
              <w:t xml:space="preserve">  (video explaining how to identify exponential and linear functions from tables)</w:t>
            </w:r>
          </w:p>
          <w:p w:rsidR="005A510C" w:rsidRPr="005A510C" w:rsidRDefault="00886E03" w:rsidP="005A510C">
            <w:pPr>
              <w:ind w:left="288" w:hanging="288"/>
              <w:rPr>
                <w:sz w:val="20"/>
                <w:szCs w:val="20"/>
              </w:rPr>
            </w:pPr>
            <w:hyperlink r:id="rId56" w:history="1">
              <w:r w:rsidR="005A510C" w:rsidRPr="005A510C">
                <w:rPr>
                  <w:rStyle w:val="Hyperlink"/>
                  <w:sz w:val="20"/>
                  <w:szCs w:val="20"/>
                </w:rPr>
                <w:t>http://www.ixl.com/math/algebra-1/identify-linear-quadratic-and-exponential-functions-from-graphs</w:t>
              </w:r>
            </w:hyperlink>
            <w:r w:rsidR="005A510C" w:rsidRPr="005A510C">
              <w:rPr>
                <w:sz w:val="20"/>
                <w:szCs w:val="20"/>
              </w:rPr>
              <w:t xml:space="preserve"> (graphs showing quadratic, exponential and linear functions)</w:t>
            </w:r>
          </w:p>
          <w:p w:rsidR="008E6382" w:rsidRPr="008E6382" w:rsidRDefault="00886E03" w:rsidP="005A510C">
            <w:pPr>
              <w:ind w:left="288" w:hanging="288"/>
              <w:rPr>
                <w:sz w:val="20"/>
                <w:szCs w:val="20"/>
              </w:rPr>
            </w:pPr>
            <w:hyperlink r:id="rId57" w:history="1">
              <w:r w:rsidR="005A510C" w:rsidRPr="005A510C">
                <w:rPr>
                  <w:rStyle w:val="Hyperlink"/>
                  <w:sz w:val="20"/>
                  <w:szCs w:val="20"/>
                </w:rPr>
                <w:t>http://www.mathematicsvisionproject.org/uploads/1/1/6/3/11636986/sec1_mod4_lef_se_71713.pdf</w:t>
              </w:r>
            </w:hyperlink>
            <w:r w:rsidR="005A510C" w:rsidRPr="005A510C">
              <w:rPr>
                <w:sz w:val="20"/>
                <w:szCs w:val="20"/>
              </w:rPr>
              <w:t xml:space="preserve"> (example contexts with clear exponential or linear data)</w:t>
            </w:r>
          </w:p>
        </w:tc>
        <w:tc>
          <w:tcPr>
            <w:tcW w:w="5755" w:type="dxa"/>
            <w:tcBorders>
              <w:top w:val="nil"/>
            </w:tcBorders>
            <w:shd w:val="clear" w:color="auto" w:fill="auto"/>
          </w:tcPr>
          <w:p w:rsidR="005A510C" w:rsidRPr="005A510C" w:rsidRDefault="005A510C" w:rsidP="005A510C">
            <w:pPr>
              <w:ind w:left="288" w:hanging="288"/>
              <w:rPr>
                <w:sz w:val="20"/>
                <w:szCs w:val="20"/>
              </w:rPr>
            </w:pPr>
            <w:r w:rsidRPr="005A510C">
              <w:rPr>
                <w:sz w:val="20"/>
                <w:szCs w:val="20"/>
              </w:rPr>
              <w:t xml:space="preserve">Students can orally explain how to identify if a function is exponential or linear </w:t>
            </w:r>
            <w:r w:rsidR="00A92EE3">
              <w:rPr>
                <w:sz w:val="20"/>
                <w:szCs w:val="20"/>
              </w:rPr>
              <w:t>(video)</w:t>
            </w:r>
          </w:p>
          <w:p w:rsidR="00A92EE3" w:rsidRDefault="00A92EE3" w:rsidP="005A510C">
            <w:pPr>
              <w:ind w:left="288" w:hanging="288"/>
              <w:rPr>
                <w:sz w:val="20"/>
                <w:szCs w:val="20"/>
              </w:rPr>
            </w:pPr>
          </w:p>
          <w:p w:rsidR="00A92EE3" w:rsidRDefault="00A92EE3" w:rsidP="005A510C">
            <w:pPr>
              <w:ind w:left="288" w:hanging="288"/>
              <w:rPr>
                <w:sz w:val="20"/>
                <w:szCs w:val="20"/>
              </w:rPr>
            </w:pPr>
          </w:p>
          <w:p w:rsidR="005A510C" w:rsidRPr="005A510C" w:rsidRDefault="005A510C" w:rsidP="005A510C">
            <w:pPr>
              <w:ind w:left="288" w:hanging="288"/>
              <w:rPr>
                <w:sz w:val="20"/>
                <w:szCs w:val="20"/>
              </w:rPr>
            </w:pPr>
            <w:r w:rsidRPr="005A510C">
              <w:rPr>
                <w:sz w:val="20"/>
                <w:szCs w:val="20"/>
              </w:rPr>
              <w:t>Students can practice recognizing graphs of linear, expo</w:t>
            </w:r>
            <w:r w:rsidR="009D603D">
              <w:rPr>
                <w:sz w:val="20"/>
                <w:szCs w:val="20"/>
              </w:rPr>
              <w:t>nential and quadratic functions</w:t>
            </w:r>
          </w:p>
          <w:p w:rsidR="00A92EE3" w:rsidRDefault="00A92EE3" w:rsidP="005A510C">
            <w:pPr>
              <w:ind w:left="288" w:hanging="288"/>
              <w:rPr>
                <w:sz w:val="20"/>
                <w:szCs w:val="20"/>
              </w:rPr>
            </w:pPr>
          </w:p>
          <w:p w:rsidR="008E6382" w:rsidRPr="008E6382" w:rsidRDefault="005A510C" w:rsidP="005A510C">
            <w:pPr>
              <w:ind w:left="288" w:hanging="288"/>
              <w:rPr>
                <w:sz w:val="20"/>
                <w:szCs w:val="20"/>
              </w:rPr>
            </w:pPr>
            <w:r w:rsidRPr="005A510C">
              <w:rPr>
                <w:sz w:val="20"/>
                <w:szCs w:val="20"/>
              </w:rPr>
              <w:t>Students can create models from “clean” data, which ar</w:t>
            </w:r>
            <w:r w:rsidR="009D603D">
              <w:rPr>
                <w:sz w:val="20"/>
                <w:szCs w:val="20"/>
              </w:rPr>
              <w:t>e clearly exponential or linear</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rsidTr="00B73A37">
        <w:trPr>
          <w:cantSplit/>
          <w:trHeight w:val="76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5A510C" w:rsidRPr="005A510C" w:rsidRDefault="00886E03" w:rsidP="005A510C">
            <w:pPr>
              <w:ind w:left="288" w:hanging="288"/>
              <w:rPr>
                <w:sz w:val="20"/>
                <w:szCs w:val="20"/>
              </w:rPr>
            </w:pPr>
            <w:hyperlink r:id="rId58" w:history="1">
              <w:r w:rsidR="005A510C" w:rsidRPr="005A510C">
                <w:rPr>
                  <w:rStyle w:val="Hyperlink"/>
                  <w:sz w:val="20"/>
                  <w:szCs w:val="20"/>
                </w:rPr>
                <w:t>www.desmos.com</w:t>
              </w:r>
            </w:hyperlink>
            <w:r w:rsidR="005A510C" w:rsidRPr="005A510C">
              <w:rPr>
                <w:sz w:val="20"/>
                <w:szCs w:val="20"/>
              </w:rPr>
              <w:t xml:space="preserve"> (graphing tool where parameters can be manipulated use sliders)</w:t>
            </w:r>
          </w:p>
          <w:p w:rsidR="008E6382" w:rsidRPr="008E6382" w:rsidRDefault="008E6382" w:rsidP="008E6382">
            <w:pPr>
              <w:ind w:left="288" w:hanging="288"/>
              <w:rPr>
                <w:sz w:val="20"/>
                <w:szCs w:val="20"/>
              </w:rPr>
            </w:pPr>
          </w:p>
        </w:tc>
        <w:tc>
          <w:tcPr>
            <w:tcW w:w="5755" w:type="dxa"/>
            <w:tcBorders>
              <w:top w:val="nil"/>
            </w:tcBorders>
            <w:shd w:val="clear" w:color="auto" w:fill="auto"/>
          </w:tcPr>
          <w:p w:rsidR="008E6382" w:rsidRPr="008E6382" w:rsidRDefault="005A510C" w:rsidP="005A510C">
            <w:pPr>
              <w:ind w:left="288" w:hanging="288"/>
              <w:rPr>
                <w:sz w:val="20"/>
                <w:szCs w:val="20"/>
              </w:rPr>
            </w:pPr>
            <w:r w:rsidRPr="005A510C">
              <w:rPr>
                <w:sz w:val="20"/>
                <w:szCs w:val="20"/>
              </w:rPr>
              <w:t xml:space="preserve">Students can explain the impact of changing the parameters </w:t>
            </w:r>
            <w:r w:rsidRPr="005A510C">
              <w:rPr>
                <w:i/>
                <w:sz w:val="20"/>
                <w:szCs w:val="20"/>
              </w:rPr>
              <w:t xml:space="preserve">a, b, c </w:t>
            </w:r>
            <w:r w:rsidRPr="005A510C">
              <w:rPr>
                <w:sz w:val="20"/>
                <w:szCs w:val="20"/>
              </w:rPr>
              <w:t>and</w:t>
            </w:r>
            <w:r w:rsidRPr="005A510C">
              <w:rPr>
                <w:i/>
                <w:sz w:val="20"/>
                <w:szCs w:val="20"/>
              </w:rPr>
              <w:t xml:space="preserve"> d</w:t>
            </w:r>
            <w:r w:rsidRPr="005A510C">
              <w:rPr>
                <w:sz w:val="20"/>
                <w:szCs w:val="20"/>
              </w:rPr>
              <w:t xml:space="preserve"> on the graph of the more complex exponential function y=</w:t>
            </w:r>
            <w:proofErr w:type="spellStart"/>
            <w:r w:rsidRPr="005A510C">
              <w:rPr>
                <w:sz w:val="20"/>
                <w:szCs w:val="20"/>
              </w:rPr>
              <w:t>ab</w:t>
            </w:r>
            <w:r w:rsidRPr="005A510C">
              <w:rPr>
                <w:sz w:val="20"/>
                <w:szCs w:val="20"/>
                <w:vertAlign w:val="superscript"/>
              </w:rPr>
              <w:t>x-c</w:t>
            </w:r>
            <w:r w:rsidR="009D603D">
              <w:rPr>
                <w:sz w:val="20"/>
                <w:szCs w:val="20"/>
              </w:rPr>
              <w:t>+d</w:t>
            </w:r>
            <w:proofErr w:type="spellEnd"/>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5A510C" w:rsidRPr="005A510C" w:rsidRDefault="005A510C" w:rsidP="00B73A37">
            <w:pPr>
              <w:numPr>
                <w:ilvl w:val="0"/>
                <w:numId w:val="29"/>
              </w:numPr>
              <w:ind w:left="288" w:hanging="288"/>
              <w:rPr>
                <w:sz w:val="20"/>
                <w:szCs w:val="20"/>
              </w:rPr>
            </w:pPr>
            <w:r w:rsidRPr="005A510C">
              <w:rPr>
                <w:sz w:val="20"/>
                <w:szCs w:val="20"/>
              </w:rPr>
              <w:t>Construct linear and exponential functions, including arithmetic and geometric sequences, given a graph, a description of a relationship, or two input-output pairs (inclu</w:t>
            </w:r>
            <w:r w:rsidR="00497AA3">
              <w:rPr>
                <w:sz w:val="20"/>
                <w:szCs w:val="20"/>
              </w:rPr>
              <w:t>de reading these from a table)</w:t>
            </w:r>
          </w:p>
          <w:p w:rsidR="005A510C" w:rsidRPr="005A510C" w:rsidRDefault="005A510C" w:rsidP="00B73A37">
            <w:pPr>
              <w:numPr>
                <w:ilvl w:val="0"/>
                <w:numId w:val="29"/>
              </w:numPr>
              <w:ind w:left="288" w:hanging="288"/>
              <w:rPr>
                <w:sz w:val="20"/>
                <w:szCs w:val="20"/>
              </w:rPr>
            </w:pPr>
            <w:r w:rsidRPr="005A510C">
              <w:rPr>
                <w:sz w:val="20"/>
                <w:szCs w:val="20"/>
              </w:rPr>
              <w:t xml:space="preserve">Interpret the parameters in a linear or exponential (domain of integers) function in terms of a real world context </w:t>
            </w:r>
          </w:p>
          <w:p w:rsidR="005A510C" w:rsidRPr="005A510C" w:rsidRDefault="005A510C" w:rsidP="00B73A37">
            <w:pPr>
              <w:numPr>
                <w:ilvl w:val="0"/>
                <w:numId w:val="29"/>
              </w:numPr>
              <w:ind w:left="288" w:hanging="288"/>
              <w:rPr>
                <w:sz w:val="20"/>
                <w:szCs w:val="20"/>
              </w:rPr>
            </w:pPr>
            <w:r w:rsidRPr="005A510C">
              <w:rPr>
                <w:sz w:val="20"/>
                <w:szCs w:val="20"/>
              </w:rPr>
              <w:t>Recognize situations in which one quantity changes at a constant rate per uni</w:t>
            </w:r>
            <w:r w:rsidR="00497AA3">
              <w:rPr>
                <w:sz w:val="20"/>
                <w:szCs w:val="20"/>
              </w:rPr>
              <w:t>t interval relative to another</w:t>
            </w:r>
          </w:p>
          <w:p w:rsidR="006751D7" w:rsidRDefault="005A510C" w:rsidP="00B73A37">
            <w:pPr>
              <w:numPr>
                <w:ilvl w:val="0"/>
                <w:numId w:val="29"/>
              </w:numPr>
              <w:ind w:left="288" w:hanging="288"/>
              <w:rPr>
                <w:sz w:val="20"/>
                <w:szCs w:val="20"/>
              </w:rPr>
            </w:pPr>
            <w:r w:rsidRPr="006751D7">
              <w:rPr>
                <w:sz w:val="20"/>
                <w:szCs w:val="20"/>
              </w:rPr>
              <w:lastRenderedPageBreak/>
              <w:t>Recognize situations in which a quantity grows or decays by a constant percent rate per unit</w:t>
            </w:r>
            <w:r w:rsidR="00497AA3">
              <w:rPr>
                <w:sz w:val="20"/>
                <w:szCs w:val="20"/>
              </w:rPr>
              <w:t xml:space="preserve"> interval relative to another</w:t>
            </w:r>
          </w:p>
          <w:p w:rsidR="005A510C" w:rsidRPr="006751D7" w:rsidRDefault="005A510C" w:rsidP="00B73A37">
            <w:pPr>
              <w:numPr>
                <w:ilvl w:val="0"/>
                <w:numId w:val="29"/>
              </w:numPr>
              <w:ind w:left="288" w:hanging="288"/>
              <w:rPr>
                <w:sz w:val="20"/>
                <w:szCs w:val="20"/>
              </w:rPr>
            </w:pPr>
            <w:r w:rsidRPr="006751D7">
              <w:rPr>
                <w:sz w:val="20"/>
                <w:szCs w:val="20"/>
              </w:rPr>
              <w:t>Use units as a way to understand problems and to guide the solution of multi-step problems; choose and interpret units consistently in formulas; choose and interpret the scale and the origi</w:t>
            </w:r>
            <w:r w:rsidR="006751D7">
              <w:rPr>
                <w:sz w:val="20"/>
                <w:szCs w:val="20"/>
              </w:rPr>
              <w:t>n in graphs and data displ</w:t>
            </w:r>
            <w:r w:rsidR="00497AA3">
              <w:rPr>
                <w:sz w:val="20"/>
                <w:szCs w:val="20"/>
              </w:rPr>
              <w:t>ays</w:t>
            </w:r>
          </w:p>
          <w:p w:rsidR="008E6382" w:rsidRPr="008E6382" w:rsidRDefault="005A510C" w:rsidP="00B73A37">
            <w:pPr>
              <w:numPr>
                <w:ilvl w:val="0"/>
                <w:numId w:val="29"/>
              </w:numPr>
              <w:ind w:left="288" w:hanging="288"/>
              <w:rPr>
                <w:sz w:val="20"/>
                <w:szCs w:val="20"/>
              </w:rPr>
            </w:pPr>
            <w:r w:rsidRPr="005A510C">
              <w:rPr>
                <w:sz w:val="20"/>
                <w:szCs w:val="20"/>
              </w:rPr>
              <w:t>Create equations and inequalities in one variable and use them to solve problems; include equations arising from linear, quadratic, and exponential f</w:t>
            </w:r>
            <w:r w:rsidR="00497AA3">
              <w:rPr>
                <w:sz w:val="20"/>
                <w:szCs w:val="20"/>
              </w:rPr>
              <w:t>unction with integer exponents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Critical Language:</w:t>
            </w:r>
          </w:p>
        </w:tc>
        <w:tc>
          <w:tcPr>
            <w:tcW w:w="11075" w:type="dxa"/>
            <w:gridSpan w:val="2"/>
            <w:shd w:val="clear" w:color="auto" w:fill="auto"/>
          </w:tcPr>
          <w:p w:rsidR="008E6382" w:rsidRPr="008E6382" w:rsidRDefault="005A510C" w:rsidP="00B73A37">
            <w:pPr>
              <w:ind w:left="288" w:hanging="288"/>
              <w:rPr>
                <w:sz w:val="20"/>
                <w:szCs w:val="20"/>
              </w:rPr>
            </w:pPr>
            <w:r w:rsidRPr="005A510C">
              <w:rPr>
                <w:sz w:val="20"/>
                <w:szCs w:val="20"/>
              </w:rPr>
              <w:t>Model, table, graph, equation, growth, linear, exponential, function, rate of change, constant rate of growth, constant difference, ratio, sequence, arithmetic sequence, geometric sequence, domain, range, extrapolate, micro-model, parameter, limitation, variable</w:t>
            </w:r>
          </w:p>
        </w:tc>
      </w:tr>
    </w:tbl>
    <w:p w:rsidR="008E6382" w:rsidRPr="008E6382" w:rsidRDefault="008E6382"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rsidTr="004D7849">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6</w:t>
            </w:r>
          </w:p>
        </w:tc>
      </w:tr>
      <w:tr w:rsidR="00B73A37" w:rsidRPr="008E6382" w:rsidTr="004D7849">
        <w:tc>
          <w:tcPr>
            <w:tcW w:w="14781" w:type="dxa"/>
            <w:gridSpan w:val="3"/>
            <w:shd w:val="clear" w:color="auto" w:fill="D9D9D9"/>
            <w:noWrap/>
          </w:tcPr>
          <w:p w:rsidR="00B73A37" w:rsidRPr="00B73A37" w:rsidRDefault="00B73A37" w:rsidP="00C16574">
            <w:pPr>
              <w:ind w:left="288" w:hanging="288"/>
              <w:rPr>
                <w:sz w:val="28"/>
                <w:szCs w:val="28"/>
              </w:rPr>
            </w:pPr>
            <w:r w:rsidRPr="00B73A37">
              <w:rPr>
                <w:sz w:val="28"/>
                <w:szCs w:val="28"/>
              </w:rPr>
              <w:t xml:space="preserve">The teacher may provide examples of linear, quadratic and exponential growth so that student can explore and observe the differences in growth for exponential functions versus polynomial functions.  </w:t>
            </w:r>
          </w:p>
          <w:p w:rsidR="00B73A37" w:rsidRPr="008E6382" w:rsidRDefault="00B73A37" w:rsidP="00C16574">
            <w:pPr>
              <w:ind w:left="288" w:hanging="288"/>
              <w:rPr>
                <w:sz w:val="20"/>
                <w:szCs w:val="20"/>
              </w:rPr>
            </w:pPr>
            <w:r w:rsidRPr="00B73A37">
              <w:rPr>
                <w:i/>
                <w:sz w:val="20"/>
                <w:szCs w:val="20"/>
              </w:rPr>
              <w:t>Iconic/Symbolic</w:t>
            </w:r>
            <w:r w:rsidRPr="00C16574">
              <w:rPr>
                <w:sz w:val="20"/>
                <w:szCs w:val="20"/>
              </w:rPr>
              <w:t xml:space="preserve">: Students can use a graphing tool to graph linear, quadratic and exponential functions and use the zoom feature to observe how the exponential function eventually exceeds the linear and quadratic. As students come to conclusions about which grows faster, they can justify their conclusions to other students. After exploring these three types of functions, students should move to a more general comparison of any polynomial function (e.g., y = </w:t>
            </w:r>
            <w:proofErr w:type="spellStart"/>
            <w:r w:rsidRPr="00C16574">
              <w:rPr>
                <w:sz w:val="20"/>
                <w:szCs w:val="20"/>
              </w:rPr>
              <w:t>a</w:t>
            </w:r>
            <w:r w:rsidRPr="00C16574">
              <w:rPr>
                <w:sz w:val="20"/>
                <w:szCs w:val="20"/>
                <w:vertAlign w:val="subscript"/>
              </w:rPr>
              <w:t>n</w:t>
            </w:r>
            <w:r w:rsidRPr="00C16574">
              <w:rPr>
                <w:sz w:val="20"/>
                <w:szCs w:val="20"/>
              </w:rPr>
              <w:t>x</w:t>
            </w:r>
            <w:r w:rsidRPr="00C16574">
              <w:rPr>
                <w:sz w:val="20"/>
                <w:szCs w:val="20"/>
                <w:vertAlign w:val="superscript"/>
              </w:rPr>
              <w:t>n</w:t>
            </w:r>
            <w:proofErr w:type="spellEnd"/>
            <w:r w:rsidRPr="00C16574">
              <w:rPr>
                <w:sz w:val="20"/>
                <w:szCs w:val="20"/>
                <w:vertAlign w:val="superscript"/>
              </w:rPr>
              <w:t xml:space="preserve"> </w:t>
            </w:r>
            <w:r w:rsidRPr="00C16574">
              <w:rPr>
                <w:sz w:val="20"/>
                <w:szCs w:val="20"/>
              </w:rPr>
              <w:t>+ a</w:t>
            </w:r>
            <w:r w:rsidRPr="00C16574">
              <w:rPr>
                <w:sz w:val="20"/>
                <w:szCs w:val="20"/>
                <w:vertAlign w:val="subscript"/>
              </w:rPr>
              <w:t>n-1</w:t>
            </w:r>
            <w:r w:rsidRPr="00C16574">
              <w:rPr>
                <w:sz w:val="20"/>
                <w:szCs w:val="20"/>
              </w:rPr>
              <w:t>x</w:t>
            </w:r>
            <w:r w:rsidRPr="00C16574">
              <w:rPr>
                <w:sz w:val="20"/>
                <w:szCs w:val="20"/>
                <w:vertAlign w:val="superscript"/>
              </w:rPr>
              <w:t>n-1</w:t>
            </w:r>
            <w:r w:rsidRPr="00C16574">
              <w:rPr>
                <w:sz w:val="20"/>
                <w:szCs w:val="20"/>
              </w:rPr>
              <w:t xml:space="preserve"> + …+ a</w:t>
            </w:r>
            <w:r w:rsidRPr="00C16574">
              <w:rPr>
                <w:sz w:val="20"/>
                <w:szCs w:val="20"/>
                <w:vertAlign w:val="subscript"/>
              </w:rPr>
              <w:t>1</w:t>
            </w:r>
            <w:r w:rsidRPr="00C16574">
              <w:rPr>
                <w:sz w:val="20"/>
                <w:szCs w:val="20"/>
              </w:rPr>
              <w:t>x</w:t>
            </w:r>
            <w:r w:rsidRPr="00C16574">
              <w:rPr>
                <w:sz w:val="20"/>
                <w:szCs w:val="20"/>
                <w:vertAlign w:val="superscript"/>
              </w:rPr>
              <w:t>1</w:t>
            </w:r>
            <w:r w:rsidRPr="00C16574">
              <w:rPr>
                <w:sz w:val="20"/>
                <w:szCs w:val="20"/>
              </w:rPr>
              <w:t xml:space="preserve"> + a</w:t>
            </w:r>
            <w:r w:rsidRPr="00C16574">
              <w:rPr>
                <w:sz w:val="20"/>
                <w:szCs w:val="20"/>
                <w:vertAlign w:val="subscript"/>
              </w:rPr>
              <w:t>0</w:t>
            </w:r>
            <w:r w:rsidRPr="00C16574">
              <w:rPr>
                <w:sz w:val="20"/>
                <w:szCs w:val="20"/>
              </w:rPr>
              <w:t xml:space="preserve">) to an exponential function.  </w:t>
            </w:r>
          </w:p>
        </w:tc>
      </w:tr>
      <w:tr w:rsidR="00943AB1" w:rsidRPr="008E6382" w:rsidTr="004D7849">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Pr="008E6382" w:rsidRDefault="00C16574" w:rsidP="00B73A37">
            <w:pPr>
              <w:ind w:left="288" w:hanging="288"/>
              <w:rPr>
                <w:sz w:val="20"/>
                <w:szCs w:val="20"/>
              </w:rPr>
            </w:pPr>
            <w:r w:rsidRPr="00C16574">
              <w:rPr>
                <w:sz w:val="20"/>
                <w:szCs w:val="20"/>
              </w:rPr>
              <w:t>Students should be given ample time to explore the functions before justifying their conclusions. Students will likely need to be reminded to change the window size of their graph (</w:t>
            </w:r>
            <w:proofErr w:type="spellStart"/>
            <w:r w:rsidRPr="00C16574">
              <w:rPr>
                <w:sz w:val="20"/>
                <w:szCs w:val="20"/>
              </w:rPr>
              <w:t>i.e</w:t>
            </w:r>
            <w:proofErr w:type="spellEnd"/>
            <w:r w:rsidRPr="00C16574">
              <w:rPr>
                <w:sz w:val="20"/>
                <w:szCs w:val="20"/>
              </w:rPr>
              <w:t xml:space="preserve">, zoom out) in order to examine what is happening with the functions.  This learning experience is designed to provide an informal understanding of growth leading to a more formal proof comparing the growth of linear and exponential functions in the next learning experience.  </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8E6382" w:rsidRDefault="00C16574" w:rsidP="00B73A37">
            <w:pPr>
              <w:ind w:left="288" w:hanging="288"/>
              <w:rPr>
                <w:sz w:val="20"/>
                <w:szCs w:val="20"/>
              </w:rPr>
            </w:pPr>
            <w:r w:rsidRPr="00C16574">
              <w:rPr>
                <w:sz w:val="20"/>
                <w:szCs w:val="20"/>
              </w:rPr>
              <w:t>A quantity increasing exponentially eventually exceeds a quantity incre</w:t>
            </w:r>
            <w:r w:rsidR="00497AA3">
              <w:rPr>
                <w:sz w:val="20"/>
                <w:szCs w:val="20"/>
              </w:rPr>
              <w:t xml:space="preserve">asing linearly or </w:t>
            </w:r>
            <w:proofErr w:type="spellStart"/>
            <w:r w:rsidR="00497AA3">
              <w:rPr>
                <w:sz w:val="20"/>
                <w:szCs w:val="20"/>
              </w:rPr>
              <w:t>quadratically</w:t>
            </w:r>
            <w:proofErr w:type="spellEnd"/>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C16574" w:rsidRPr="00C16574" w:rsidRDefault="00886E03" w:rsidP="00B73A37">
            <w:pPr>
              <w:ind w:left="288" w:hanging="288"/>
              <w:rPr>
                <w:sz w:val="20"/>
                <w:szCs w:val="20"/>
              </w:rPr>
            </w:pPr>
            <w:hyperlink r:id="rId59" w:history="1">
              <w:r w:rsidR="00C16574" w:rsidRPr="00C16574">
                <w:rPr>
                  <w:rStyle w:val="Hyperlink"/>
                  <w:sz w:val="20"/>
                  <w:szCs w:val="20"/>
                </w:rPr>
                <w:t>http://www.illustrativemathematics.org/illustrations/366</w:t>
              </w:r>
            </w:hyperlink>
            <w:r w:rsidR="00C16574" w:rsidRPr="00C16574">
              <w:rPr>
                <w:sz w:val="20"/>
                <w:szCs w:val="20"/>
              </w:rPr>
              <w:t xml:space="preserve"> (exponential vs. linear growth)</w:t>
            </w:r>
          </w:p>
          <w:p w:rsidR="00C16574" w:rsidRPr="00C16574" w:rsidRDefault="00886E03" w:rsidP="00B73A37">
            <w:pPr>
              <w:ind w:left="288" w:hanging="288"/>
              <w:rPr>
                <w:sz w:val="20"/>
                <w:szCs w:val="20"/>
              </w:rPr>
            </w:pPr>
            <w:hyperlink r:id="rId60" w:history="1">
              <w:r w:rsidR="00C16574" w:rsidRPr="00C16574">
                <w:rPr>
                  <w:rStyle w:val="Hyperlink"/>
                  <w:sz w:val="20"/>
                  <w:szCs w:val="20"/>
                </w:rPr>
                <w:t>http://www.illustrativemathematics.org/illustrations/368</w:t>
              </w:r>
            </w:hyperlink>
            <w:r w:rsidR="00C16574" w:rsidRPr="00C16574">
              <w:rPr>
                <w:sz w:val="20"/>
                <w:szCs w:val="20"/>
              </w:rPr>
              <w:t xml:space="preserve"> (exponential vs. linear growth 2)</w:t>
            </w:r>
          </w:p>
          <w:p w:rsidR="00C16574" w:rsidRPr="00C16574" w:rsidRDefault="00886E03" w:rsidP="00B73A37">
            <w:pPr>
              <w:ind w:left="288" w:hanging="288"/>
              <w:rPr>
                <w:sz w:val="20"/>
                <w:szCs w:val="20"/>
              </w:rPr>
            </w:pPr>
            <w:hyperlink r:id="rId61" w:history="1">
              <w:r w:rsidR="00C16574" w:rsidRPr="00C16574">
                <w:rPr>
                  <w:rStyle w:val="Hyperlink"/>
                  <w:sz w:val="20"/>
                  <w:szCs w:val="20"/>
                </w:rPr>
                <w:t>http://www.illustrativemathematics.org/illustrations/367</w:t>
              </w:r>
            </w:hyperlink>
            <w:r w:rsidR="00C16574" w:rsidRPr="00C16574">
              <w:rPr>
                <w:sz w:val="20"/>
                <w:szCs w:val="20"/>
              </w:rPr>
              <w:t xml:space="preserve"> (exponential vs. polynomial growth)</w:t>
            </w:r>
          </w:p>
          <w:p w:rsidR="008E6382" w:rsidRPr="008E6382" w:rsidRDefault="00886E03" w:rsidP="00B73A37">
            <w:pPr>
              <w:ind w:left="288" w:hanging="288"/>
              <w:rPr>
                <w:sz w:val="20"/>
                <w:szCs w:val="20"/>
              </w:rPr>
            </w:pPr>
            <w:hyperlink r:id="rId62" w:history="1">
              <w:r w:rsidR="00C16574" w:rsidRPr="00C16574">
                <w:rPr>
                  <w:rStyle w:val="Hyperlink"/>
                  <w:sz w:val="20"/>
                  <w:szCs w:val="20"/>
                </w:rPr>
                <w:t>http://www.illustrativemathematics.org/illustrations/645</w:t>
              </w:r>
            </w:hyperlink>
            <w:r w:rsidR="00A92EE3">
              <w:rPr>
                <w:sz w:val="20"/>
                <w:szCs w:val="20"/>
              </w:rPr>
              <w:t xml:space="preserve"> (c</w:t>
            </w:r>
            <w:r w:rsidR="00C16574" w:rsidRPr="00C16574">
              <w:rPr>
                <w:sz w:val="20"/>
                <w:szCs w:val="20"/>
              </w:rPr>
              <w:t>ompare a population growing exponentially to resources growing linearly)</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8E6382" w:rsidRDefault="00886E03" w:rsidP="00B73A37">
            <w:pPr>
              <w:ind w:left="288" w:hanging="288"/>
              <w:rPr>
                <w:sz w:val="20"/>
                <w:szCs w:val="20"/>
              </w:rPr>
            </w:pPr>
            <w:hyperlink r:id="rId63" w:history="1">
              <w:r w:rsidR="00C16574" w:rsidRPr="00C16574">
                <w:rPr>
                  <w:rStyle w:val="Hyperlink"/>
                  <w:sz w:val="20"/>
                  <w:szCs w:val="20"/>
                </w:rPr>
                <w:t>www.desmos.com</w:t>
              </w:r>
            </w:hyperlink>
            <w:r w:rsidR="00C16574" w:rsidRPr="00C16574">
              <w:rPr>
                <w:sz w:val="20"/>
                <w:szCs w:val="20"/>
              </w:rPr>
              <w:t xml:space="preserve"> (graphing tool)</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C16574" w:rsidRPr="00C16574" w:rsidRDefault="00C16574" w:rsidP="00B73A37">
            <w:pPr>
              <w:ind w:left="288" w:hanging="288"/>
              <w:rPr>
                <w:sz w:val="20"/>
                <w:szCs w:val="20"/>
              </w:rPr>
            </w:pPr>
            <w:r w:rsidRPr="00C16574">
              <w:rPr>
                <w:sz w:val="20"/>
                <w:szCs w:val="20"/>
              </w:rPr>
              <w:t>Students mastering the concept and skills of this lesson should be able to answer questions such as:</w:t>
            </w:r>
          </w:p>
          <w:p w:rsidR="00C16574" w:rsidRPr="00C16574" w:rsidRDefault="00C16574" w:rsidP="00B73A37">
            <w:pPr>
              <w:ind w:left="288" w:hanging="288"/>
              <w:rPr>
                <w:sz w:val="20"/>
                <w:szCs w:val="20"/>
              </w:rPr>
            </w:pPr>
            <w:r w:rsidRPr="00C16574">
              <w:rPr>
                <w:sz w:val="20"/>
                <w:szCs w:val="20"/>
              </w:rPr>
              <w:t>Why are linear and quadratic functions both examples of polynomial functions?</w:t>
            </w:r>
          </w:p>
          <w:p w:rsidR="00C16574" w:rsidRPr="00C16574" w:rsidRDefault="00C16574" w:rsidP="00B73A37">
            <w:pPr>
              <w:ind w:left="288" w:hanging="288"/>
              <w:rPr>
                <w:sz w:val="20"/>
                <w:szCs w:val="20"/>
              </w:rPr>
            </w:pPr>
            <w:r w:rsidRPr="00C16574">
              <w:rPr>
                <w:sz w:val="20"/>
                <w:szCs w:val="20"/>
              </w:rPr>
              <w:t>Which type of function</w:t>
            </w:r>
            <w:r w:rsidR="00497AA3">
              <w:rPr>
                <w:sz w:val="20"/>
                <w:szCs w:val="20"/>
              </w:rPr>
              <w:t>,</w:t>
            </w:r>
            <w:r w:rsidRPr="00C16574">
              <w:rPr>
                <w:sz w:val="20"/>
                <w:szCs w:val="20"/>
              </w:rPr>
              <w:t xml:space="preserve"> exponential or polynomial</w:t>
            </w:r>
            <w:r w:rsidR="00497AA3">
              <w:rPr>
                <w:sz w:val="20"/>
                <w:szCs w:val="20"/>
              </w:rPr>
              <w:t>,</w:t>
            </w:r>
            <w:r w:rsidRPr="00C16574">
              <w:rPr>
                <w:sz w:val="20"/>
                <w:szCs w:val="20"/>
              </w:rPr>
              <w:t xml:space="preserve"> grows the fastest? </w:t>
            </w:r>
          </w:p>
          <w:p w:rsidR="008E6382" w:rsidRPr="008E6382" w:rsidRDefault="00C16574" w:rsidP="00497AA3">
            <w:pPr>
              <w:ind w:left="288" w:hanging="288"/>
              <w:rPr>
                <w:sz w:val="20"/>
                <w:szCs w:val="20"/>
              </w:rPr>
            </w:pPr>
            <w:r w:rsidRPr="00C16574">
              <w:rPr>
                <w:sz w:val="20"/>
                <w:szCs w:val="20"/>
              </w:rPr>
              <w:t xml:space="preserve">How would you demonstrate which function grows </w:t>
            </w:r>
            <w:r w:rsidR="00497AA3">
              <w:rPr>
                <w:sz w:val="20"/>
                <w:szCs w:val="20"/>
              </w:rPr>
              <w:t>the quickest</w:t>
            </w:r>
            <w:r w:rsidRPr="00C16574">
              <w:rPr>
                <w:sz w:val="20"/>
                <w:szCs w:val="20"/>
              </w:rPr>
              <w:t xml:space="preserve">, quadratic or exponential?   </w:t>
            </w:r>
          </w:p>
        </w:tc>
      </w:tr>
      <w:tr w:rsidR="008E6382" w:rsidRPr="008E6382" w:rsidTr="004D7849">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rsidTr="004D7849">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C16574" w:rsidRPr="00C16574" w:rsidRDefault="00886E03" w:rsidP="00B73A37">
            <w:pPr>
              <w:ind w:left="288" w:hanging="288"/>
              <w:rPr>
                <w:sz w:val="20"/>
                <w:szCs w:val="20"/>
              </w:rPr>
            </w:pPr>
            <w:hyperlink r:id="rId64" w:history="1">
              <w:r w:rsidR="00C16574" w:rsidRPr="00C16574">
                <w:rPr>
                  <w:rStyle w:val="Hyperlink"/>
                  <w:sz w:val="20"/>
                  <w:szCs w:val="20"/>
                </w:rPr>
                <w:t>http://www.mathsisfun.com/algebra/linear-equations.html</w:t>
              </w:r>
            </w:hyperlink>
            <w:r w:rsidR="00C16574" w:rsidRPr="00C16574">
              <w:rPr>
                <w:sz w:val="20"/>
                <w:szCs w:val="20"/>
              </w:rPr>
              <w:t xml:space="preserve"> (review the form of a linear function)</w:t>
            </w:r>
          </w:p>
          <w:p w:rsidR="00C16574" w:rsidRPr="00C16574" w:rsidRDefault="00886E03" w:rsidP="00B73A37">
            <w:pPr>
              <w:ind w:left="288" w:hanging="288"/>
              <w:rPr>
                <w:sz w:val="20"/>
                <w:szCs w:val="20"/>
              </w:rPr>
            </w:pPr>
            <w:hyperlink r:id="rId65" w:history="1">
              <w:r w:rsidR="00C16574" w:rsidRPr="00C16574">
                <w:rPr>
                  <w:rStyle w:val="Hyperlink"/>
                  <w:sz w:val="20"/>
                  <w:szCs w:val="20"/>
                </w:rPr>
                <w:t>http://www.mathsisfun.com/algebra/quadratic-equation.html</w:t>
              </w:r>
            </w:hyperlink>
            <w:r w:rsidR="00C16574" w:rsidRPr="00C16574">
              <w:rPr>
                <w:sz w:val="20"/>
                <w:szCs w:val="20"/>
              </w:rPr>
              <w:t xml:space="preserve"> (review the form of a quadratic function)</w:t>
            </w:r>
          </w:p>
          <w:p w:rsidR="00F73DD0" w:rsidRPr="008E6382" w:rsidRDefault="00886E03" w:rsidP="004D7849">
            <w:pPr>
              <w:ind w:left="288" w:hanging="288"/>
              <w:rPr>
                <w:sz w:val="20"/>
                <w:szCs w:val="20"/>
              </w:rPr>
            </w:pPr>
            <w:hyperlink r:id="rId66" w:history="1">
              <w:r w:rsidR="00C16574" w:rsidRPr="00C16574">
                <w:rPr>
                  <w:rStyle w:val="Hyperlink"/>
                  <w:sz w:val="20"/>
                  <w:szCs w:val="20"/>
                </w:rPr>
                <w:t>http://www.mathsisfun.com/algebra/polynomials-general-form.html</w:t>
              </w:r>
            </w:hyperlink>
            <w:r w:rsidR="00C16574" w:rsidRPr="00C16574">
              <w:rPr>
                <w:sz w:val="20"/>
                <w:szCs w:val="20"/>
              </w:rPr>
              <w:t xml:space="preserve"> (review the form of polynomial function)</w:t>
            </w:r>
          </w:p>
        </w:tc>
        <w:tc>
          <w:tcPr>
            <w:tcW w:w="5755" w:type="dxa"/>
            <w:tcBorders>
              <w:top w:val="nil"/>
            </w:tcBorders>
            <w:shd w:val="clear" w:color="auto" w:fill="auto"/>
          </w:tcPr>
          <w:p w:rsidR="00A92EE3" w:rsidRDefault="00C16574" w:rsidP="00B73A37">
            <w:pPr>
              <w:ind w:left="288" w:hanging="288"/>
              <w:rPr>
                <w:sz w:val="20"/>
                <w:szCs w:val="20"/>
              </w:rPr>
            </w:pPr>
            <w:r w:rsidRPr="00C16574">
              <w:rPr>
                <w:sz w:val="20"/>
                <w:szCs w:val="20"/>
              </w:rPr>
              <w:lastRenderedPageBreak/>
              <w:t>Students can write linear equations p</w:t>
            </w:r>
            <w:r w:rsidR="00B73A37">
              <w:rPr>
                <w:sz w:val="20"/>
                <w:szCs w:val="20"/>
              </w:rPr>
              <w:t>rior to using the graphing tool</w:t>
            </w:r>
            <w:r w:rsidR="00497AA3">
              <w:rPr>
                <w:sz w:val="20"/>
                <w:szCs w:val="20"/>
              </w:rPr>
              <w:t xml:space="preserve"> to explore their growth</w:t>
            </w:r>
          </w:p>
          <w:p w:rsidR="00C16574" w:rsidRPr="00C16574" w:rsidRDefault="00C16574" w:rsidP="00B73A37">
            <w:pPr>
              <w:ind w:left="288" w:hanging="288"/>
              <w:rPr>
                <w:sz w:val="20"/>
                <w:szCs w:val="20"/>
              </w:rPr>
            </w:pPr>
            <w:r w:rsidRPr="00C16574">
              <w:rPr>
                <w:sz w:val="20"/>
                <w:szCs w:val="20"/>
              </w:rPr>
              <w:t>Students can write quadratic equations prior to using the graphi</w:t>
            </w:r>
            <w:r w:rsidR="00B73A37">
              <w:rPr>
                <w:sz w:val="20"/>
                <w:szCs w:val="20"/>
              </w:rPr>
              <w:t>ng tool to explore their growth</w:t>
            </w:r>
          </w:p>
          <w:p w:rsidR="008E6382" w:rsidRPr="008E6382" w:rsidRDefault="00C16574" w:rsidP="00F73DD0">
            <w:pPr>
              <w:ind w:left="288" w:hanging="288"/>
              <w:rPr>
                <w:sz w:val="20"/>
                <w:szCs w:val="20"/>
              </w:rPr>
            </w:pPr>
            <w:r w:rsidRPr="00C16574">
              <w:rPr>
                <w:sz w:val="20"/>
                <w:szCs w:val="20"/>
              </w:rPr>
              <w:lastRenderedPageBreak/>
              <w:t>Students can write polynomial equations prior to using the graphi</w:t>
            </w:r>
            <w:r w:rsidR="00B73A37">
              <w:rPr>
                <w:sz w:val="20"/>
                <w:szCs w:val="20"/>
              </w:rPr>
              <w:t>ng tool to explore their growth</w:t>
            </w:r>
          </w:p>
        </w:tc>
      </w:tr>
      <w:tr w:rsidR="008E6382" w:rsidRPr="008E6382" w:rsidTr="004D7849">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lastRenderedPageBreak/>
              <w:t>Extensions for depth and complexity:</w:t>
            </w:r>
          </w:p>
        </w:tc>
        <w:tc>
          <w:tcPr>
            <w:tcW w:w="5320" w:type="dxa"/>
            <w:shd w:val="clear" w:color="auto" w:fill="D9D9D9"/>
          </w:tcPr>
          <w:p w:rsidR="008E6382" w:rsidRPr="008E6382" w:rsidRDefault="008E6382" w:rsidP="00B73A37">
            <w:pPr>
              <w:ind w:left="288" w:hanging="288"/>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B73A37">
            <w:pPr>
              <w:ind w:left="288" w:hanging="288"/>
              <w:rPr>
                <w:sz w:val="20"/>
                <w:szCs w:val="20"/>
              </w:rPr>
            </w:pPr>
            <w:r w:rsidRPr="008E6382">
              <w:rPr>
                <w:b/>
                <w:sz w:val="20"/>
                <w:szCs w:val="20"/>
              </w:rPr>
              <w:t>Expression</w:t>
            </w:r>
            <w:r w:rsidRPr="008E6382">
              <w:rPr>
                <w:sz w:val="20"/>
                <w:szCs w:val="20"/>
              </w:rPr>
              <w:t xml:space="preserve"> (Products and/or Performance)</w:t>
            </w:r>
          </w:p>
        </w:tc>
      </w:tr>
      <w:tr w:rsidR="008E6382" w:rsidRPr="008E6382" w:rsidTr="004D7849">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C16574" w:rsidRPr="00C16574" w:rsidRDefault="00886E03" w:rsidP="00B73A37">
            <w:pPr>
              <w:ind w:left="288" w:hanging="288"/>
              <w:rPr>
                <w:sz w:val="20"/>
                <w:szCs w:val="20"/>
              </w:rPr>
            </w:pPr>
            <w:hyperlink r:id="rId67" w:history="1">
              <w:r w:rsidR="00C16574" w:rsidRPr="00C16574">
                <w:rPr>
                  <w:rStyle w:val="Hyperlink"/>
                  <w:sz w:val="20"/>
                  <w:szCs w:val="20"/>
                </w:rPr>
                <w:t>www.desmos.com</w:t>
              </w:r>
            </w:hyperlink>
            <w:r w:rsidR="00C16574" w:rsidRPr="00C16574">
              <w:rPr>
                <w:sz w:val="20"/>
                <w:szCs w:val="20"/>
              </w:rPr>
              <w:t xml:space="preserve"> (graphing tool)</w:t>
            </w:r>
          </w:p>
          <w:p w:rsidR="00F73DD0" w:rsidRPr="008E6382" w:rsidRDefault="00886E03" w:rsidP="004D7849">
            <w:pPr>
              <w:ind w:left="288" w:hanging="288"/>
              <w:rPr>
                <w:sz w:val="20"/>
                <w:szCs w:val="20"/>
              </w:rPr>
            </w:pPr>
            <w:hyperlink r:id="rId68" w:anchor="linear" w:history="1">
              <w:r w:rsidR="00C16574" w:rsidRPr="00C16574">
                <w:rPr>
                  <w:rStyle w:val="Hyperlink"/>
                  <w:sz w:val="20"/>
                  <w:szCs w:val="20"/>
                </w:rPr>
                <w:t>http://mathonweb.com/help_ebook/html/functions_4.htm#linear</w:t>
              </w:r>
            </w:hyperlink>
            <w:r w:rsidR="00C16574" w:rsidRPr="00C16574">
              <w:rPr>
                <w:sz w:val="20"/>
                <w:szCs w:val="20"/>
              </w:rPr>
              <w:t xml:space="preserve"> (types of functions)</w:t>
            </w:r>
          </w:p>
        </w:tc>
        <w:tc>
          <w:tcPr>
            <w:tcW w:w="5755" w:type="dxa"/>
            <w:tcBorders>
              <w:top w:val="nil"/>
            </w:tcBorders>
            <w:shd w:val="clear" w:color="auto" w:fill="auto"/>
          </w:tcPr>
          <w:p w:rsidR="008E6382" w:rsidRPr="008E6382" w:rsidRDefault="00C16574" w:rsidP="00B73A37">
            <w:pPr>
              <w:ind w:left="288" w:hanging="288"/>
              <w:rPr>
                <w:sz w:val="20"/>
                <w:szCs w:val="20"/>
              </w:rPr>
            </w:pPr>
            <w:r w:rsidRPr="00C16574">
              <w:rPr>
                <w:sz w:val="20"/>
                <w:szCs w:val="20"/>
              </w:rPr>
              <w:t xml:space="preserve">Students can demonstrate </w:t>
            </w:r>
            <w:r w:rsidR="00497AA3">
              <w:rPr>
                <w:sz w:val="20"/>
                <w:szCs w:val="20"/>
              </w:rPr>
              <w:t xml:space="preserve">how </w:t>
            </w:r>
            <w:r w:rsidRPr="00C16574">
              <w:rPr>
                <w:sz w:val="20"/>
                <w:szCs w:val="20"/>
              </w:rPr>
              <w:t>exponential functions grow faster than any other type function not just polynomial functi</w:t>
            </w:r>
            <w:r w:rsidR="00B73A37">
              <w:rPr>
                <w:sz w:val="20"/>
                <w:szCs w:val="20"/>
              </w:rPr>
              <w:t>ons</w:t>
            </w:r>
          </w:p>
        </w:tc>
      </w:tr>
      <w:tr w:rsidR="008E6382" w:rsidRPr="008E6382" w:rsidTr="004D7849">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C16574" w:rsidRPr="00C16574" w:rsidRDefault="00C16574" w:rsidP="00B73A37">
            <w:pPr>
              <w:numPr>
                <w:ilvl w:val="0"/>
                <w:numId w:val="29"/>
              </w:numPr>
              <w:ind w:left="288" w:hanging="288"/>
              <w:rPr>
                <w:sz w:val="20"/>
                <w:szCs w:val="20"/>
              </w:rPr>
            </w:pPr>
            <w:r w:rsidRPr="00C16574">
              <w:rPr>
                <w:sz w:val="20"/>
                <w:szCs w:val="20"/>
              </w:rPr>
              <w:t xml:space="preserve">Observe using graphs and tables that a quantity increasing exponentially eventually exceeds a quantity increasing linearly, </w:t>
            </w:r>
            <w:proofErr w:type="spellStart"/>
            <w:r w:rsidRPr="00C16574">
              <w:rPr>
                <w:sz w:val="20"/>
                <w:szCs w:val="20"/>
              </w:rPr>
              <w:t>quadratically</w:t>
            </w:r>
            <w:proofErr w:type="spellEnd"/>
            <w:r w:rsidRPr="00C16574">
              <w:rPr>
                <w:sz w:val="20"/>
                <w:szCs w:val="20"/>
              </w:rPr>
              <w:t>, or (more genera</w:t>
            </w:r>
            <w:r w:rsidR="00497AA3">
              <w:rPr>
                <w:sz w:val="20"/>
                <w:szCs w:val="20"/>
              </w:rPr>
              <w:t>lly) as a polynomial function</w:t>
            </w:r>
          </w:p>
          <w:p w:rsidR="008E6382" w:rsidRPr="008E6382" w:rsidRDefault="00C16574" w:rsidP="00497AA3">
            <w:pPr>
              <w:numPr>
                <w:ilvl w:val="0"/>
                <w:numId w:val="29"/>
              </w:numPr>
              <w:ind w:left="288" w:hanging="288"/>
              <w:rPr>
                <w:sz w:val="20"/>
                <w:szCs w:val="20"/>
              </w:rPr>
            </w:pPr>
            <w:r w:rsidRPr="00C16574">
              <w:rPr>
                <w:sz w:val="20"/>
                <w:szCs w:val="20"/>
              </w:rPr>
              <w:t xml:space="preserve">Create equations and inequalities in one variable and use them to solve problems; include equations arising from linear, quadratic, and exponential function with integer exponents </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8E6382" w:rsidRDefault="00C16574" w:rsidP="00B73A37">
            <w:pPr>
              <w:ind w:left="288" w:hanging="288"/>
              <w:rPr>
                <w:sz w:val="20"/>
                <w:szCs w:val="20"/>
              </w:rPr>
            </w:pPr>
            <w:r w:rsidRPr="00C16574">
              <w:rPr>
                <w:sz w:val="20"/>
                <w:szCs w:val="20"/>
              </w:rPr>
              <w:t xml:space="preserve">Function, quantity, increasing, linearly, exponentially, </w:t>
            </w:r>
            <w:proofErr w:type="spellStart"/>
            <w:r w:rsidRPr="00C16574">
              <w:rPr>
                <w:sz w:val="20"/>
                <w:szCs w:val="20"/>
              </w:rPr>
              <w:t>quadratically</w:t>
            </w:r>
            <w:proofErr w:type="spellEnd"/>
            <w:r w:rsidRPr="00C16574">
              <w:rPr>
                <w:sz w:val="20"/>
                <w:szCs w:val="20"/>
              </w:rPr>
              <w:t>, linear, exponential, quadratic, polynomial function, intersection, rate of change, graph, table, domain, range, parameter</w:t>
            </w:r>
          </w:p>
        </w:tc>
      </w:tr>
    </w:tbl>
    <w:p w:rsidR="008E6382" w:rsidRPr="008E6382" w:rsidRDefault="008E6382"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7</w:t>
            </w:r>
          </w:p>
        </w:tc>
      </w:tr>
      <w:tr w:rsidR="00B73A37" w:rsidRPr="008E6382" w:rsidTr="00497AA3">
        <w:tc>
          <w:tcPr>
            <w:tcW w:w="14781" w:type="dxa"/>
            <w:gridSpan w:val="3"/>
            <w:shd w:val="clear" w:color="auto" w:fill="D9D9D9"/>
            <w:noWrap/>
          </w:tcPr>
          <w:p w:rsidR="00B73A37" w:rsidRPr="00B73A37" w:rsidRDefault="00B73A37" w:rsidP="00C16574">
            <w:pPr>
              <w:ind w:left="288" w:hanging="288"/>
              <w:rPr>
                <w:sz w:val="28"/>
                <w:szCs w:val="28"/>
              </w:rPr>
            </w:pPr>
            <w:r w:rsidRPr="00B73A37">
              <w:rPr>
                <w:sz w:val="28"/>
                <w:szCs w:val="28"/>
              </w:rPr>
              <w:t>The teacher may provide examples of linear and exponential functions so that students can explore rates of change (over equal intervals) for each type of function in order to develop a proof about the general equations, y=</w:t>
            </w:r>
            <w:proofErr w:type="spellStart"/>
            <w:r w:rsidRPr="00B73A37">
              <w:rPr>
                <w:sz w:val="28"/>
                <w:szCs w:val="28"/>
              </w:rPr>
              <w:t>ax+b</w:t>
            </w:r>
            <w:proofErr w:type="spellEnd"/>
            <w:r w:rsidRPr="00B73A37">
              <w:rPr>
                <w:sz w:val="28"/>
                <w:szCs w:val="28"/>
              </w:rPr>
              <w:t xml:space="preserve"> or y=</w:t>
            </w:r>
            <w:proofErr w:type="spellStart"/>
            <w:r w:rsidRPr="00B73A37">
              <w:rPr>
                <w:sz w:val="28"/>
                <w:szCs w:val="28"/>
              </w:rPr>
              <w:t>a</w:t>
            </w:r>
            <w:r w:rsidR="000A395A">
              <w:rPr>
                <w:sz w:val="28"/>
                <w:szCs w:val="28"/>
              </w:rPr>
              <w:t>b</w:t>
            </w:r>
            <w:r w:rsidR="000A395A">
              <w:rPr>
                <w:sz w:val="28"/>
                <w:szCs w:val="28"/>
                <w:vertAlign w:val="superscript"/>
              </w:rPr>
              <w:t>x</w:t>
            </w:r>
            <w:proofErr w:type="spellEnd"/>
            <w:r w:rsidRPr="00B73A37">
              <w:rPr>
                <w:sz w:val="28"/>
                <w:szCs w:val="28"/>
              </w:rPr>
              <w:t xml:space="preserve">. </w:t>
            </w:r>
          </w:p>
          <w:p w:rsidR="00B73A37" w:rsidRPr="00C16574" w:rsidRDefault="00B73A37" w:rsidP="00C16574">
            <w:pPr>
              <w:ind w:left="288" w:hanging="288"/>
              <w:rPr>
                <w:sz w:val="20"/>
                <w:szCs w:val="20"/>
              </w:rPr>
            </w:pPr>
            <w:r w:rsidRPr="00B73A37">
              <w:rPr>
                <w:i/>
                <w:sz w:val="20"/>
                <w:szCs w:val="20"/>
              </w:rPr>
              <w:t>Iconic</w:t>
            </w:r>
            <w:r w:rsidRPr="00C16574">
              <w:rPr>
                <w:sz w:val="20"/>
                <w:szCs w:val="20"/>
              </w:rPr>
              <w:t xml:space="preserve">: Students </w:t>
            </w:r>
            <w:r w:rsidR="000A395A">
              <w:rPr>
                <w:sz w:val="20"/>
                <w:szCs w:val="20"/>
              </w:rPr>
              <w:t>can</w:t>
            </w:r>
            <w:r w:rsidRPr="00C16574">
              <w:rPr>
                <w:sz w:val="20"/>
                <w:szCs w:val="20"/>
              </w:rPr>
              <w:t xml:space="preserve"> find and recognize the patterns in linear and exponential tables. </w:t>
            </w:r>
          </w:p>
          <w:p w:rsidR="00B73A37" w:rsidRPr="008E6382" w:rsidRDefault="00B73A37" w:rsidP="00C16574">
            <w:pPr>
              <w:ind w:left="288" w:hanging="288"/>
              <w:rPr>
                <w:sz w:val="20"/>
                <w:szCs w:val="20"/>
              </w:rPr>
            </w:pPr>
            <w:r w:rsidRPr="00B73A37">
              <w:rPr>
                <w:i/>
                <w:sz w:val="20"/>
                <w:szCs w:val="20"/>
              </w:rPr>
              <w:t>Symbolic</w:t>
            </w:r>
            <w:r w:rsidRPr="00C16574">
              <w:rPr>
                <w:sz w:val="20"/>
                <w:szCs w:val="20"/>
              </w:rPr>
              <w:t xml:space="preserve">: Students </w:t>
            </w:r>
            <w:r w:rsidR="000A395A">
              <w:rPr>
                <w:sz w:val="20"/>
                <w:szCs w:val="20"/>
              </w:rPr>
              <w:t xml:space="preserve">can </w:t>
            </w:r>
            <w:r w:rsidRPr="00C16574">
              <w:rPr>
                <w:sz w:val="20"/>
                <w:szCs w:val="20"/>
              </w:rPr>
              <w:t xml:space="preserve">prove using variable coefficients that linear functions grow by equal differences over equal intervals and then that exponential functions grow by equal factors over equal intervals. </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Pr="008E6382" w:rsidRDefault="00C16574" w:rsidP="00B73A37">
            <w:pPr>
              <w:ind w:left="288" w:hanging="288"/>
              <w:rPr>
                <w:sz w:val="20"/>
                <w:szCs w:val="20"/>
              </w:rPr>
            </w:pPr>
            <w:r w:rsidRPr="00C16574">
              <w:rPr>
                <w:sz w:val="20"/>
                <w:szCs w:val="20"/>
              </w:rPr>
              <w:t xml:space="preserve">The teacher can determine the number of examples the class needs to examine to understand the pattern before moving to the abstract proof. It is important to highlight to students that an example is not a proof. The goal of a proof is to verify for </w:t>
            </w:r>
            <w:r w:rsidRPr="006751D7">
              <w:rPr>
                <w:i/>
                <w:sz w:val="20"/>
                <w:szCs w:val="20"/>
              </w:rPr>
              <w:t>all</w:t>
            </w:r>
            <w:r w:rsidRPr="00C16574">
              <w:rPr>
                <w:sz w:val="20"/>
                <w:szCs w:val="20"/>
              </w:rPr>
              <w:t xml:space="preserve"> linear or exponential functions not just a few examples.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C16574" w:rsidRPr="00C16574" w:rsidRDefault="00C16574" w:rsidP="00B73A37">
            <w:pPr>
              <w:ind w:left="288" w:hanging="288"/>
              <w:rPr>
                <w:sz w:val="20"/>
                <w:szCs w:val="20"/>
              </w:rPr>
            </w:pPr>
            <w:r w:rsidRPr="00C16574">
              <w:rPr>
                <w:sz w:val="20"/>
                <w:szCs w:val="20"/>
              </w:rPr>
              <w:t>Linear and exponential functions provide the means to model constant rates of change and constan</w:t>
            </w:r>
            <w:r w:rsidR="000A395A">
              <w:rPr>
                <w:sz w:val="20"/>
                <w:szCs w:val="20"/>
              </w:rPr>
              <w:t>t rates of growth, respectively</w:t>
            </w:r>
          </w:p>
          <w:p w:rsidR="00B73A37" w:rsidRPr="008E6382" w:rsidRDefault="00C16574" w:rsidP="00F73DD0">
            <w:pPr>
              <w:ind w:left="288" w:hanging="288"/>
              <w:rPr>
                <w:sz w:val="20"/>
                <w:szCs w:val="20"/>
              </w:rPr>
            </w:pPr>
            <w:r w:rsidRPr="00C16574">
              <w:rPr>
                <w:sz w:val="20"/>
                <w:szCs w:val="20"/>
              </w:rPr>
              <w:t>A quantity increasing exponentially exceeds a quantity increas</w:t>
            </w:r>
            <w:r w:rsidR="000A395A">
              <w:rPr>
                <w:sz w:val="20"/>
                <w:szCs w:val="20"/>
              </w:rPr>
              <w:t xml:space="preserve">ingly linearly or </w:t>
            </w:r>
            <w:proofErr w:type="spellStart"/>
            <w:r w:rsidR="000A395A">
              <w:rPr>
                <w:sz w:val="20"/>
                <w:szCs w:val="20"/>
              </w:rPr>
              <w:t>quadratically</w:t>
            </w:r>
            <w:proofErr w:type="spellEnd"/>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C16574" w:rsidRPr="00C16574" w:rsidRDefault="00886E03" w:rsidP="00B73A37">
            <w:pPr>
              <w:ind w:left="288" w:hanging="288"/>
              <w:rPr>
                <w:sz w:val="20"/>
                <w:szCs w:val="20"/>
              </w:rPr>
            </w:pPr>
            <w:hyperlink r:id="rId69" w:history="1">
              <w:r w:rsidR="00C16574" w:rsidRPr="00C16574">
                <w:rPr>
                  <w:rStyle w:val="Hyperlink"/>
                  <w:sz w:val="20"/>
                  <w:szCs w:val="20"/>
                </w:rPr>
                <w:t>http://www.illustrativemathematics.org/illustrations/350</w:t>
              </w:r>
            </w:hyperlink>
            <w:r w:rsidR="00C16574" w:rsidRPr="00C16574">
              <w:rPr>
                <w:sz w:val="20"/>
                <w:szCs w:val="20"/>
              </w:rPr>
              <w:t xml:space="preserve"> (linear functions)</w:t>
            </w:r>
          </w:p>
          <w:p w:rsidR="00C16574" w:rsidRPr="00C16574" w:rsidRDefault="00886E03" w:rsidP="00B73A37">
            <w:pPr>
              <w:ind w:left="288" w:hanging="288"/>
              <w:rPr>
                <w:sz w:val="20"/>
                <w:szCs w:val="20"/>
              </w:rPr>
            </w:pPr>
            <w:hyperlink r:id="rId70" w:history="1">
              <w:r w:rsidR="00C16574" w:rsidRPr="00C16574">
                <w:rPr>
                  <w:rStyle w:val="Hyperlink"/>
                  <w:sz w:val="20"/>
                  <w:szCs w:val="20"/>
                </w:rPr>
                <w:t>http://www.illustrativemathematics.org/illustrations/362</w:t>
              </w:r>
            </w:hyperlink>
            <w:r w:rsidR="00C16574" w:rsidRPr="00C16574">
              <w:rPr>
                <w:sz w:val="20"/>
                <w:szCs w:val="20"/>
              </w:rPr>
              <w:t xml:space="preserve">  (linear functions)</w:t>
            </w:r>
          </w:p>
          <w:p w:rsidR="00C16574" w:rsidRPr="00C16574" w:rsidRDefault="00886E03" w:rsidP="00B73A37">
            <w:pPr>
              <w:ind w:left="288" w:hanging="288"/>
              <w:rPr>
                <w:sz w:val="20"/>
                <w:szCs w:val="20"/>
              </w:rPr>
            </w:pPr>
            <w:hyperlink r:id="rId71" w:history="1">
              <w:r w:rsidR="00C16574" w:rsidRPr="00C16574">
                <w:rPr>
                  <w:rStyle w:val="Hyperlink"/>
                  <w:sz w:val="20"/>
                  <w:szCs w:val="20"/>
                </w:rPr>
                <w:t>http://www.illustrativemathematics.org/illustrations/363</w:t>
              </w:r>
            </w:hyperlink>
            <w:r w:rsidR="00C16574" w:rsidRPr="00C16574">
              <w:rPr>
                <w:sz w:val="20"/>
                <w:szCs w:val="20"/>
              </w:rPr>
              <w:t xml:space="preserve">  (exponential functions)</w:t>
            </w:r>
          </w:p>
          <w:p w:rsidR="00C16574" w:rsidRPr="00C16574" w:rsidRDefault="00886E03" w:rsidP="00B73A37">
            <w:pPr>
              <w:ind w:left="288" w:hanging="288"/>
              <w:rPr>
                <w:sz w:val="20"/>
                <w:szCs w:val="20"/>
              </w:rPr>
            </w:pPr>
            <w:hyperlink r:id="rId72" w:history="1">
              <w:r w:rsidR="00C16574" w:rsidRPr="00C16574">
                <w:rPr>
                  <w:rStyle w:val="Hyperlink"/>
                  <w:sz w:val="20"/>
                  <w:szCs w:val="20"/>
                </w:rPr>
                <w:t>http://learnzillion.com/lessons/300-prove-that-linear-functions-grow-by-equal-differences-over-equal-intervals</w:t>
              </w:r>
            </w:hyperlink>
            <w:r w:rsidR="00C16574" w:rsidRPr="00C16574">
              <w:rPr>
                <w:sz w:val="20"/>
                <w:szCs w:val="20"/>
              </w:rPr>
              <w:t xml:space="preserve"> (</w:t>
            </w:r>
            <w:r w:rsidR="00777533">
              <w:rPr>
                <w:sz w:val="20"/>
                <w:szCs w:val="20"/>
              </w:rPr>
              <w:t>video of a proof that linear functions grow by equal differences)</w:t>
            </w:r>
          </w:p>
          <w:p w:rsidR="00B73A37" w:rsidRPr="008E6382" w:rsidRDefault="00886E03" w:rsidP="00F73DD0">
            <w:pPr>
              <w:ind w:left="288" w:hanging="288"/>
              <w:rPr>
                <w:sz w:val="20"/>
                <w:szCs w:val="20"/>
              </w:rPr>
            </w:pPr>
            <w:hyperlink r:id="rId73" w:history="1">
              <w:r w:rsidR="00C16574" w:rsidRPr="00C16574">
                <w:rPr>
                  <w:rStyle w:val="Hyperlink"/>
                  <w:sz w:val="20"/>
                  <w:szCs w:val="20"/>
                </w:rPr>
                <w:t>http://learnzillion.com/lessons/301-prove-exponential-functions-grow-by-equal-factors-over-equal-intervals</w:t>
              </w:r>
            </w:hyperlink>
            <w:r w:rsidR="00777533">
              <w:t xml:space="preserve"> </w:t>
            </w:r>
            <w:r w:rsidR="00777533" w:rsidRPr="00C16574">
              <w:rPr>
                <w:sz w:val="20"/>
                <w:szCs w:val="20"/>
              </w:rPr>
              <w:t>(</w:t>
            </w:r>
            <w:r w:rsidR="00777533">
              <w:rPr>
                <w:sz w:val="20"/>
                <w:szCs w:val="20"/>
              </w:rPr>
              <w:t>video of a proof that exponential functions grow by equal factors)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8E6382" w:rsidRDefault="00777533" w:rsidP="00B73A37">
            <w:pPr>
              <w:ind w:left="288" w:hanging="288"/>
              <w:rPr>
                <w:sz w:val="20"/>
                <w:szCs w:val="20"/>
              </w:rPr>
            </w:pPr>
            <w:r>
              <w:rPr>
                <w:sz w:val="20"/>
                <w:szCs w:val="20"/>
              </w:rPr>
              <w:t>N/A</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C16574" w:rsidRPr="00C16574" w:rsidRDefault="00C16574" w:rsidP="00B73A37">
            <w:pPr>
              <w:ind w:left="288" w:hanging="288"/>
              <w:rPr>
                <w:sz w:val="20"/>
                <w:szCs w:val="20"/>
              </w:rPr>
            </w:pPr>
            <w:r w:rsidRPr="00C16574">
              <w:rPr>
                <w:sz w:val="20"/>
                <w:szCs w:val="20"/>
              </w:rPr>
              <w:t>Students mastering the concept and skills of this lesson should be able to answer questions such as:</w:t>
            </w:r>
          </w:p>
          <w:p w:rsidR="00C16574" w:rsidRPr="00C16574" w:rsidRDefault="00C16574" w:rsidP="00B73A37">
            <w:pPr>
              <w:ind w:left="288" w:hanging="288"/>
              <w:rPr>
                <w:sz w:val="20"/>
                <w:szCs w:val="20"/>
              </w:rPr>
            </w:pPr>
            <w:r w:rsidRPr="00C16574">
              <w:rPr>
                <w:sz w:val="20"/>
                <w:szCs w:val="20"/>
              </w:rPr>
              <w:t xml:space="preserve">How can you prove that a linear function grows by equal differences over equal intervals?  </w:t>
            </w:r>
          </w:p>
          <w:p w:rsidR="00B73A37" w:rsidRPr="008E6382" w:rsidRDefault="00C16574" w:rsidP="00F73DD0">
            <w:pPr>
              <w:ind w:left="288" w:hanging="288"/>
              <w:rPr>
                <w:sz w:val="20"/>
                <w:szCs w:val="20"/>
              </w:rPr>
            </w:pPr>
            <w:r w:rsidRPr="00C16574">
              <w:rPr>
                <w:sz w:val="20"/>
                <w:szCs w:val="20"/>
              </w:rPr>
              <w:t xml:space="preserve">How can you prove that an exponential function grows by equal factors over equal intervals?  </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lastRenderedPageBreak/>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777533" w:rsidRPr="00C16574" w:rsidRDefault="00886E03" w:rsidP="00777533">
            <w:pPr>
              <w:ind w:left="288" w:hanging="288"/>
              <w:rPr>
                <w:sz w:val="20"/>
                <w:szCs w:val="20"/>
              </w:rPr>
            </w:pPr>
            <w:hyperlink r:id="rId74" w:history="1">
              <w:r w:rsidR="00777533" w:rsidRPr="00C16574">
                <w:rPr>
                  <w:rStyle w:val="Hyperlink"/>
                  <w:sz w:val="20"/>
                  <w:szCs w:val="20"/>
                </w:rPr>
                <w:t>http://learnzillion.com/lessons/300-prove-that-linear-functions-grow-by-equal-differences-over-equal-intervals</w:t>
              </w:r>
            </w:hyperlink>
            <w:r w:rsidR="00777533" w:rsidRPr="00C16574">
              <w:rPr>
                <w:sz w:val="20"/>
                <w:szCs w:val="20"/>
              </w:rPr>
              <w:t xml:space="preserve"> (</w:t>
            </w:r>
            <w:r w:rsidR="00777533">
              <w:rPr>
                <w:sz w:val="20"/>
                <w:szCs w:val="20"/>
              </w:rPr>
              <w:t>video of a proof that linear functions grow by equal differences)</w:t>
            </w:r>
          </w:p>
          <w:p w:rsidR="00B73A37" w:rsidRPr="008E6382" w:rsidRDefault="00886E03" w:rsidP="00F73DD0">
            <w:pPr>
              <w:ind w:left="288" w:hanging="288"/>
              <w:rPr>
                <w:sz w:val="20"/>
                <w:szCs w:val="20"/>
              </w:rPr>
            </w:pPr>
            <w:hyperlink r:id="rId75" w:history="1">
              <w:r w:rsidR="00777533" w:rsidRPr="00C16574">
                <w:rPr>
                  <w:rStyle w:val="Hyperlink"/>
                  <w:sz w:val="20"/>
                  <w:szCs w:val="20"/>
                </w:rPr>
                <w:t>http://learnzillion.com/lessons/301-prove-exponential-functions-grow-by-equal-factors-over-equal-intervals</w:t>
              </w:r>
            </w:hyperlink>
            <w:r w:rsidR="00777533">
              <w:t xml:space="preserve"> </w:t>
            </w:r>
            <w:r w:rsidR="00777533" w:rsidRPr="00C16574">
              <w:rPr>
                <w:sz w:val="20"/>
                <w:szCs w:val="20"/>
              </w:rPr>
              <w:t>(</w:t>
            </w:r>
            <w:r w:rsidR="00777533">
              <w:rPr>
                <w:sz w:val="20"/>
                <w:szCs w:val="20"/>
              </w:rPr>
              <w:t>video of a proof that exponential functions grow by equal factors)</w:t>
            </w:r>
          </w:p>
        </w:tc>
        <w:tc>
          <w:tcPr>
            <w:tcW w:w="5755" w:type="dxa"/>
            <w:tcBorders>
              <w:top w:val="nil"/>
            </w:tcBorders>
            <w:shd w:val="clear" w:color="auto" w:fill="auto"/>
          </w:tcPr>
          <w:p w:rsidR="00C16574" w:rsidRPr="00C16574" w:rsidRDefault="00C16574" w:rsidP="00C16574">
            <w:pPr>
              <w:ind w:left="288" w:hanging="288"/>
              <w:rPr>
                <w:sz w:val="20"/>
                <w:szCs w:val="20"/>
              </w:rPr>
            </w:pPr>
            <w:r w:rsidRPr="00C16574">
              <w:rPr>
                <w:sz w:val="20"/>
                <w:szCs w:val="20"/>
              </w:rPr>
              <w:t xml:space="preserve">Students can explain </w:t>
            </w:r>
            <w:r w:rsidR="00777533">
              <w:rPr>
                <w:sz w:val="20"/>
                <w:szCs w:val="20"/>
              </w:rPr>
              <w:t>proofs in their own words after watching videos of the proof</w:t>
            </w:r>
            <w:r w:rsidR="00B73A37">
              <w:rPr>
                <w:sz w:val="20"/>
                <w:szCs w:val="20"/>
              </w:rPr>
              <w:t>s</w:t>
            </w:r>
          </w:p>
          <w:p w:rsidR="008E6382" w:rsidRPr="008E6382" w:rsidRDefault="008E6382" w:rsidP="004D4D95">
            <w:pPr>
              <w:ind w:left="288" w:hanging="288"/>
              <w:rPr>
                <w:sz w:val="20"/>
                <w:szCs w:val="20"/>
              </w:rPr>
            </w:pP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rsidTr="00B73A37">
        <w:trPr>
          <w:cantSplit/>
          <w:trHeight w:val="652"/>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B73A37" w:rsidRPr="008E6382" w:rsidRDefault="00886E03" w:rsidP="00F73DD0">
            <w:pPr>
              <w:ind w:left="288" w:hanging="288"/>
              <w:rPr>
                <w:sz w:val="20"/>
                <w:szCs w:val="20"/>
              </w:rPr>
            </w:pPr>
            <w:hyperlink r:id="rId76" w:history="1">
              <w:r w:rsidR="00C16574" w:rsidRPr="00C16574">
                <w:rPr>
                  <w:rStyle w:val="Hyperlink"/>
                  <w:sz w:val="20"/>
                  <w:szCs w:val="20"/>
                </w:rPr>
                <w:t>http://education.ti.com/en/us/activity/detail?id=F4CDF65806CA40BD8458D2420E667D2D</w:t>
              </w:r>
            </w:hyperlink>
            <w:r w:rsidR="00C16574" w:rsidRPr="00C16574">
              <w:rPr>
                <w:sz w:val="20"/>
                <w:szCs w:val="20"/>
              </w:rPr>
              <w:t xml:space="preserve"> (activity </w:t>
            </w:r>
            <w:r w:rsidR="00777533">
              <w:rPr>
                <w:sz w:val="20"/>
                <w:szCs w:val="20"/>
              </w:rPr>
              <w:t>comparing exponential and power functions)</w:t>
            </w:r>
          </w:p>
        </w:tc>
        <w:tc>
          <w:tcPr>
            <w:tcW w:w="5755" w:type="dxa"/>
            <w:tcBorders>
              <w:top w:val="nil"/>
            </w:tcBorders>
            <w:shd w:val="clear" w:color="auto" w:fill="auto"/>
          </w:tcPr>
          <w:p w:rsidR="008E6382" w:rsidRPr="008E6382" w:rsidRDefault="00C16574" w:rsidP="008E6382">
            <w:pPr>
              <w:ind w:left="288" w:hanging="288"/>
              <w:rPr>
                <w:sz w:val="20"/>
                <w:szCs w:val="20"/>
              </w:rPr>
            </w:pPr>
            <w:r w:rsidRPr="00C16574">
              <w:rPr>
                <w:sz w:val="20"/>
                <w:szCs w:val="20"/>
              </w:rPr>
              <w:t>Students can provide proof that exponential functions g</w:t>
            </w:r>
            <w:r w:rsidR="00B73A37">
              <w:rPr>
                <w:sz w:val="20"/>
                <w:szCs w:val="20"/>
              </w:rPr>
              <w:t>row faster than power functions</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777533" w:rsidRDefault="00C16574" w:rsidP="00B73A37">
            <w:pPr>
              <w:numPr>
                <w:ilvl w:val="0"/>
                <w:numId w:val="29"/>
              </w:numPr>
              <w:ind w:left="288" w:hanging="288"/>
              <w:rPr>
                <w:sz w:val="20"/>
                <w:szCs w:val="20"/>
              </w:rPr>
            </w:pPr>
            <w:r w:rsidRPr="00C16574">
              <w:rPr>
                <w:sz w:val="20"/>
                <w:szCs w:val="20"/>
              </w:rPr>
              <w:t>Prove that linear functions grow by equal differences over equal intervals, and that exponential functions grow by equa</w:t>
            </w:r>
            <w:r w:rsidR="00B73A37">
              <w:rPr>
                <w:sz w:val="20"/>
                <w:szCs w:val="20"/>
              </w:rPr>
              <w:t>l factors over equal intervals</w:t>
            </w:r>
          </w:p>
          <w:p w:rsidR="008E6382" w:rsidRPr="008E6382" w:rsidRDefault="00C16574" w:rsidP="00B73A37">
            <w:pPr>
              <w:numPr>
                <w:ilvl w:val="0"/>
                <w:numId w:val="29"/>
              </w:numPr>
              <w:ind w:left="288" w:hanging="288"/>
              <w:rPr>
                <w:sz w:val="20"/>
                <w:szCs w:val="20"/>
              </w:rPr>
            </w:pPr>
            <w:r w:rsidRPr="00C16574">
              <w:rPr>
                <w:sz w:val="20"/>
                <w:szCs w:val="20"/>
              </w:rPr>
              <w:t>Solve linear equations and inequalities in one variable, including equations with coeff</w:t>
            </w:r>
            <w:r w:rsidR="00B73A37">
              <w:rPr>
                <w:sz w:val="20"/>
                <w:szCs w:val="20"/>
              </w:rPr>
              <w:t>icients represented by letters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B73A37" w:rsidRPr="008E6382" w:rsidRDefault="00C16574" w:rsidP="00F73DD0">
            <w:pPr>
              <w:ind w:left="288" w:hanging="288"/>
              <w:rPr>
                <w:sz w:val="20"/>
                <w:szCs w:val="20"/>
              </w:rPr>
            </w:pPr>
            <w:r w:rsidRPr="00C16574">
              <w:rPr>
                <w:sz w:val="20"/>
                <w:szCs w:val="20"/>
              </w:rPr>
              <w:t>Prove, linear function, exponential function, equal differences, e</w:t>
            </w:r>
            <w:r w:rsidR="00B73A37">
              <w:rPr>
                <w:sz w:val="20"/>
                <w:szCs w:val="20"/>
              </w:rPr>
              <w:t>qual factors, equal intervals</w:t>
            </w:r>
          </w:p>
        </w:tc>
      </w:tr>
    </w:tbl>
    <w:p w:rsidR="00B73A37" w:rsidRPr="008E6382" w:rsidRDefault="00B73A37"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 xml:space="preserve">Learning Experience # </w:t>
            </w:r>
            <w:r>
              <w:rPr>
                <w:b/>
                <w:sz w:val="20"/>
                <w:szCs w:val="20"/>
              </w:rPr>
              <w:t>8</w:t>
            </w:r>
          </w:p>
        </w:tc>
      </w:tr>
      <w:tr w:rsidR="00B73A37" w:rsidRPr="008E6382" w:rsidTr="00497AA3">
        <w:tc>
          <w:tcPr>
            <w:tcW w:w="14781" w:type="dxa"/>
            <w:gridSpan w:val="3"/>
            <w:shd w:val="clear" w:color="auto" w:fill="D9D9D9"/>
            <w:noWrap/>
          </w:tcPr>
          <w:p w:rsidR="00B73A37" w:rsidRPr="00B73A37" w:rsidRDefault="00B73A37" w:rsidP="00CC6FF9">
            <w:pPr>
              <w:ind w:left="288" w:hanging="288"/>
              <w:rPr>
                <w:sz w:val="28"/>
                <w:szCs w:val="28"/>
              </w:rPr>
            </w:pPr>
            <w:r w:rsidRPr="00B73A37">
              <w:rPr>
                <w:sz w:val="28"/>
                <w:szCs w:val="28"/>
              </w:rPr>
              <w:t xml:space="preserve">The teacher may provide an example of a population that doubles every month so that students can practice rewriting exponential functions using properties of exponents. </w:t>
            </w:r>
          </w:p>
          <w:p w:rsidR="00B73A37" w:rsidRPr="008E6382" w:rsidRDefault="00B73A37" w:rsidP="000A395A">
            <w:pPr>
              <w:ind w:left="288" w:hanging="288"/>
              <w:rPr>
                <w:sz w:val="20"/>
                <w:szCs w:val="20"/>
              </w:rPr>
            </w:pPr>
            <w:r w:rsidRPr="00B73A37">
              <w:rPr>
                <w:i/>
                <w:sz w:val="20"/>
                <w:szCs w:val="20"/>
              </w:rPr>
              <w:t>Symbolic</w:t>
            </w:r>
            <w:r w:rsidRPr="00CC6FF9">
              <w:rPr>
                <w:sz w:val="20"/>
                <w:szCs w:val="20"/>
              </w:rPr>
              <w:t xml:space="preserve">: Students are provided with exponential functions or expressions and asked to transform them using the properties of exponents. </w:t>
            </w:r>
            <w:r w:rsidR="000A395A">
              <w:rPr>
                <w:sz w:val="20"/>
                <w:szCs w:val="20"/>
              </w:rPr>
              <w:t>Students can then</w:t>
            </w:r>
            <w:r w:rsidRPr="00CC6FF9">
              <w:rPr>
                <w:sz w:val="20"/>
                <w:szCs w:val="20"/>
              </w:rPr>
              <w:t xml:space="preserve"> explain the meaning of the new base and exponent in the context. </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Pr="008E6382" w:rsidRDefault="004D4D95" w:rsidP="00B73A37">
            <w:pPr>
              <w:ind w:left="288" w:hanging="288"/>
              <w:rPr>
                <w:sz w:val="20"/>
                <w:szCs w:val="20"/>
              </w:rPr>
            </w:pPr>
            <w:r>
              <w:rPr>
                <w:sz w:val="20"/>
                <w:szCs w:val="20"/>
              </w:rPr>
              <w:t xml:space="preserve">An example of a way to rewrite the expression might be to ask students to </w:t>
            </w:r>
            <w:r w:rsidRPr="00CC6FF9">
              <w:rPr>
                <w:sz w:val="20"/>
                <w:szCs w:val="20"/>
              </w:rPr>
              <w:t>write the expression with the independent variable being both mont</w:t>
            </w:r>
            <w:r>
              <w:rPr>
                <w:sz w:val="20"/>
                <w:szCs w:val="20"/>
              </w:rPr>
              <w:t xml:space="preserve">hs and then rewrite it as years.  </w:t>
            </w:r>
            <w:r w:rsidR="00CC6FF9" w:rsidRPr="00CC6FF9">
              <w:rPr>
                <w:sz w:val="20"/>
                <w:szCs w:val="20"/>
              </w:rPr>
              <w:t>Note that this standard is tested both in Algebra I and Algebra II. In Algebra I, the examples are limited to integer exponents. The focus of this learning experience is on seeing structure in expressions (Mathematical Practice 7: Look For and Make Use of Structure). It is valuable to review the properties of exponents with students before tackling this activity.</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Default="00CC6FF9" w:rsidP="00B73A37">
            <w:pPr>
              <w:ind w:left="288" w:hanging="288"/>
              <w:rPr>
                <w:sz w:val="20"/>
                <w:szCs w:val="20"/>
              </w:rPr>
            </w:pPr>
            <w:r w:rsidRPr="00CC6FF9">
              <w:rPr>
                <w:sz w:val="20"/>
                <w:szCs w:val="20"/>
              </w:rPr>
              <w:t>The generation of equivalent exponential functions by applying properties of exponents sheds light on a problem context and th</w:t>
            </w:r>
            <w:r w:rsidR="00B73A37">
              <w:rPr>
                <w:sz w:val="20"/>
                <w:szCs w:val="20"/>
              </w:rPr>
              <w:t>e relationships between</w:t>
            </w:r>
          </w:p>
          <w:p w:rsidR="004D7849" w:rsidRPr="008E6382" w:rsidRDefault="004D7849" w:rsidP="00B73A37">
            <w:pPr>
              <w:ind w:left="288" w:hanging="288"/>
              <w:rPr>
                <w:sz w:val="20"/>
                <w:szCs w:val="20"/>
              </w:rPr>
            </w:pP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8E6382" w:rsidRPr="008E6382" w:rsidRDefault="00886E03" w:rsidP="00B73A37">
            <w:pPr>
              <w:ind w:left="288" w:hanging="288"/>
              <w:rPr>
                <w:sz w:val="20"/>
                <w:szCs w:val="20"/>
              </w:rPr>
            </w:pPr>
            <w:hyperlink r:id="rId77" w:history="1">
              <w:r w:rsidR="00CC6FF9" w:rsidRPr="00CC6FF9">
                <w:rPr>
                  <w:rStyle w:val="Hyperlink"/>
                  <w:sz w:val="20"/>
                  <w:szCs w:val="20"/>
                </w:rPr>
                <w:t>http://www.shmoop.com/common-core-standards/ccss-hs-a-sse-3c.html</w:t>
              </w:r>
            </w:hyperlink>
            <w:r w:rsidR="00CC6FF9" w:rsidRPr="00CC6FF9">
              <w:rPr>
                <w:sz w:val="20"/>
                <w:szCs w:val="20"/>
              </w:rPr>
              <w:t xml:space="preserve"> (detailed explanation </w:t>
            </w:r>
            <w:r w:rsidR="00777533">
              <w:rPr>
                <w:sz w:val="20"/>
                <w:szCs w:val="20"/>
              </w:rPr>
              <w:t>using properties to transform exponential functions</w:t>
            </w:r>
            <w:r w:rsidR="00CC6FF9" w:rsidRPr="00CC6FF9">
              <w:rPr>
                <w:sz w:val="20"/>
                <w:szCs w:val="20"/>
              </w:rPr>
              <w:t>)</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8E6382" w:rsidRDefault="00777533" w:rsidP="00B73A37">
            <w:pPr>
              <w:ind w:left="288" w:hanging="288"/>
              <w:rPr>
                <w:sz w:val="20"/>
                <w:szCs w:val="20"/>
              </w:rPr>
            </w:pPr>
            <w:r>
              <w:rPr>
                <w:sz w:val="20"/>
                <w:szCs w:val="20"/>
              </w:rPr>
              <w:t>N/A</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Assessment:</w:t>
            </w:r>
          </w:p>
        </w:tc>
        <w:tc>
          <w:tcPr>
            <w:tcW w:w="11075" w:type="dxa"/>
            <w:gridSpan w:val="2"/>
            <w:shd w:val="clear" w:color="auto" w:fill="auto"/>
            <w:noWrap/>
          </w:tcPr>
          <w:p w:rsidR="00CC6FF9" w:rsidRPr="00CC6FF9" w:rsidRDefault="00CC6FF9" w:rsidP="00B73A37">
            <w:pPr>
              <w:ind w:left="288" w:hanging="288"/>
              <w:rPr>
                <w:sz w:val="20"/>
                <w:szCs w:val="20"/>
              </w:rPr>
            </w:pPr>
            <w:r w:rsidRPr="00CC6FF9">
              <w:rPr>
                <w:sz w:val="20"/>
                <w:szCs w:val="20"/>
              </w:rPr>
              <w:t>Students mastering the concept and skills of this lesson should be able to answer questions such as:</w:t>
            </w:r>
          </w:p>
          <w:p w:rsidR="00CC6FF9" w:rsidRPr="00CC6FF9" w:rsidRDefault="00CC6FF9" w:rsidP="00B73A37">
            <w:pPr>
              <w:ind w:left="288" w:hanging="288"/>
              <w:rPr>
                <w:sz w:val="20"/>
                <w:szCs w:val="20"/>
              </w:rPr>
            </w:pPr>
            <w:r w:rsidRPr="00CC6FF9">
              <w:rPr>
                <w:sz w:val="20"/>
                <w:szCs w:val="20"/>
              </w:rPr>
              <w:t>How can exponential expressions be rewritten?</w:t>
            </w:r>
          </w:p>
          <w:p w:rsidR="008E6382" w:rsidRPr="008E6382" w:rsidRDefault="00CC6FF9" w:rsidP="000A395A">
            <w:pPr>
              <w:ind w:left="288" w:hanging="288"/>
              <w:rPr>
                <w:sz w:val="20"/>
                <w:szCs w:val="20"/>
              </w:rPr>
            </w:pPr>
            <w:r w:rsidRPr="00CC6FF9">
              <w:rPr>
                <w:sz w:val="20"/>
                <w:szCs w:val="20"/>
              </w:rPr>
              <w:t>Can you explain why 10</w:t>
            </w:r>
            <w:r w:rsidR="000A395A">
              <w:rPr>
                <w:sz w:val="20"/>
                <w:szCs w:val="20"/>
              </w:rPr>
              <w:t>(</w:t>
            </w:r>
            <w:r w:rsidRPr="00CC6FF9">
              <w:rPr>
                <w:sz w:val="20"/>
                <w:szCs w:val="20"/>
              </w:rPr>
              <w:t>2</w:t>
            </w:r>
            <w:r w:rsidRPr="000A395A">
              <w:rPr>
                <w:sz w:val="20"/>
                <w:szCs w:val="20"/>
                <w:vertAlign w:val="superscript"/>
              </w:rPr>
              <w:t>-x</w:t>
            </w:r>
            <w:r w:rsidR="000A395A">
              <w:rPr>
                <w:sz w:val="20"/>
                <w:szCs w:val="20"/>
              </w:rPr>
              <w:t xml:space="preserve">) </w:t>
            </w:r>
            <w:r w:rsidRPr="00CC6FF9">
              <w:rPr>
                <w:sz w:val="20"/>
                <w:szCs w:val="20"/>
              </w:rPr>
              <w:t>is equivalent to 10</w:t>
            </w:r>
            <w:r w:rsidR="000A395A">
              <w:rPr>
                <w:sz w:val="20"/>
                <w:szCs w:val="20"/>
              </w:rPr>
              <w:t>(</w:t>
            </w:r>
            <w:r w:rsidRPr="00CC6FF9">
              <w:rPr>
                <w:sz w:val="20"/>
                <w:szCs w:val="20"/>
              </w:rPr>
              <w:t>.5</w:t>
            </w:r>
            <w:r w:rsidRPr="000A395A">
              <w:rPr>
                <w:sz w:val="20"/>
                <w:szCs w:val="20"/>
                <w:vertAlign w:val="superscript"/>
              </w:rPr>
              <w:t>x</w:t>
            </w:r>
            <w:r w:rsidR="000A395A">
              <w:rPr>
                <w:sz w:val="20"/>
                <w:szCs w:val="20"/>
              </w:rPr>
              <w:t>)?</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B73A37" w:rsidRDefault="00777533" w:rsidP="00777533">
            <w:pPr>
              <w:ind w:left="288" w:hanging="288"/>
              <w:rPr>
                <w:sz w:val="20"/>
                <w:szCs w:val="20"/>
              </w:rPr>
            </w:pPr>
            <w:r>
              <w:rPr>
                <w:sz w:val="20"/>
                <w:szCs w:val="20"/>
              </w:rPr>
              <w:t xml:space="preserve">The teacher may provide a handout with the properties of exponents </w:t>
            </w:r>
          </w:p>
          <w:p w:rsidR="00777533" w:rsidRPr="00CC6FF9" w:rsidRDefault="00886E03" w:rsidP="00777533">
            <w:pPr>
              <w:ind w:left="288" w:hanging="288"/>
              <w:rPr>
                <w:sz w:val="20"/>
                <w:szCs w:val="20"/>
              </w:rPr>
            </w:pPr>
            <w:hyperlink r:id="rId78" w:history="1">
              <w:r w:rsidR="00777533" w:rsidRPr="00CC6FF9">
                <w:rPr>
                  <w:rStyle w:val="Hyperlink"/>
                  <w:sz w:val="20"/>
                  <w:szCs w:val="20"/>
                </w:rPr>
                <w:t>http://hotmath.com/hotmath_help/topics/properties-of-exponents.html</w:t>
              </w:r>
            </w:hyperlink>
            <w:r w:rsidR="00777533" w:rsidRPr="00CC6FF9">
              <w:rPr>
                <w:sz w:val="20"/>
                <w:szCs w:val="20"/>
              </w:rPr>
              <w:t xml:space="preserve">  (properties of exponents)</w:t>
            </w:r>
          </w:p>
          <w:p w:rsidR="004D4D95" w:rsidRDefault="00886E03" w:rsidP="00CC6FF9">
            <w:pPr>
              <w:ind w:left="288" w:hanging="288"/>
              <w:rPr>
                <w:sz w:val="20"/>
                <w:szCs w:val="20"/>
              </w:rPr>
            </w:pPr>
            <w:hyperlink r:id="rId79" w:history="1">
              <w:r w:rsidR="00CC6FF9" w:rsidRPr="00CC6FF9">
                <w:rPr>
                  <w:rStyle w:val="Hyperlink"/>
                  <w:sz w:val="20"/>
                  <w:szCs w:val="20"/>
                </w:rPr>
                <w:t>http://www.mathwarehouse.com/algebra/exponents/solve-exponential-equations-how-to.php</w:t>
              </w:r>
            </w:hyperlink>
            <w:r w:rsidR="00CC6FF9" w:rsidRPr="00CC6FF9">
              <w:rPr>
                <w:sz w:val="20"/>
                <w:szCs w:val="20"/>
              </w:rPr>
              <w:t xml:space="preserve"> </w:t>
            </w:r>
            <w:r w:rsidR="00777533">
              <w:rPr>
                <w:sz w:val="20"/>
                <w:szCs w:val="20"/>
              </w:rPr>
              <w:t xml:space="preserve"> (explanations and examples of how to solve exponential equations)</w:t>
            </w:r>
          </w:p>
          <w:p w:rsidR="008E6382" w:rsidRPr="008E6382" w:rsidRDefault="008E6382" w:rsidP="00CC6FF9">
            <w:pPr>
              <w:ind w:left="288" w:hanging="288"/>
              <w:rPr>
                <w:sz w:val="20"/>
                <w:szCs w:val="20"/>
              </w:rPr>
            </w:pPr>
          </w:p>
        </w:tc>
        <w:tc>
          <w:tcPr>
            <w:tcW w:w="5755" w:type="dxa"/>
            <w:tcBorders>
              <w:top w:val="nil"/>
            </w:tcBorders>
            <w:shd w:val="clear" w:color="auto" w:fill="auto"/>
          </w:tcPr>
          <w:p w:rsidR="008E6382" w:rsidRPr="008E6382" w:rsidRDefault="00CC6FF9" w:rsidP="00CC6FF9">
            <w:pPr>
              <w:ind w:left="288" w:hanging="288"/>
              <w:rPr>
                <w:sz w:val="20"/>
                <w:szCs w:val="20"/>
              </w:rPr>
            </w:pPr>
            <w:r w:rsidRPr="00CC6FF9">
              <w:rPr>
                <w:sz w:val="20"/>
                <w:szCs w:val="20"/>
              </w:rPr>
              <w:t>Students can practice rewriting exponential expressions prior to this lear</w:t>
            </w:r>
            <w:r w:rsidR="000A395A">
              <w:rPr>
                <w:sz w:val="20"/>
                <w:szCs w:val="20"/>
              </w:rPr>
              <w:t xml:space="preserve">ning experience </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8E6382" w:rsidRDefault="008E6382" w:rsidP="008E6382">
            <w:pPr>
              <w:ind w:left="0" w:firstLine="0"/>
              <w:rPr>
                <w:sz w:val="20"/>
                <w:szCs w:val="20"/>
              </w:rPr>
            </w:pPr>
            <w:r w:rsidRPr="008E6382">
              <w:rPr>
                <w:b/>
                <w:sz w:val="20"/>
                <w:szCs w:val="20"/>
              </w:rPr>
              <w:t>Access</w:t>
            </w:r>
            <w:r w:rsidRPr="008E6382">
              <w:rPr>
                <w:sz w:val="20"/>
                <w:szCs w:val="20"/>
              </w:rPr>
              <w:t xml:space="preserve"> (Resources and/or Process)</w:t>
            </w:r>
          </w:p>
        </w:tc>
        <w:tc>
          <w:tcPr>
            <w:tcW w:w="5755" w:type="dxa"/>
            <w:shd w:val="clear" w:color="auto" w:fill="D9D9D9"/>
          </w:tcPr>
          <w:p w:rsidR="008E6382" w:rsidRPr="008E6382" w:rsidRDefault="008E6382" w:rsidP="008E6382">
            <w:pPr>
              <w:ind w:left="0" w:firstLine="0"/>
              <w:rPr>
                <w:sz w:val="20"/>
                <w:szCs w:val="20"/>
              </w:rPr>
            </w:pPr>
            <w:r w:rsidRPr="008E6382">
              <w:rPr>
                <w:b/>
                <w:sz w:val="20"/>
                <w:szCs w:val="20"/>
              </w:rPr>
              <w:t>Expression</w:t>
            </w:r>
            <w:r w:rsidRPr="008E6382">
              <w:rPr>
                <w:sz w:val="20"/>
                <w:szCs w:val="20"/>
              </w:rPr>
              <w:t xml:space="preserve"> (Products and/or Performance)</w:t>
            </w:r>
          </w:p>
        </w:tc>
      </w:tr>
      <w:tr w:rsidR="008E6382" w:rsidRPr="008E6382" w:rsidTr="00B73A37">
        <w:trPr>
          <w:cantSplit/>
          <w:trHeight w:val="58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8E6382" w:rsidRDefault="00886E03" w:rsidP="00B73A37">
            <w:pPr>
              <w:ind w:left="288" w:hanging="288"/>
              <w:rPr>
                <w:sz w:val="20"/>
                <w:szCs w:val="20"/>
              </w:rPr>
            </w:pPr>
            <w:hyperlink r:id="rId80" w:history="1">
              <w:r w:rsidR="00CC6FF9" w:rsidRPr="00CC6FF9">
                <w:rPr>
                  <w:rStyle w:val="Hyperlink"/>
                  <w:sz w:val="20"/>
                  <w:szCs w:val="20"/>
                </w:rPr>
                <w:t>http://hotmath.com/hotmath_help/topics/properties-of-exponents.html</w:t>
              </w:r>
            </w:hyperlink>
            <w:r w:rsidR="00B73A37">
              <w:rPr>
                <w:sz w:val="20"/>
                <w:szCs w:val="20"/>
              </w:rPr>
              <w:t xml:space="preserve">  (properties of exponents)</w:t>
            </w:r>
          </w:p>
        </w:tc>
        <w:tc>
          <w:tcPr>
            <w:tcW w:w="5755" w:type="dxa"/>
            <w:tcBorders>
              <w:top w:val="nil"/>
            </w:tcBorders>
            <w:shd w:val="clear" w:color="auto" w:fill="auto"/>
          </w:tcPr>
          <w:p w:rsidR="008E6382" w:rsidRPr="008E6382" w:rsidRDefault="00CC6FF9" w:rsidP="000A395A">
            <w:pPr>
              <w:ind w:left="288" w:hanging="288"/>
              <w:rPr>
                <w:sz w:val="20"/>
                <w:szCs w:val="20"/>
              </w:rPr>
            </w:pPr>
            <w:r w:rsidRPr="00CC6FF9">
              <w:rPr>
                <w:sz w:val="20"/>
                <w:szCs w:val="20"/>
              </w:rPr>
              <w:t xml:space="preserve">Student </w:t>
            </w:r>
            <w:r w:rsidR="000A395A">
              <w:rPr>
                <w:sz w:val="20"/>
                <w:szCs w:val="20"/>
              </w:rPr>
              <w:t>can</w:t>
            </w:r>
            <w:r w:rsidRPr="00CC6FF9">
              <w:rPr>
                <w:sz w:val="20"/>
                <w:szCs w:val="20"/>
              </w:rPr>
              <w:t xml:space="preserve"> create symbolic proofs for each</w:t>
            </w:r>
            <w:r w:rsidR="00B73A37">
              <w:rPr>
                <w:sz w:val="20"/>
                <w:szCs w:val="20"/>
              </w:rPr>
              <w:t xml:space="preserve"> of the properties of exponents</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8E6382" w:rsidRPr="008E6382" w:rsidRDefault="007B01D9" w:rsidP="00777533">
            <w:pPr>
              <w:numPr>
                <w:ilvl w:val="0"/>
                <w:numId w:val="29"/>
              </w:numPr>
              <w:spacing w:line="276" w:lineRule="auto"/>
              <w:ind w:left="288" w:hanging="288"/>
              <w:rPr>
                <w:sz w:val="20"/>
                <w:szCs w:val="20"/>
              </w:rPr>
            </w:pPr>
            <w:r w:rsidRPr="007B01D9">
              <w:rPr>
                <w:sz w:val="20"/>
                <w:szCs w:val="20"/>
              </w:rPr>
              <w:t>Use the properties of exponents to transform expressions for exponential functi</w:t>
            </w:r>
            <w:r w:rsidR="00B73A37">
              <w:rPr>
                <w:sz w:val="20"/>
                <w:szCs w:val="20"/>
              </w:rPr>
              <w:t>ons with integer exponents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8E6382" w:rsidRDefault="007B01D9" w:rsidP="008E6382">
            <w:pPr>
              <w:ind w:left="0" w:firstLine="0"/>
              <w:rPr>
                <w:sz w:val="20"/>
                <w:szCs w:val="20"/>
              </w:rPr>
            </w:pPr>
            <w:r w:rsidRPr="007B01D9">
              <w:rPr>
                <w:sz w:val="20"/>
                <w:szCs w:val="20"/>
              </w:rPr>
              <w:t>Exponential, equivalent forms, seeing structure, expression, base.</w:t>
            </w:r>
          </w:p>
        </w:tc>
      </w:tr>
    </w:tbl>
    <w:p w:rsidR="00B74FC3" w:rsidRDefault="00B74FC3" w:rsidP="0054433A">
      <w:pPr>
        <w:ind w:left="0" w:firstLine="0"/>
        <w:rPr>
          <w:rFonts w:asciiTheme="minorHAnsi" w:hAnsiTheme="minorHAnsi"/>
          <w:b/>
          <w:sz w:val="20"/>
          <w:szCs w:val="20"/>
        </w:rPr>
      </w:pPr>
    </w:p>
    <w:sectPr w:rsidR="00B74FC3" w:rsidSect="008E6382">
      <w:headerReference w:type="default" r:id="rId81"/>
      <w:footerReference w:type="default" r:id="rId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8B" w:rsidRDefault="00073D8B" w:rsidP="00F36A58">
      <w:r>
        <w:separator/>
      </w:r>
    </w:p>
  </w:endnote>
  <w:endnote w:type="continuationSeparator" w:id="0">
    <w:p w:rsidR="00073D8B" w:rsidRDefault="00073D8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8B" w:rsidRPr="005E2724" w:rsidRDefault="00073D8B" w:rsidP="005E2724">
    <w:pPr>
      <w:rPr>
        <w:sz w:val="16"/>
        <w:szCs w:val="16"/>
      </w:rPr>
    </w:pPr>
    <w:r>
      <w:rPr>
        <w:sz w:val="16"/>
        <w:szCs w:val="16"/>
      </w:rPr>
      <w:t>High School</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Power to the Variable</w:t>
    </w:r>
    <w:r w:rsidRPr="001A50CB">
      <w:rPr>
        <w:sz w:val="16"/>
        <w:szCs w:val="16"/>
      </w:rPr>
      <w:ptab w:relativeTo="margin" w:alignment="right" w:leader="none"/>
    </w:r>
    <w:sdt>
      <w:sdtPr>
        <w:rPr>
          <w:sz w:val="16"/>
          <w:szCs w:val="16"/>
        </w:rPr>
        <w:id w:val="60770078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86E03">
          <w:rPr>
            <w:noProof/>
            <w:sz w:val="16"/>
            <w:szCs w:val="16"/>
          </w:rPr>
          <w:t>12</w:t>
        </w:r>
        <w:r w:rsidRPr="001A50CB">
          <w:rPr>
            <w:sz w:val="16"/>
            <w:szCs w:val="16"/>
          </w:rPr>
          <w:fldChar w:fldCharType="end"/>
        </w:r>
        <w:r w:rsidRPr="001A50CB">
          <w:rPr>
            <w:sz w:val="16"/>
            <w:szCs w:val="16"/>
          </w:rPr>
          <w:t xml:space="preserve"> of </w:t>
        </w:r>
        <w:r w:rsidR="00F73DD0">
          <w:rPr>
            <w:sz w:val="16"/>
            <w:szCs w:val="16"/>
          </w:rPr>
          <w:t>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8B" w:rsidRDefault="00073D8B" w:rsidP="00F36A58">
      <w:r>
        <w:separator/>
      </w:r>
    </w:p>
  </w:footnote>
  <w:footnote w:type="continuationSeparator" w:id="0">
    <w:p w:rsidR="00073D8B" w:rsidRDefault="00073D8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8B" w:rsidRDefault="00073D8B" w:rsidP="00073D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8B" w:rsidRDefault="00073D8B" w:rsidP="005E2724">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7158E8"/>
    <w:multiLevelType w:val="hybridMultilevel"/>
    <w:tmpl w:val="6DF49BC2"/>
    <w:lvl w:ilvl="0" w:tplc="F86CD0D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5E0AED"/>
    <w:multiLevelType w:val="hybridMultilevel"/>
    <w:tmpl w:val="97C0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6D14E9"/>
    <w:multiLevelType w:val="hybridMultilevel"/>
    <w:tmpl w:val="C39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1"/>
  </w:num>
  <w:num w:numId="4">
    <w:abstractNumId w:val="7"/>
  </w:num>
  <w:num w:numId="5">
    <w:abstractNumId w:val="26"/>
  </w:num>
  <w:num w:numId="6">
    <w:abstractNumId w:val="12"/>
  </w:num>
  <w:num w:numId="7">
    <w:abstractNumId w:val="0"/>
  </w:num>
  <w:num w:numId="8">
    <w:abstractNumId w:val="11"/>
  </w:num>
  <w:num w:numId="9">
    <w:abstractNumId w:val="3"/>
  </w:num>
  <w:num w:numId="10">
    <w:abstractNumId w:val="4"/>
  </w:num>
  <w:num w:numId="11">
    <w:abstractNumId w:val="22"/>
  </w:num>
  <w:num w:numId="12">
    <w:abstractNumId w:val="20"/>
  </w:num>
  <w:num w:numId="13">
    <w:abstractNumId w:val="13"/>
  </w:num>
  <w:num w:numId="14">
    <w:abstractNumId w:val="27"/>
  </w:num>
  <w:num w:numId="15">
    <w:abstractNumId w:val="15"/>
  </w:num>
  <w:num w:numId="16">
    <w:abstractNumId w:val="2"/>
  </w:num>
  <w:num w:numId="17">
    <w:abstractNumId w:val="24"/>
  </w:num>
  <w:num w:numId="18">
    <w:abstractNumId w:val="19"/>
  </w:num>
  <w:num w:numId="19">
    <w:abstractNumId w:val="6"/>
  </w:num>
  <w:num w:numId="20">
    <w:abstractNumId w:val="17"/>
  </w:num>
  <w:num w:numId="21">
    <w:abstractNumId w:val="9"/>
  </w:num>
  <w:num w:numId="22">
    <w:abstractNumId w:val="14"/>
  </w:num>
  <w:num w:numId="23">
    <w:abstractNumId w:val="25"/>
  </w:num>
  <w:num w:numId="24">
    <w:abstractNumId w:val="8"/>
  </w:num>
  <w:num w:numId="25">
    <w:abstractNumId w:val="23"/>
  </w:num>
  <w:num w:numId="26">
    <w:abstractNumId w:val="16"/>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0"/>
  </w:num>
  <w:num w:numId="29">
    <w:abstractNumId w:val="5"/>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5F4"/>
    <w:rsid w:val="00016F99"/>
    <w:rsid w:val="00021F9B"/>
    <w:rsid w:val="00043AF4"/>
    <w:rsid w:val="00043BFE"/>
    <w:rsid w:val="000470FE"/>
    <w:rsid w:val="000529DD"/>
    <w:rsid w:val="00061B92"/>
    <w:rsid w:val="00065DD3"/>
    <w:rsid w:val="000728AC"/>
    <w:rsid w:val="00073D8B"/>
    <w:rsid w:val="00077BA1"/>
    <w:rsid w:val="0009062A"/>
    <w:rsid w:val="000910A8"/>
    <w:rsid w:val="000910E2"/>
    <w:rsid w:val="000A395A"/>
    <w:rsid w:val="000B2D43"/>
    <w:rsid w:val="000B3191"/>
    <w:rsid w:val="000D089A"/>
    <w:rsid w:val="000D2207"/>
    <w:rsid w:val="000D2958"/>
    <w:rsid w:val="000D6820"/>
    <w:rsid w:val="000E54AC"/>
    <w:rsid w:val="000E74E5"/>
    <w:rsid w:val="000E7E98"/>
    <w:rsid w:val="000F51A6"/>
    <w:rsid w:val="000F56D7"/>
    <w:rsid w:val="00112135"/>
    <w:rsid w:val="0011270D"/>
    <w:rsid w:val="001208BA"/>
    <w:rsid w:val="00122021"/>
    <w:rsid w:val="00125E85"/>
    <w:rsid w:val="0013710B"/>
    <w:rsid w:val="00144939"/>
    <w:rsid w:val="0014751D"/>
    <w:rsid w:val="00153510"/>
    <w:rsid w:val="00161145"/>
    <w:rsid w:val="001646D2"/>
    <w:rsid w:val="00167860"/>
    <w:rsid w:val="001749E8"/>
    <w:rsid w:val="001951E1"/>
    <w:rsid w:val="001A47ED"/>
    <w:rsid w:val="001A50CB"/>
    <w:rsid w:val="001B1BF7"/>
    <w:rsid w:val="001B5F07"/>
    <w:rsid w:val="001C53AD"/>
    <w:rsid w:val="001D01C0"/>
    <w:rsid w:val="001D26D3"/>
    <w:rsid w:val="001F5B7D"/>
    <w:rsid w:val="0020176D"/>
    <w:rsid w:val="00212E02"/>
    <w:rsid w:val="00230248"/>
    <w:rsid w:val="00234AA0"/>
    <w:rsid w:val="002404E2"/>
    <w:rsid w:val="0024151A"/>
    <w:rsid w:val="00245712"/>
    <w:rsid w:val="0025049C"/>
    <w:rsid w:val="00254293"/>
    <w:rsid w:val="00255AB1"/>
    <w:rsid w:val="002633A6"/>
    <w:rsid w:val="00267B2B"/>
    <w:rsid w:val="002713D7"/>
    <w:rsid w:val="002813AD"/>
    <w:rsid w:val="00281B05"/>
    <w:rsid w:val="0028514C"/>
    <w:rsid w:val="002866F5"/>
    <w:rsid w:val="00290134"/>
    <w:rsid w:val="002A582B"/>
    <w:rsid w:val="002B2B98"/>
    <w:rsid w:val="002B422F"/>
    <w:rsid w:val="002C424E"/>
    <w:rsid w:val="002C516D"/>
    <w:rsid w:val="002C5D8B"/>
    <w:rsid w:val="002C75C4"/>
    <w:rsid w:val="002D49D1"/>
    <w:rsid w:val="002D4B80"/>
    <w:rsid w:val="002E7E78"/>
    <w:rsid w:val="002F378F"/>
    <w:rsid w:val="003011E5"/>
    <w:rsid w:val="00304C52"/>
    <w:rsid w:val="003115EF"/>
    <w:rsid w:val="003117E8"/>
    <w:rsid w:val="00317C33"/>
    <w:rsid w:val="00322B29"/>
    <w:rsid w:val="003372B0"/>
    <w:rsid w:val="00343F7B"/>
    <w:rsid w:val="00344A93"/>
    <w:rsid w:val="003453E1"/>
    <w:rsid w:val="003458BA"/>
    <w:rsid w:val="00345F26"/>
    <w:rsid w:val="00347243"/>
    <w:rsid w:val="00367A30"/>
    <w:rsid w:val="0037498B"/>
    <w:rsid w:val="00374DB1"/>
    <w:rsid w:val="0038584C"/>
    <w:rsid w:val="0039211E"/>
    <w:rsid w:val="00397B7D"/>
    <w:rsid w:val="003A66C1"/>
    <w:rsid w:val="003B136A"/>
    <w:rsid w:val="003B1E12"/>
    <w:rsid w:val="003B2329"/>
    <w:rsid w:val="003B44B4"/>
    <w:rsid w:val="003B5024"/>
    <w:rsid w:val="003C177D"/>
    <w:rsid w:val="003C73B8"/>
    <w:rsid w:val="003C7B19"/>
    <w:rsid w:val="003D63F4"/>
    <w:rsid w:val="003D73C1"/>
    <w:rsid w:val="003D7844"/>
    <w:rsid w:val="003E1824"/>
    <w:rsid w:val="003E77B3"/>
    <w:rsid w:val="003F2D8C"/>
    <w:rsid w:val="003F7610"/>
    <w:rsid w:val="00404C78"/>
    <w:rsid w:val="0041050D"/>
    <w:rsid w:val="00433D89"/>
    <w:rsid w:val="00434551"/>
    <w:rsid w:val="00435C7A"/>
    <w:rsid w:val="00445A09"/>
    <w:rsid w:val="00445D34"/>
    <w:rsid w:val="00455ED5"/>
    <w:rsid w:val="00456D71"/>
    <w:rsid w:val="00467EB2"/>
    <w:rsid w:val="00471A4D"/>
    <w:rsid w:val="00473219"/>
    <w:rsid w:val="00474D31"/>
    <w:rsid w:val="00482D07"/>
    <w:rsid w:val="00482F27"/>
    <w:rsid w:val="004857D5"/>
    <w:rsid w:val="00486CD1"/>
    <w:rsid w:val="0049026A"/>
    <w:rsid w:val="00492605"/>
    <w:rsid w:val="00497AA3"/>
    <w:rsid w:val="004A5F52"/>
    <w:rsid w:val="004A6111"/>
    <w:rsid w:val="004B4603"/>
    <w:rsid w:val="004C68AE"/>
    <w:rsid w:val="004C6AA2"/>
    <w:rsid w:val="004D2474"/>
    <w:rsid w:val="004D4D95"/>
    <w:rsid w:val="004D7849"/>
    <w:rsid w:val="004E0DC4"/>
    <w:rsid w:val="004E1F2B"/>
    <w:rsid w:val="004E20E7"/>
    <w:rsid w:val="004E523E"/>
    <w:rsid w:val="004E72A7"/>
    <w:rsid w:val="004F0CBF"/>
    <w:rsid w:val="004F2DB1"/>
    <w:rsid w:val="005069B4"/>
    <w:rsid w:val="00513672"/>
    <w:rsid w:val="0051577B"/>
    <w:rsid w:val="005231F6"/>
    <w:rsid w:val="00523930"/>
    <w:rsid w:val="00530230"/>
    <w:rsid w:val="00535AB8"/>
    <w:rsid w:val="00535B95"/>
    <w:rsid w:val="00537645"/>
    <w:rsid w:val="0054433A"/>
    <w:rsid w:val="00545D3C"/>
    <w:rsid w:val="00547B0E"/>
    <w:rsid w:val="00551CB1"/>
    <w:rsid w:val="00552719"/>
    <w:rsid w:val="00556168"/>
    <w:rsid w:val="005637AE"/>
    <w:rsid w:val="00571B2D"/>
    <w:rsid w:val="005754A3"/>
    <w:rsid w:val="005766AF"/>
    <w:rsid w:val="00586779"/>
    <w:rsid w:val="00593EBC"/>
    <w:rsid w:val="005A510C"/>
    <w:rsid w:val="005C15C4"/>
    <w:rsid w:val="005C35AC"/>
    <w:rsid w:val="005C44DF"/>
    <w:rsid w:val="005D1FB6"/>
    <w:rsid w:val="005D202E"/>
    <w:rsid w:val="005D5D73"/>
    <w:rsid w:val="005E2724"/>
    <w:rsid w:val="0060108E"/>
    <w:rsid w:val="00603303"/>
    <w:rsid w:val="006034D4"/>
    <w:rsid w:val="0060634D"/>
    <w:rsid w:val="00614424"/>
    <w:rsid w:val="006160F7"/>
    <w:rsid w:val="006207DE"/>
    <w:rsid w:val="00623F48"/>
    <w:rsid w:val="00626571"/>
    <w:rsid w:val="0063593C"/>
    <w:rsid w:val="00636511"/>
    <w:rsid w:val="00637830"/>
    <w:rsid w:val="00651FCD"/>
    <w:rsid w:val="006560F3"/>
    <w:rsid w:val="006607A2"/>
    <w:rsid w:val="00661C13"/>
    <w:rsid w:val="00663319"/>
    <w:rsid w:val="006741FE"/>
    <w:rsid w:val="006751D7"/>
    <w:rsid w:val="00695537"/>
    <w:rsid w:val="00695A9C"/>
    <w:rsid w:val="006A50C7"/>
    <w:rsid w:val="006B40E9"/>
    <w:rsid w:val="006C2297"/>
    <w:rsid w:val="006C5D60"/>
    <w:rsid w:val="006C75EE"/>
    <w:rsid w:val="006D6657"/>
    <w:rsid w:val="006E0EC1"/>
    <w:rsid w:val="006E320B"/>
    <w:rsid w:val="006E6321"/>
    <w:rsid w:val="006E6F82"/>
    <w:rsid w:val="006F4164"/>
    <w:rsid w:val="006F4A4A"/>
    <w:rsid w:val="00704EB9"/>
    <w:rsid w:val="00714F4A"/>
    <w:rsid w:val="00720698"/>
    <w:rsid w:val="00741EE4"/>
    <w:rsid w:val="007467C3"/>
    <w:rsid w:val="0075471B"/>
    <w:rsid w:val="0075481B"/>
    <w:rsid w:val="0076416B"/>
    <w:rsid w:val="007700F4"/>
    <w:rsid w:val="00773B18"/>
    <w:rsid w:val="00777533"/>
    <w:rsid w:val="007808A5"/>
    <w:rsid w:val="00784893"/>
    <w:rsid w:val="00784996"/>
    <w:rsid w:val="00796FBD"/>
    <w:rsid w:val="007A1106"/>
    <w:rsid w:val="007A18FD"/>
    <w:rsid w:val="007A2059"/>
    <w:rsid w:val="007A6536"/>
    <w:rsid w:val="007B01D9"/>
    <w:rsid w:val="007B1EB7"/>
    <w:rsid w:val="007B3432"/>
    <w:rsid w:val="007B687B"/>
    <w:rsid w:val="007C46AC"/>
    <w:rsid w:val="007D3448"/>
    <w:rsid w:val="007E1612"/>
    <w:rsid w:val="007E4A8E"/>
    <w:rsid w:val="007F0FF0"/>
    <w:rsid w:val="00802BF6"/>
    <w:rsid w:val="00823529"/>
    <w:rsid w:val="00833158"/>
    <w:rsid w:val="00841CF2"/>
    <w:rsid w:val="008436E0"/>
    <w:rsid w:val="00855AD8"/>
    <w:rsid w:val="00856AAB"/>
    <w:rsid w:val="00856C5F"/>
    <w:rsid w:val="00857A78"/>
    <w:rsid w:val="00861571"/>
    <w:rsid w:val="00864BF1"/>
    <w:rsid w:val="00865C9B"/>
    <w:rsid w:val="0086657F"/>
    <w:rsid w:val="00875EC3"/>
    <w:rsid w:val="00881F8A"/>
    <w:rsid w:val="0088207E"/>
    <w:rsid w:val="008851AC"/>
    <w:rsid w:val="00886E03"/>
    <w:rsid w:val="00896F55"/>
    <w:rsid w:val="008A1146"/>
    <w:rsid w:val="008A127A"/>
    <w:rsid w:val="008A17E9"/>
    <w:rsid w:val="008A35F1"/>
    <w:rsid w:val="008A648B"/>
    <w:rsid w:val="008B2FDF"/>
    <w:rsid w:val="008B3544"/>
    <w:rsid w:val="008B3D93"/>
    <w:rsid w:val="008D08BE"/>
    <w:rsid w:val="008D6873"/>
    <w:rsid w:val="008E37C3"/>
    <w:rsid w:val="008E6382"/>
    <w:rsid w:val="008F0930"/>
    <w:rsid w:val="008F0CBC"/>
    <w:rsid w:val="008F47D5"/>
    <w:rsid w:val="008F5939"/>
    <w:rsid w:val="00901A0E"/>
    <w:rsid w:val="00925EF2"/>
    <w:rsid w:val="0093017C"/>
    <w:rsid w:val="009428EE"/>
    <w:rsid w:val="00943AB1"/>
    <w:rsid w:val="009554DF"/>
    <w:rsid w:val="009573A6"/>
    <w:rsid w:val="00957F0E"/>
    <w:rsid w:val="0097730C"/>
    <w:rsid w:val="0098195B"/>
    <w:rsid w:val="0098418D"/>
    <w:rsid w:val="00984F1E"/>
    <w:rsid w:val="00993821"/>
    <w:rsid w:val="00995E45"/>
    <w:rsid w:val="009976A9"/>
    <w:rsid w:val="009A2D83"/>
    <w:rsid w:val="009B423D"/>
    <w:rsid w:val="009B509C"/>
    <w:rsid w:val="009B68A8"/>
    <w:rsid w:val="009C079B"/>
    <w:rsid w:val="009C4D31"/>
    <w:rsid w:val="009D1B8A"/>
    <w:rsid w:val="009D603D"/>
    <w:rsid w:val="009E524E"/>
    <w:rsid w:val="009E5AAD"/>
    <w:rsid w:val="009F1433"/>
    <w:rsid w:val="009F2B1F"/>
    <w:rsid w:val="00A05B3B"/>
    <w:rsid w:val="00A10253"/>
    <w:rsid w:val="00A50629"/>
    <w:rsid w:val="00A57099"/>
    <w:rsid w:val="00A63D7D"/>
    <w:rsid w:val="00A66203"/>
    <w:rsid w:val="00A728EC"/>
    <w:rsid w:val="00A7353F"/>
    <w:rsid w:val="00A73914"/>
    <w:rsid w:val="00A74FBF"/>
    <w:rsid w:val="00A758B1"/>
    <w:rsid w:val="00A80EE4"/>
    <w:rsid w:val="00A86B29"/>
    <w:rsid w:val="00A91620"/>
    <w:rsid w:val="00A92EE3"/>
    <w:rsid w:val="00A93598"/>
    <w:rsid w:val="00A93E74"/>
    <w:rsid w:val="00AA076D"/>
    <w:rsid w:val="00AA2CD5"/>
    <w:rsid w:val="00AB1CC9"/>
    <w:rsid w:val="00AB1D95"/>
    <w:rsid w:val="00AC433C"/>
    <w:rsid w:val="00AD5B2E"/>
    <w:rsid w:val="00AE0209"/>
    <w:rsid w:val="00AE6162"/>
    <w:rsid w:val="00AF54E5"/>
    <w:rsid w:val="00AF5B52"/>
    <w:rsid w:val="00B001B5"/>
    <w:rsid w:val="00B008AA"/>
    <w:rsid w:val="00B06133"/>
    <w:rsid w:val="00B1290E"/>
    <w:rsid w:val="00B13ECB"/>
    <w:rsid w:val="00B221B8"/>
    <w:rsid w:val="00B25AEB"/>
    <w:rsid w:val="00B30450"/>
    <w:rsid w:val="00B36CB8"/>
    <w:rsid w:val="00B37D7C"/>
    <w:rsid w:val="00B42467"/>
    <w:rsid w:val="00B576FC"/>
    <w:rsid w:val="00B73A37"/>
    <w:rsid w:val="00B74FC3"/>
    <w:rsid w:val="00B75F21"/>
    <w:rsid w:val="00B952A9"/>
    <w:rsid w:val="00B95539"/>
    <w:rsid w:val="00B97B47"/>
    <w:rsid w:val="00BA3CDE"/>
    <w:rsid w:val="00BA43DD"/>
    <w:rsid w:val="00BA7DF1"/>
    <w:rsid w:val="00BB040C"/>
    <w:rsid w:val="00BB5B61"/>
    <w:rsid w:val="00BB6826"/>
    <w:rsid w:val="00BD25DB"/>
    <w:rsid w:val="00BE00EE"/>
    <w:rsid w:val="00BE620C"/>
    <w:rsid w:val="00BF1681"/>
    <w:rsid w:val="00C066AA"/>
    <w:rsid w:val="00C148BA"/>
    <w:rsid w:val="00C16574"/>
    <w:rsid w:val="00C17FA4"/>
    <w:rsid w:val="00C24049"/>
    <w:rsid w:val="00C26287"/>
    <w:rsid w:val="00C27622"/>
    <w:rsid w:val="00C3549C"/>
    <w:rsid w:val="00C4020C"/>
    <w:rsid w:val="00C40C25"/>
    <w:rsid w:val="00C40D97"/>
    <w:rsid w:val="00C42CB3"/>
    <w:rsid w:val="00C51B9F"/>
    <w:rsid w:val="00C5233C"/>
    <w:rsid w:val="00C57256"/>
    <w:rsid w:val="00C57E0F"/>
    <w:rsid w:val="00C61A89"/>
    <w:rsid w:val="00C61B9A"/>
    <w:rsid w:val="00C62366"/>
    <w:rsid w:val="00C66E81"/>
    <w:rsid w:val="00C707C4"/>
    <w:rsid w:val="00C8196F"/>
    <w:rsid w:val="00C81D27"/>
    <w:rsid w:val="00C91964"/>
    <w:rsid w:val="00C922F8"/>
    <w:rsid w:val="00CA2E19"/>
    <w:rsid w:val="00CA7F3C"/>
    <w:rsid w:val="00CC5299"/>
    <w:rsid w:val="00CC69BD"/>
    <w:rsid w:val="00CC6FF9"/>
    <w:rsid w:val="00CF002C"/>
    <w:rsid w:val="00CF64CC"/>
    <w:rsid w:val="00D00C12"/>
    <w:rsid w:val="00D05289"/>
    <w:rsid w:val="00D22134"/>
    <w:rsid w:val="00D27153"/>
    <w:rsid w:val="00D4132A"/>
    <w:rsid w:val="00D42EE0"/>
    <w:rsid w:val="00D436AC"/>
    <w:rsid w:val="00D43DE0"/>
    <w:rsid w:val="00D4633C"/>
    <w:rsid w:val="00D524C6"/>
    <w:rsid w:val="00D5423D"/>
    <w:rsid w:val="00D562A3"/>
    <w:rsid w:val="00D56DA8"/>
    <w:rsid w:val="00D61804"/>
    <w:rsid w:val="00D62669"/>
    <w:rsid w:val="00D65BD1"/>
    <w:rsid w:val="00D66B56"/>
    <w:rsid w:val="00D67963"/>
    <w:rsid w:val="00D763A1"/>
    <w:rsid w:val="00D76BD3"/>
    <w:rsid w:val="00D777BF"/>
    <w:rsid w:val="00D84384"/>
    <w:rsid w:val="00D844BE"/>
    <w:rsid w:val="00DA33B6"/>
    <w:rsid w:val="00DA39B8"/>
    <w:rsid w:val="00DA4810"/>
    <w:rsid w:val="00DA4C7F"/>
    <w:rsid w:val="00DA58A3"/>
    <w:rsid w:val="00DB1E8F"/>
    <w:rsid w:val="00DB2E11"/>
    <w:rsid w:val="00DC5BB8"/>
    <w:rsid w:val="00DC7A01"/>
    <w:rsid w:val="00DD007A"/>
    <w:rsid w:val="00DD4FA2"/>
    <w:rsid w:val="00DD60AA"/>
    <w:rsid w:val="00DF3791"/>
    <w:rsid w:val="00DF60E5"/>
    <w:rsid w:val="00E00F9E"/>
    <w:rsid w:val="00E14D97"/>
    <w:rsid w:val="00E165EA"/>
    <w:rsid w:val="00E31B8F"/>
    <w:rsid w:val="00E43474"/>
    <w:rsid w:val="00E52E82"/>
    <w:rsid w:val="00E53439"/>
    <w:rsid w:val="00E63671"/>
    <w:rsid w:val="00E6414D"/>
    <w:rsid w:val="00E65B19"/>
    <w:rsid w:val="00E73183"/>
    <w:rsid w:val="00E762EA"/>
    <w:rsid w:val="00E8078D"/>
    <w:rsid w:val="00E81A7A"/>
    <w:rsid w:val="00E8224F"/>
    <w:rsid w:val="00E85EB0"/>
    <w:rsid w:val="00EA3DFB"/>
    <w:rsid w:val="00EA706B"/>
    <w:rsid w:val="00EB7EF3"/>
    <w:rsid w:val="00EC0099"/>
    <w:rsid w:val="00EC54EA"/>
    <w:rsid w:val="00EC5920"/>
    <w:rsid w:val="00EC7CF6"/>
    <w:rsid w:val="00ED5544"/>
    <w:rsid w:val="00ED590B"/>
    <w:rsid w:val="00EE28DE"/>
    <w:rsid w:val="00EE5699"/>
    <w:rsid w:val="00EE708F"/>
    <w:rsid w:val="00EE769C"/>
    <w:rsid w:val="00F30021"/>
    <w:rsid w:val="00F33AD2"/>
    <w:rsid w:val="00F36A58"/>
    <w:rsid w:val="00F37360"/>
    <w:rsid w:val="00F415B6"/>
    <w:rsid w:val="00F423FA"/>
    <w:rsid w:val="00F61EDA"/>
    <w:rsid w:val="00F656DB"/>
    <w:rsid w:val="00F70315"/>
    <w:rsid w:val="00F71B84"/>
    <w:rsid w:val="00F726F6"/>
    <w:rsid w:val="00F73DD0"/>
    <w:rsid w:val="00F823DC"/>
    <w:rsid w:val="00F868F3"/>
    <w:rsid w:val="00F90E08"/>
    <w:rsid w:val="00F96838"/>
    <w:rsid w:val="00F97E17"/>
    <w:rsid w:val="00FA37BB"/>
    <w:rsid w:val="00FA5801"/>
    <w:rsid w:val="00FA7067"/>
    <w:rsid w:val="00FB09D8"/>
    <w:rsid w:val="00FB1069"/>
    <w:rsid w:val="00FB486C"/>
    <w:rsid w:val="00FC1F65"/>
    <w:rsid w:val="00FC36FB"/>
    <w:rsid w:val="00FD3AC4"/>
    <w:rsid w:val="00FE1CCC"/>
    <w:rsid w:val="00FE2008"/>
    <w:rsid w:val="00FE6EC7"/>
    <w:rsid w:val="00FE6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hsisfun.com/algebra/mathematical-models.html" TargetMode="External"/><Relationship Id="rId18" Type="http://schemas.openxmlformats.org/officeDocument/2006/relationships/hyperlink" Target="http://blog.mrmeyer.com/?p=16301" TargetMode="External"/><Relationship Id="rId26" Type="http://schemas.openxmlformats.org/officeDocument/2006/relationships/hyperlink" Target="http://www.graniteschools.org/depart/teachinglearning/curriculuminstruction/math/Pages/MathematicsVocabulary.aspx" TargetMode="External"/><Relationship Id="rId39" Type="http://schemas.openxmlformats.org/officeDocument/2006/relationships/hyperlink" Target="http://www.theteachertoolkit.com/index.php/tool/card-sort" TargetMode="External"/><Relationship Id="rId21" Type="http://schemas.openxmlformats.org/officeDocument/2006/relationships/hyperlink" Target="http://www.thatquiz.org/tq-0/math/algebra/" TargetMode="External"/><Relationship Id="rId34" Type="http://schemas.openxmlformats.org/officeDocument/2006/relationships/hyperlink" Target="http://www.math-aids.com/Graph_Paper/" TargetMode="External"/><Relationship Id="rId42" Type="http://schemas.openxmlformats.org/officeDocument/2006/relationships/hyperlink" Target="http://www.bankrate.com/calculators/savings/compound-interest-calculator-tool.aspx" TargetMode="External"/><Relationship Id="rId47" Type="http://schemas.openxmlformats.org/officeDocument/2006/relationships/hyperlink" Target="http://www.purplemath.com/modules/logs.htm" TargetMode="External"/><Relationship Id="rId50" Type="http://schemas.openxmlformats.org/officeDocument/2006/relationships/hyperlink" Target="http://www.desmos.com" TargetMode="External"/><Relationship Id="rId55" Type="http://schemas.openxmlformats.org/officeDocument/2006/relationships/hyperlink" Target="http://learni.st/users/171/boards/2037-identifying-linear-and-exponential-models-common-core-standard-f-le-1" TargetMode="External"/><Relationship Id="rId63" Type="http://schemas.openxmlformats.org/officeDocument/2006/relationships/hyperlink" Target="http://www.desmos.com" TargetMode="External"/><Relationship Id="rId68" Type="http://schemas.openxmlformats.org/officeDocument/2006/relationships/hyperlink" Target="http://mathonweb.com/help_ebook/html/functions_4.htm" TargetMode="External"/><Relationship Id="rId76" Type="http://schemas.openxmlformats.org/officeDocument/2006/relationships/hyperlink" Target="http://education.ti.com/en/us/activity/detail?id=F4CDF65806CA40BD8458D2420E667D2D"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illustrativemathematics.org/illustrations/363" TargetMode="External"/><Relationship Id="rId2" Type="http://schemas.openxmlformats.org/officeDocument/2006/relationships/numbering" Target="numbering.xml"/><Relationship Id="rId16" Type="http://schemas.openxmlformats.org/officeDocument/2006/relationships/hyperlink" Target="http://quizlet.com/22134361/cpm-index-cards-of-teaching-strategies-flash-cards/" TargetMode="External"/><Relationship Id="rId29" Type="http://schemas.openxmlformats.org/officeDocument/2006/relationships/hyperlink" Target="http://www.kbb.com/whats-my-car-worth/" TargetMode="External"/><Relationship Id="rId11" Type="http://schemas.openxmlformats.org/officeDocument/2006/relationships/image" Target="media/image2.emf"/><Relationship Id="rId24" Type="http://schemas.openxmlformats.org/officeDocument/2006/relationships/hyperlink" Target="http://www.otherwise.com/population/exponent.html" TargetMode="External"/><Relationship Id="rId32" Type="http://schemas.openxmlformats.org/officeDocument/2006/relationships/hyperlink" Target="http://www.desmos.com" TargetMode="External"/><Relationship Id="rId37" Type="http://schemas.openxmlformats.org/officeDocument/2006/relationships/hyperlink" Target="https://commoncorealgebra1.wikispaces.hcpss.org/file/detail/F.LE.A.1b%20Lesson%20Constant%20Rate%20Exploration.doc" TargetMode="External"/><Relationship Id="rId40" Type="http://schemas.openxmlformats.org/officeDocument/2006/relationships/hyperlink" Target="http://map.mathshell.org/materials/lessons.php?taskid=426&amp;subpage=concept" TargetMode="External"/><Relationship Id="rId45" Type="http://schemas.openxmlformats.org/officeDocument/2006/relationships/hyperlink" Target="http://www.eisd.net/cms/lib04/TX01001208/Centricity/Domain/599/DoubleBubbleMap.pdf" TargetMode="External"/><Relationship Id="rId53" Type="http://schemas.openxmlformats.org/officeDocument/2006/relationships/hyperlink" Target="http://www.corestandards.org/Math/Content/HSM" TargetMode="External"/><Relationship Id="rId58" Type="http://schemas.openxmlformats.org/officeDocument/2006/relationships/hyperlink" Target="http://www.desmos.com" TargetMode="External"/><Relationship Id="rId66" Type="http://schemas.openxmlformats.org/officeDocument/2006/relationships/hyperlink" Target="http://www.mathsisfun.com/algebra/polynomials-general-form.html" TargetMode="External"/><Relationship Id="rId74" Type="http://schemas.openxmlformats.org/officeDocument/2006/relationships/hyperlink" Target="http://learnzillion.com/lessons/300-prove-that-linear-functions-grow-by-equal-differences-over-equal-intervals" TargetMode="External"/><Relationship Id="rId79" Type="http://schemas.openxmlformats.org/officeDocument/2006/relationships/hyperlink" Target="http://www.mathwarehouse.com/algebra/exponents/solve-exponential-equations-how-to.php" TargetMode="External"/><Relationship Id="rId5" Type="http://schemas.openxmlformats.org/officeDocument/2006/relationships/settings" Target="settings.xml"/><Relationship Id="rId61" Type="http://schemas.openxmlformats.org/officeDocument/2006/relationships/hyperlink" Target="http://www.illustrativemathematics.org/illustrations/367" TargetMode="External"/><Relationship Id="rId82"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threeacts.mrmeyer.com" TargetMode="External"/><Relationship Id="rId31" Type="http://schemas.openxmlformats.org/officeDocument/2006/relationships/hyperlink" Target="http://ib-physics-sl.blair.pasadenausd.org/modules/locker/files/get_group_file.phtml?gid=1399819&amp;fid=9225288" TargetMode="External"/><Relationship Id="rId44" Type="http://schemas.openxmlformats.org/officeDocument/2006/relationships/hyperlink" Target="https://www.youtube.com/watch?v=HaAJcWR5JtA" TargetMode="External"/><Relationship Id="rId52" Type="http://schemas.openxmlformats.org/officeDocument/2006/relationships/hyperlink" Target="http://wwf.panda.org/what_we_do/endangered_species/rhinoceros/african_rhinos/black_rhinoceros/" TargetMode="External"/><Relationship Id="rId60" Type="http://schemas.openxmlformats.org/officeDocument/2006/relationships/hyperlink" Target="http://www.illustrativemathematics.org/illustrations/368" TargetMode="External"/><Relationship Id="rId65" Type="http://schemas.openxmlformats.org/officeDocument/2006/relationships/hyperlink" Target="http://www.mathsisfun.com/algebra/quadratic-equation.html" TargetMode="External"/><Relationship Id="rId73" Type="http://schemas.openxmlformats.org/officeDocument/2006/relationships/hyperlink" Target="http://learnzillion.com/lessons/301-prove-exponential-functions-grow-by-equal-factors-over-equal-intervals" TargetMode="External"/><Relationship Id="rId78" Type="http://schemas.openxmlformats.org/officeDocument/2006/relationships/hyperlink" Target="http://hotmath.com/hotmath_help/topics/properties-of-exponents.html" TargetMode="External"/><Relationship Id="rId8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accssm.cmpso.org/high-school-modeling-task-force" TargetMode="External"/><Relationship Id="rId22" Type="http://schemas.openxmlformats.org/officeDocument/2006/relationships/hyperlink" Target="http://map.mathshell.org/materials/tasks.php?taskid=268&amp;subpage=apprentice" TargetMode="External"/><Relationship Id="rId27" Type="http://schemas.openxmlformats.org/officeDocument/2006/relationships/hyperlink" Target="http://www.virtualnerd.com/algebra-1/quadratic-equations-functions/linear-exponential-comparison/linear-exponential-comparison-graphing-examples/determine-function-type-from-graph" TargetMode="External"/><Relationship Id="rId30" Type="http://schemas.openxmlformats.org/officeDocument/2006/relationships/hyperlink" Target="http://www.illustrativemathematics.org/illustrations/347" TargetMode="External"/><Relationship Id="rId35" Type="http://schemas.openxmlformats.org/officeDocument/2006/relationships/hyperlink" Target="http://education.ti.com/~/media/61029F0123F4416E8EB2173B61503A45" TargetMode="External"/><Relationship Id="rId43" Type="http://schemas.openxmlformats.org/officeDocument/2006/relationships/hyperlink" Target="http://map.mathshell.org/materials/lessons.php?taskid=426&amp;subpage=concept" TargetMode="External"/><Relationship Id="rId48" Type="http://schemas.openxmlformats.org/officeDocument/2006/relationships/hyperlink" Target="http://www.corestandards.org/Math/Content/HSM" TargetMode="External"/><Relationship Id="rId56" Type="http://schemas.openxmlformats.org/officeDocument/2006/relationships/hyperlink" Target="http://www.ixl.com/math/algebra-1/identify-linear-quadratic-and-exponential-functions-from-graphs" TargetMode="External"/><Relationship Id="rId64" Type="http://schemas.openxmlformats.org/officeDocument/2006/relationships/hyperlink" Target="http://www.mathsisfun.com/algebra/linear-equations.html" TargetMode="External"/><Relationship Id="rId69" Type="http://schemas.openxmlformats.org/officeDocument/2006/relationships/hyperlink" Target="http://www.illustrativemathematics.org/illustrations/350" TargetMode="External"/><Relationship Id="rId77" Type="http://schemas.openxmlformats.org/officeDocument/2006/relationships/hyperlink" Target="http://www.shmoop.com/common-core-standards/ccss-hs-a-sse-3c.html" TargetMode="External"/><Relationship Id="rId8" Type="http://schemas.openxmlformats.org/officeDocument/2006/relationships/endnotes" Target="endnotes.xml"/><Relationship Id="rId51" Type="http://schemas.openxmlformats.org/officeDocument/2006/relationships/hyperlink" Target="http://finance.yahoo.com/" TargetMode="External"/><Relationship Id="rId72" Type="http://schemas.openxmlformats.org/officeDocument/2006/relationships/hyperlink" Target="http://learnzillion.com/lessons/300-prove-that-linear-functions-grow-by-equal-differences-over-equal-intervals" TargetMode="External"/><Relationship Id="rId80" Type="http://schemas.openxmlformats.org/officeDocument/2006/relationships/hyperlink" Target="http://hotmath.com/hotmath_help/topics/properties-of-exponents.html" TargetMode="External"/><Relationship Id="rId3" Type="http://schemas.openxmlformats.org/officeDocument/2006/relationships/styles" Target="styles.xml"/><Relationship Id="rId12" Type="http://schemas.openxmlformats.org/officeDocument/2006/relationships/hyperlink" Target="http://www.esrl.noaa.gov/gmd/ccgg/trends/" TargetMode="External"/><Relationship Id="rId17" Type="http://schemas.openxmlformats.org/officeDocument/2006/relationships/hyperlink" Target="http://www.corestandards.org/Math/Content/HSM" TargetMode="External"/><Relationship Id="rId25" Type="http://schemas.openxmlformats.org/officeDocument/2006/relationships/hyperlink" Target="http://www.doe.virginia.gov/instruction/mathematics/resources/vocab_cards/index.shtml" TargetMode="External"/><Relationship Id="rId33" Type="http://schemas.openxmlformats.org/officeDocument/2006/relationships/hyperlink" Target="http://www.encyclopedia.com/doc/1G2-3407500040.html" TargetMode="External"/><Relationship Id="rId38" Type="http://schemas.openxmlformats.org/officeDocument/2006/relationships/hyperlink" Target="http://www.curee-paccts.com/files/publication/%5bsite-timestamp%5d/Teaching%20strategies%20to%20improve%20writing%20in%20mathematics.pdf" TargetMode="External"/><Relationship Id="rId46" Type="http://schemas.openxmlformats.org/officeDocument/2006/relationships/hyperlink" Target="http://www.mathwarehouse.com/compound-interest/continuously-compounded-interest.php" TargetMode="External"/><Relationship Id="rId59" Type="http://schemas.openxmlformats.org/officeDocument/2006/relationships/hyperlink" Target="http://www.illustrativemathematics.org/illustrations/366" TargetMode="External"/><Relationship Id="rId67" Type="http://schemas.openxmlformats.org/officeDocument/2006/relationships/hyperlink" Target="http://www.desmos.com" TargetMode="External"/><Relationship Id="rId20" Type="http://schemas.openxmlformats.org/officeDocument/2006/relationships/hyperlink" Target="https://www.khanacademy.org/math/algebra/linear-equations-and-inequalitie/graphing-slope-intercept/e/graphing_linear_equations" TargetMode="External"/><Relationship Id="rId41" Type="http://schemas.openxmlformats.org/officeDocument/2006/relationships/hyperlink" Target="http://investor.gov/tools/calculators/compound-interest-calculator" TargetMode="External"/><Relationship Id="rId54" Type="http://schemas.openxmlformats.org/officeDocument/2006/relationships/hyperlink" Target="http://www.math.uri.edu/~pakula/expslide1.htm" TargetMode="External"/><Relationship Id="rId62" Type="http://schemas.openxmlformats.org/officeDocument/2006/relationships/hyperlink" Target="http://www.illustrativemathematics.org/illustrations/645" TargetMode="External"/><Relationship Id="rId70" Type="http://schemas.openxmlformats.org/officeDocument/2006/relationships/hyperlink" Target="http://www.illustrativemathematics.org/illustrations/362" TargetMode="External"/><Relationship Id="rId75" Type="http://schemas.openxmlformats.org/officeDocument/2006/relationships/hyperlink" Target="http://learnzillion.com/lessons/301-prove-exponential-functions-grow-by-equal-factors-over-equal-interval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nsidemathematics.org/index.php/standard-3" TargetMode="External"/><Relationship Id="rId23" Type="http://schemas.openxmlformats.org/officeDocument/2006/relationships/hyperlink" Target="http://www.mathematicsvisionproject.org/uploads/1/1/6/3/11636986/sec1_mod3_linexpfunctions_se_901412.pdf" TargetMode="External"/><Relationship Id="rId28" Type="http://schemas.openxmlformats.org/officeDocument/2006/relationships/hyperlink" Target="http://math.about.com/od/exponentialdecay/a/Exponential-Growth-3.htm" TargetMode="External"/><Relationship Id="rId36" Type="http://schemas.openxmlformats.org/officeDocument/2006/relationships/hyperlink" Target="http://www.teacherspayteachers.com/Product/Algebra-Linear-or-Exponential-829683" TargetMode="External"/><Relationship Id="rId49" Type="http://schemas.openxmlformats.org/officeDocument/2006/relationships/hyperlink" Target="http://www.math.uri.edu/~pakula/expslide1.htm" TargetMode="External"/><Relationship Id="rId57" Type="http://schemas.openxmlformats.org/officeDocument/2006/relationships/hyperlink" Target="http://www.mathematicsvisionproject.org/uploads/1/1/6/3/11636986/sec1_mod4_lef_se_717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A307-4258-4066-99D5-3434F6CC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8126</Words>
  <Characters>46320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2014-02-24T15:04:00Z</cp:lastPrinted>
  <dcterms:created xsi:type="dcterms:W3CDTF">2014-05-12T21:29:00Z</dcterms:created>
  <dcterms:modified xsi:type="dcterms:W3CDTF">2014-10-08T21:29:00Z</dcterms:modified>
</cp:coreProperties>
</file>